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3A768" w14:textId="54D6B970" w:rsidR="003F6BF8" w:rsidRPr="00F03113" w:rsidRDefault="00776797" w:rsidP="004F680C">
      <w:pPr>
        <w:autoSpaceDE w:val="0"/>
        <w:autoSpaceDN w:val="0"/>
        <w:adjustRightInd w:val="0"/>
        <w:spacing w:line="360" w:lineRule="auto"/>
        <w:jc w:val="right"/>
        <w:rPr>
          <w:rFonts w:asciiTheme="majorHAnsi" w:eastAsia="TimesNewRoman" w:hAnsiTheme="majorHAnsi" w:cstheme="majorHAnsi"/>
          <w:b/>
        </w:rPr>
      </w:pPr>
      <w:bookmarkStart w:id="0" w:name="_GoBack"/>
      <w:bookmarkEnd w:id="0"/>
      <w:r w:rsidRPr="00F03113">
        <w:rPr>
          <w:rFonts w:asciiTheme="majorHAnsi" w:eastAsia="TimesNewRoman" w:hAnsiTheme="majorHAnsi" w:cstheme="majorHAnsi"/>
          <w:b/>
        </w:rPr>
        <w:t xml:space="preserve">Warszawa, </w:t>
      </w:r>
      <w:r w:rsidR="00313B3B">
        <w:rPr>
          <w:rFonts w:asciiTheme="majorHAnsi" w:eastAsia="TimesNewRoman" w:hAnsiTheme="majorHAnsi" w:cstheme="majorHAnsi"/>
          <w:b/>
        </w:rPr>
        <w:t>9</w:t>
      </w:r>
      <w:r w:rsidR="00B46F48">
        <w:rPr>
          <w:rFonts w:asciiTheme="majorHAnsi" w:eastAsia="TimesNewRoman" w:hAnsiTheme="majorHAnsi" w:cstheme="majorHAnsi"/>
          <w:b/>
        </w:rPr>
        <w:t xml:space="preserve"> </w:t>
      </w:r>
      <w:r w:rsidR="00E015DB">
        <w:rPr>
          <w:rFonts w:asciiTheme="majorHAnsi" w:eastAsia="TimesNewRoman" w:hAnsiTheme="majorHAnsi" w:cstheme="majorHAnsi"/>
          <w:b/>
        </w:rPr>
        <w:t>października</w:t>
      </w:r>
      <w:r w:rsidR="00BD2825">
        <w:rPr>
          <w:rFonts w:asciiTheme="majorHAnsi" w:eastAsia="TimesNewRoman" w:hAnsiTheme="majorHAnsi" w:cstheme="majorHAnsi"/>
          <w:b/>
        </w:rPr>
        <w:t xml:space="preserve"> 2018</w:t>
      </w:r>
      <w:r w:rsidR="003F6BF8" w:rsidRPr="00F03113">
        <w:rPr>
          <w:rFonts w:asciiTheme="majorHAnsi" w:eastAsia="TimesNewRoman" w:hAnsiTheme="majorHAnsi" w:cstheme="majorHAnsi"/>
          <w:b/>
        </w:rPr>
        <w:t xml:space="preserve"> r</w:t>
      </w:r>
      <w:r w:rsidR="0064376B" w:rsidRPr="00F03113">
        <w:rPr>
          <w:rFonts w:asciiTheme="majorHAnsi" w:eastAsia="TimesNewRoman" w:hAnsiTheme="majorHAnsi" w:cstheme="majorHAnsi"/>
          <w:b/>
        </w:rPr>
        <w:t>.</w:t>
      </w:r>
      <w:r w:rsidR="003F6BF8" w:rsidRPr="00F03113">
        <w:rPr>
          <w:rFonts w:asciiTheme="majorHAnsi" w:eastAsia="TimesNewRoman" w:hAnsiTheme="majorHAnsi" w:cstheme="majorHAnsi"/>
          <w:b/>
        </w:rPr>
        <w:tab/>
      </w:r>
    </w:p>
    <w:p w14:paraId="6AB9FAC6" w14:textId="77777777" w:rsidR="004F680C" w:rsidRPr="00F03113" w:rsidRDefault="004F680C" w:rsidP="003F6BF8">
      <w:pPr>
        <w:autoSpaceDE w:val="0"/>
        <w:autoSpaceDN w:val="0"/>
        <w:adjustRightInd w:val="0"/>
        <w:spacing w:line="360" w:lineRule="auto"/>
        <w:jc w:val="center"/>
        <w:rPr>
          <w:rFonts w:asciiTheme="majorHAnsi" w:eastAsia="TimesNewRoman" w:hAnsiTheme="majorHAnsi" w:cstheme="majorHAnsi"/>
          <w:b/>
        </w:rPr>
      </w:pPr>
    </w:p>
    <w:p w14:paraId="7BD66E65" w14:textId="77777777" w:rsidR="0046354A" w:rsidRPr="00F03113" w:rsidRDefault="003F6BF8" w:rsidP="003F6BF8">
      <w:pPr>
        <w:autoSpaceDE w:val="0"/>
        <w:autoSpaceDN w:val="0"/>
        <w:adjustRightInd w:val="0"/>
        <w:spacing w:line="360" w:lineRule="auto"/>
        <w:jc w:val="center"/>
        <w:rPr>
          <w:rFonts w:asciiTheme="majorHAnsi" w:eastAsia="TimesNewRoman" w:hAnsiTheme="majorHAnsi" w:cstheme="majorHAnsi"/>
          <w:b/>
        </w:rPr>
      </w:pPr>
      <w:r w:rsidRPr="00F03113">
        <w:rPr>
          <w:rFonts w:asciiTheme="majorHAnsi" w:eastAsia="TimesNewRoman" w:hAnsiTheme="majorHAnsi" w:cstheme="majorHAnsi"/>
          <w:b/>
        </w:rPr>
        <w:t xml:space="preserve">ZAPYTANIE DOTYCZĄCE CENY </w:t>
      </w:r>
    </w:p>
    <w:p w14:paraId="6C560B2E" w14:textId="77777777" w:rsidR="003F6BF8" w:rsidRPr="00F03113" w:rsidRDefault="00857E06" w:rsidP="003F6BF8">
      <w:pPr>
        <w:autoSpaceDE w:val="0"/>
        <w:autoSpaceDN w:val="0"/>
        <w:adjustRightInd w:val="0"/>
        <w:spacing w:line="360" w:lineRule="auto"/>
        <w:jc w:val="center"/>
        <w:rPr>
          <w:rFonts w:asciiTheme="majorHAnsi" w:eastAsia="TimesNewRoman" w:hAnsiTheme="majorHAnsi" w:cstheme="majorHAnsi"/>
          <w:b/>
        </w:rPr>
      </w:pPr>
      <w:r w:rsidRPr="00F03113">
        <w:rPr>
          <w:rFonts w:asciiTheme="majorHAnsi" w:eastAsia="TimesNewRoman" w:hAnsiTheme="majorHAnsi" w:cstheme="majorHAnsi"/>
          <w:b/>
        </w:rPr>
        <w:t xml:space="preserve">Nr </w:t>
      </w:r>
      <w:r w:rsidR="00BB2385">
        <w:rPr>
          <w:rFonts w:asciiTheme="majorHAnsi" w:eastAsia="TimesNewRoman" w:hAnsiTheme="majorHAnsi" w:cstheme="majorHAnsi"/>
          <w:b/>
        </w:rPr>
        <w:t>2</w:t>
      </w:r>
      <w:r w:rsidRPr="00F03113">
        <w:rPr>
          <w:rFonts w:asciiTheme="majorHAnsi" w:eastAsia="TimesNewRoman" w:hAnsiTheme="majorHAnsi" w:cstheme="majorHAnsi"/>
          <w:b/>
        </w:rPr>
        <w:t>/2018</w:t>
      </w:r>
      <w:r w:rsidR="003F6BF8" w:rsidRPr="00F03113">
        <w:rPr>
          <w:rFonts w:asciiTheme="majorHAnsi" w:eastAsia="TimesNewRoman" w:hAnsiTheme="majorHAnsi" w:cstheme="majorHAnsi"/>
          <w:b/>
        </w:rPr>
        <w:t>/</w:t>
      </w:r>
      <w:r w:rsidR="007204D8" w:rsidRPr="00F03113">
        <w:rPr>
          <w:rFonts w:asciiTheme="majorHAnsi" w:eastAsia="TimesNewRoman" w:hAnsiTheme="majorHAnsi" w:cstheme="majorHAnsi"/>
          <w:b/>
        </w:rPr>
        <w:t>Monitorowanie</w:t>
      </w:r>
    </w:p>
    <w:p w14:paraId="3BF7D288" w14:textId="77777777" w:rsidR="00124865" w:rsidRPr="00F03113" w:rsidRDefault="002363FA" w:rsidP="00236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autoSpaceDE w:val="0"/>
        <w:autoSpaceDN w:val="0"/>
        <w:adjustRightInd w:val="0"/>
        <w:jc w:val="both"/>
        <w:rPr>
          <w:rFonts w:asciiTheme="majorHAnsi" w:eastAsia="TimesNewRoman" w:hAnsiTheme="majorHAnsi" w:cstheme="majorHAnsi"/>
          <w:i/>
        </w:rPr>
      </w:pPr>
      <w:r w:rsidRPr="002363FA">
        <w:rPr>
          <w:rFonts w:ascii="Verdana" w:eastAsiaTheme="minorHAnsi" w:hAnsi="Verdana" w:cs="Verdana"/>
          <w:sz w:val="18"/>
          <w:szCs w:val="18"/>
        </w:rPr>
        <w:t xml:space="preserve">Zapytanie o cenę w ramach </w:t>
      </w:r>
      <w:r w:rsidRPr="00320D5E">
        <w:rPr>
          <w:rFonts w:ascii="Verdana" w:eastAsiaTheme="minorHAnsi" w:hAnsi="Verdana" w:cs="Verdana"/>
          <w:b/>
          <w:sz w:val="18"/>
          <w:szCs w:val="18"/>
        </w:rPr>
        <w:t>procedury rozeznania rynku</w:t>
      </w:r>
      <w:r w:rsidRPr="002363FA">
        <w:rPr>
          <w:rFonts w:ascii="Verdana" w:eastAsiaTheme="minorHAnsi" w:hAnsi="Verdana" w:cs="Verdana"/>
          <w:sz w:val="18"/>
          <w:szCs w:val="18"/>
        </w:rPr>
        <w:t xml:space="preserve"> dla zamówienia r</w:t>
      </w:r>
      <w:r w:rsidR="004C58D5">
        <w:rPr>
          <w:rFonts w:ascii="Verdana" w:eastAsiaTheme="minorHAnsi" w:hAnsi="Verdana" w:cs="Verdana"/>
          <w:sz w:val="18"/>
          <w:szCs w:val="18"/>
        </w:rPr>
        <w:t>ealizowanego w ramach Projektu</w:t>
      </w:r>
      <w:r w:rsidRPr="002363FA">
        <w:rPr>
          <w:rFonts w:ascii="Verdana" w:eastAsiaTheme="minorHAnsi" w:hAnsi="Verdana" w:cs="Verdana"/>
          <w:sz w:val="18"/>
          <w:szCs w:val="18"/>
        </w:rPr>
        <w:t xml:space="preserve"> </w:t>
      </w:r>
      <w:r w:rsidRPr="002363FA">
        <w:rPr>
          <w:rFonts w:ascii="Verdana" w:eastAsiaTheme="minorHAnsi" w:hAnsi="Verdana" w:cs="Verdana"/>
          <w:i/>
          <w:sz w:val="18"/>
          <w:szCs w:val="18"/>
        </w:rPr>
        <w:t>Wdrożenie modelowych rozwiązań w zakresie monitorowania zmian w prawie gospodarczym w Konfederacji Lewiatan</w:t>
      </w:r>
      <w:r>
        <w:rPr>
          <w:rFonts w:ascii="Verdana" w:eastAsiaTheme="minorHAnsi" w:hAnsi="Verdana" w:cs="Verdana"/>
          <w:i/>
          <w:sz w:val="18"/>
          <w:szCs w:val="18"/>
        </w:rPr>
        <w:t xml:space="preserve"> </w:t>
      </w:r>
      <w:r w:rsidRPr="002363FA">
        <w:rPr>
          <w:rFonts w:ascii="Verdana" w:eastAsiaTheme="minorHAnsi" w:hAnsi="Verdana" w:cs="Verdana"/>
          <w:sz w:val="18"/>
          <w:szCs w:val="18"/>
        </w:rPr>
        <w:t>POWR.02.16.00-00-0010/16-00, który jest współfinansowany przez Unię Europejską w ramach środków Europejskiego Funduszu Społecznego</w:t>
      </w:r>
    </w:p>
    <w:p w14:paraId="2D5477C2" w14:textId="77777777" w:rsidR="004F680C" w:rsidRPr="00F03113" w:rsidRDefault="004F680C" w:rsidP="004F68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color w:val="000000"/>
        </w:rPr>
      </w:pPr>
      <w:r w:rsidRPr="00F03113">
        <w:rPr>
          <w:rFonts w:asciiTheme="majorHAnsi" w:hAnsiTheme="majorHAnsi" w:cstheme="majorHAnsi"/>
          <w:bCs/>
          <w:color w:val="000000"/>
        </w:rPr>
        <w:t>Niniejsze zapytanie prowadzone jest w celu dokonania rozeznania rynku wartości docelowego zamówienia i nie stanowi oferty w myśl art. 66 Kodeksu Cywilnego, jak również nie jest ogłoszeniem w rozumieniu ustawy Prawo zamówień publicznych.</w:t>
      </w:r>
    </w:p>
    <w:p w14:paraId="1C832AD7" w14:textId="77777777" w:rsidR="00561AA1" w:rsidRPr="00F03113" w:rsidRDefault="00561AA1" w:rsidP="00FF0042">
      <w:pPr>
        <w:pStyle w:val="Akapitzlist"/>
        <w:numPr>
          <w:ilvl w:val="0"/>
          <w:numId w:val="8"/>
        </w:numPr>
        <w:ind w:left="0" w:hanging="426"/>
        <w:rPr>
          <w:rFonts w:asciiTheme="majorHAnsi" w:eastAsia="TimesNewRoman" w:hAnsiTheme="majorHAnsi" w:cstheme="majorHAnsi"/>
          <w:b/>
          <w:bCs/>
        </w:rPr>
      </w:pPr>
      <w:r w:rsidRPr="00F03113">
        <w:rPr>
          <w:rFonts w:asciiTheme="majorHAnsi" w:eastAsia="TimesNewRoman" w:hAnsiTheme="majorHAnsi" w:cstheme="majorHAnsi"/>
          <w:b/>
          <w:bCs/>
        </w:rPr>
        <w:t>Zamawiający:</w:t>
      </w:r>
    </w:p>
    <w:p w14:paraId="6F0F3A04" w14:textId="77777777" w:rsidR="00561AA1" w:rsidRPr="00F03113" w:rsidRDefault="00561AA1" w:rsidP="00561AA1">
      <w:pPr>
        <w:rPr>
          <w:rFonts w:asciiTheme="majorHAnsi" w:eastAsia="TimesNewRoman" w:hAnsiTheme="majorHAnsi" w:cstheme="majorHAnsi"/>
          <w:bCs/>
        </w:rPr>
      </w:pPr>
      <w:r w:rsidRPr="00F03113">
        <w:rPr>
          <w:rFonts w:asciiTheme="majorHAnsi" w:eastAsia="TimesNewRoman" w:hAnsiTheme="majorHAnsi" w:cstheme="majorHAnsi"/>
          <w:bCs/>
        </w:rPr>
        <w:t>Konfederacja Lewiatan</w:t>
      </w:r>
    </w:p>
    <w:p w14:paraId="3631A955" w14:textId="77777777" w:rsidR="00561AA1" w:rsidRPr="00F03113" w:rsidRDefault="00561AA1" w:rsidP="00561AA1">
      <w:pPr>
        <w:rPr>
          <w:rFonts w:asciiTheme="majorHAnsi" w:eastAsia="TimesNewRoman" w:hAnsiTheme="majorHAnsi" w:cstheme="majorHAnsi"/>
          <w:bCs/>
        </w:rPr>
      </w:pPr>
      <w:r w:rsidRPr="00F03113">
        <w:rPr>
          <w:rFonts w:asciiTheme="majorHAnsi" w:eastAsia="TimesNewRoman" w:hAnsiTheme="majorHAnsi" w:cstheme="majorHAnsi"/>
          <w:bCs/>
        </w:rPr>
        <w:t>00-727 Warszawa, ul. Zbyszka Cybulskiego 3</w:t>
      </w:r>
    </w:p>
    <w:p w14:paraId="2A3A01B7" w14:textId="77777777" w:rsidR="00561AA1" w:rsidRPr="00F03113" w:rsidRDefault="00561AA1" w:rsidP="00561AA1">
      <w:pPr>
        <w:rPr>
          <w:rFonts w:asciiTheme="majorHAnsi" w:eastAsia="TimesNewRoman" w:hAnsiTheme="majorHAnsi" w:cstheme="majorHAnsi"/>
          <w:bCs/>
        </w:rPr>
      </w:pPr>
      <w:r w:rsidRPr="00F03113">
        <w:rPr>
          <w:rFonts w:asciiTheme="majorHAnsi" w:eastAsia="TimesNewRoman" w:hAnsiTheme="majorHAnsi" w:cstheme="majorHAnsi"/>
          <w:bCs/>
        </w:rPr>
        <w:t>NIP: 526 23 53 400</w:t>
      </w:r>
    </w:p>
    <w:p w14:paraId="0E60892C" w14:textId="77777777" w:rsidR="00561AA1" w:rsidRPr="00F03113" w:rsidRDefault="00561AA1" w:rsidP="00561AA1">
      <w:pPr>
        <w:rPr>
          <w:rFonts w:asciiTheme="majorHAnsi" w:eastAsia="TimesNewRoman" w:hAnsiTheme="majorHAnsi" w:cstheme="majorHAnsi"/>
          <w:bCs/>
        </w:rPr>
      </w:pPr>
      <w:r w:rsidRPr="00F03113">
        <w:rPr>
          <w:rFonts w:asciiTheme="majorHAnsi" w:eastAsia="TimesNewRoman" w:hAnsiTheme="majorHAnsi" w:cstheme="majorHAnsi"/>
          <w:bCs/>
        </w:rPr>
        <w:t>REGON: 014859361</w:t>
      </w:r>
    </w:p>
    <w:p w14:paraId="287B1F99" w14:textId="77777777" w:rsidR="00561AA1" w:rsidRPr="00F03113" w:rsidRDefault="00561AA1" w:rsidP="00561AA1">
      <w:pPr>
        <w:rPr>
          <w:rFonts w:asciiTheme="majorHAnsi" w:eastAsia="TimesNewRoman" w:hAnsiTheme="majorHAnsi" w:cstheme="majorHAnsi"/>
          <w:bCs/>
        </w:rPr>
      </w:pPr>
      <w:r w:rsidRPr="00F03113">
        <w:rPr>
          <w:rFonts w:asciiTheme="majorHAnsi" w:eastAsia="TimesNewRoman" w:hAnsiTheme="majorHAnsi" w:cstheme="majorHAnsi"/>
          <w:bCs/>
        </w:rPr>
        <w:t>Fax: (22) 55 99 910</w:t>
      </w:r>
    </w:p>
    <w:p w14:paraId="1677F66B" w14:textId="77777777" w:rsidR="00561AA1" w:rsidRPr="00F03113" w:rsidRDefault="00561AA1" w:rsidP="00561AA1">
      <w:pPr>
        <w:rPr>
          <w:rFonts w:asciiTheme="majorHAnsi" w:eastAsia="TimesNewRoman" w:hAnsiTheme="majorHAnsi" w:cstheme="majorHAnsi"/>
          <w:bCs/>
        </w:rPr>
      </w:pPr>
      <w:r w:rsidRPr="00F03113">
        <w:rPr>
          <w:rFonts w:asciiTheme="majorHAnsi" w:eastAsia="TimesNewRoman" w:hAnsiTheme="majorHAnsi" w:cstheme="majorHAnsi"/>
          <w:bCs/>
        </w:rPr>
        <w:t>Telefon: (22) 55 99 900</w:t>
      </w:r>
    </w:p>
    <w:p w14:paraId="13352570" w14:textId="77777777" w:rsidR="00561AA1" w:rsidRPr="00F03113" w:rsidRDefault="00561AA1" w:rsidP="00320D5E">
      <w:pPr>
        <w:spacing w:after="0"/>
        <w:rPr>
          <w:rFonts w:asciiTheme="majorHAnsi" w:eastAsia="TimesNewRoman" w:hAnsiTheme="majorHAnsi" w:cstheme="majorHAnsi"/>
          <w:bCs/>
        </w:rPr>
      </w:pPr>
      <w:r w:rsidRPr="00F03113">
        <w:rPr>
          <w:rFonts w:asciiTheme="majorHAnsi" w:eastAsia="TimesNewRoman" w:hAnsiTheme="majorHAnsi" w:cstheme="majorHAnsi"/>
          <w:bCs/>
        </w:rPr>
        <w:t xml:space="preserve">Strona www: www.konfederacjalewiatan.pl </w:t>
      </w:r>
    </w:p>
    <w:p w14:paraId="78EA06DC" w14:textId="77777777" w:rsidR="00561AA1" w:rsidRPr="00F03113" w:rsidRDefault="00561AA1" w:rsidP="00320D5E">
      <w:pPr>
        <w:spacing w:after="0"/>
        <w:rPr>
          <w:rFonts w:asciiTheme="majorHAnsi" w:eastAsia="TimesNewRoman" w:hAnsiTheme="majorHAnsi" w:cstheme="majorHAnsi"/>
          <w:bCs/>
        </w:rPr>
      </w:pPr>
    </w:p>
    <w:p w14:paraId="45162992" w14:textId="77777777" w:rsidR="00561AA1" w:rsidRPr="00F03113" w:rsidRDefault="00561AA1" w:rsidP="00320D5E">
      <w:pPr>
        <w:pStyle w:val="Akapitzlist"/>
        <w:numPr>
          <w:ilvl w:val="0"/>
          <w:numId w:val="8"/>
        </w:numPr>
        <w:spacing w:after="0"/>
        <w:ind w:left="0" w:hanging="426"/>
        <w:rPr>
          <w:rFonts w:asciiTheme="majorHAnsi" w:eastAsia="TimesNewRoman" w:hAnsiTheme="majorHAnsi" w:cstheme="majorHAnsi"/>
          <w:b/>
          <w:bCs/>
        </w:rPr>
      </w:pPr>
      <w:r w:rsidRPr="00F03113">
        <w:rPr>
          <w:rFonts w:asciiTheme="majorHAnsi" w:eastAsia="TimesNewRoman" w:hAnsiTheme="majorHAnsi" w:cstheme="majorHAnsi"/>
          <w:b/>
          <w:bCs/>
        </w:rPr>
        <w:t>Opis przedmiotu zamówienia:</w:t>
      </w:r>
    </w:p>
    <w:p w14:paraId="7E45A56B" w14:textId="32E2FDD9" w:rsidR="00561AA1" w:rsidRPr="00F03113" w:rsidRDefault="00561AA1" w:rsidP="00561AA1">
      <w:pPr>
        <w:rPr>
          <w:rFonts w:asciiTheme="majorHAnsi" w:eastAsia="TimesNewRoman" w:hAnsiTheme="majorHAnsi" w:cstheme="majorHAnsi"/>
          <w:bCs/>
        </w:rPr>
      </w:pPr>
      <w:r w:rsidRPr="00F03113">
        <w:rPr>
          <w:rFonts w:asciiTheme="majorHAnsi" w:eastAsia="TimesNewRoman" w:hAnsiTheme="majorHAnsi" w:cstheme="majorHAnsi"/>
          <w:bCs/>
        </w:rPr>
        <w:t>Zleceniodawca w ramach swojej główne</w:t>
      </w:r>
      <w:r w:rsidR="00BD2825">
        <w:rPr>
          <w:rFonts w:asciiTheme="majorHAnsi" w:eastAsia="TimesNewRoman" w:hAnsiTheme="majorHAnsi" w:cstheme="majorHAnsi"/>
          <w:bCs/>
        </w:rPr>
        <w:t>j</w:t>
      </w:r>
      <w:r w:rsidR="00D23CBD">
        <w:rPr>
          <w:rFonts w:asciiTheme="majorHAnsi" w:eastAsia="TimesNewRoman" w:hAnsiTheme="majorHAnsi" w:cstheme="majorHAnsi"/>
          <w:bCs/>
        </w:rPr>
        <w:t xml:space="preserve"> działalności opracowuje opinie </w:t>
      </w:r>
      <w:r w:rsidRPr="00F03113">
        <w:rPr>
          <w:rFonts w:asciiTheme="majorHAnsi" w:eastAsia="TimesNewRoman" w:hAnsiTheme="majorHAnsi" w:cstheme="majorHAnsi"/>
          <w:bCs/>
        </w:rPr>
        <w:t xml:space="preserve">do projektów legislacyjnych. </w:t>
      </w:r>
    </w:p>
    <w:p w14:paraId="50E802D7" w14:textId="6BAFCF6B" w:rsidR="00561AA1" w:rsidRPr="00F03113" w:rsidRDefault="00561AA1" w:rsidP="00BB2385">
      <w:pPr>
        <w:rPr>
          <w:rFonts w:asciiTheme="majorHAnsi" w:eastAsia="TimesNewRoman" w:hAnsiTheme="majorHAnsi" w:cstheme="majorHAnsi"/>
          <w:bCs/>
        </w:rPr>
      </w:pPr>
      <w:r w:rsidRPr="00F03113">
        <w:rPr>
          <w:rFonts w:asciiTheme="majorHAnsi" w:eastAsia="TimesNewRoman" w:hAnsiTheme="majorHAnsi" w:cstheme="majorHAnsi"/>
          <w:bCs/>
        </w:rPr>
        <w:t xml:space="preserve">W procesie opracowywania opinii do </w:t>
      </w:r>
      <w:r w:rsidR="00D23CBD" w:rsidRPr="00D23CBD">
        <w:rPr>
          <w:rFonts w:asciiTheme="majorHAnsi" w:eastAsia="TimesNewRoman" w:hAnsiTheme="majorHAnsi" w:cstheme="majorHAnsi"/>
          <w:b/>
          <w:bCs/>
        </w:rPr>
        <w:t>„</w:t>
      </w:r>
      <w:hyperlink r:id="rId7" w:anchor="12511895" w:history="1">
        <w:r w:rsidR="00902B9D" w:rsidRPr="00D23CBD">
          <w:rPr>
            <w:rFonts w:asciiTheme="majorHAnsi" w:eastAsia="TimesNewRoman" w:hAnsiTheme="majorHAnsi" w:cstheme="majorHAnsi"/>
            <w:b/>
            <w:bCs/>
            <w:i/>
          </w:rPr>
          <w:t>Projekt ustawy o odpowiedzialności podmiotów zbiorowych za czyny zabronione pod groźbą kary</w:t>
        </w:r>
      </w:hyperlink>
      <w:r w:rsidR="00D23CBD" w:rsidRPr="00D23CBD">
        <w:rPr>
          <w:rFonts w:asciiTheme="majorHAnsi" w:eastAsia="TimesNewRoman" w:hAnsiTheme="majorHAnsi" w:cstheme="majorHAnsi"/>
          <w:b/>
          <w:bCs/>
        </w:rPr>
        <w:t>”</w:t>
      </w:r>
      <w:r w:rsidR="00D23CBD">
        <w:rPr>
          <w:rFonts w:asciiTheme="majorHAnsi" w:eastAsia="TimesNewRoman" w:hAnsiTheme="majorHAnsi" w:cstheme="majorHAnsi"/>
          <w:bCs/>
        </w:rPr>
        <w:t xml:space="preserve"> </w:t>
      </w:r>
      <w:r w:rsidR="00BB2385">
        <w:rPr>
          <w:rFonts w:asciiTheme="majorHAnsi" w:eastAsia="TimesNewRoman" w:hAnsiTheme="majorHAnsi" w:cstheme="majorHAnsi"/>
          <w:bCs/>
        </w:rPr>
        <w:t xml:space="preserve">Zleceniodawca </w:t>
      </w:r>
      <w:r w:rsidR="00F82F84">
        <w:rPr>
          <w:rFonts w:asciiTheme="majorHAnsi" w:eastAsia="TimesNewRoman" w:hAnsiTheme="majorHAnsi" w:cstheme="majorHAnsi"/>
          <w:bCs/>
        </w:rPr>
        <w:t xml:space="preserve">zidentyfikował potrzebę </w:t>
      </w:r>
      <w:r w:rsidR="00B96702">
        <w:rPr>
          <w:rFonts w:asciiTheme="majorHAnsi" w:eastAsia="TimesNewRoman" w:hAnsiTheme="majorHAnsi" w:cstheme="majorHAnsi"/>
          <w:bCs/>
        </w:rPr>
        <w:t xml:space="preserve">zamówienia </w:t>
      </w:r>
      <w:r w:rsidR="00F82F84">
        <w:rPr>
          <w:rFonts w:asciiTheme="majorHAnsi" w:eastAsia="TimesNewRoman" w:hAnsiTheme="majorHAnsi" w:cstheme="majorHAnsi"/>
          <w:bCs/>
        </w:rPr>
        <w:t>dodatkowej</w:t>
      </w:r>
      <w:r w:rsidR="000B7C90">
        <w:rPr>
          <w:rFonts w:asciiTheme="majorHAnsi" w:eastAsia="TimesNewRoman" w:hAnsiTheme="majorHAnsi" w:cstheme="majorHAnsi"/>
          <w:bCs/>
        </w:rPr>
        <w:t xml:space="preserve">, zewnętrznej </w:t>
      </w:r>
      <w:r w:rsidR="00F82F84">
        <w:rPr>
          <w:rFonts w:asciiTheme="majorHAnsi" w:eastAsia="TimesNewRoman" w:hAnsiTheme="majorHAnsi" w:cstheme="majorHAnsi"/>
          <w:bCs/>
        </w:rPr>
        <w:t xml:space="preserve"> </w:t>
      </w:r>
      <w:r w:rsidRPr="00F03113">
        <w:rPr>
          <w:rFonts w:asciiTheme="majorHAnsi" w:eastAsia="TimesNewRoman" w:hAnsiTheme="majorHAnsi" w:cstheme="majorHAnsi"/>
          <w:bCs/>
        </w:rPr>
        <w:t>analiz</w:t>
      </w:r>
      <w:r w:rsidR="00F82F84">
        <w:rPr>
          <w:rFonts w:asciiTheme="majorHAnsi" w:eastAsia="TimesNewRoman" w:hAnsiTheme="majorHAnsi" w:cstheme="majorHAnsi"/>
          <w:bCs/>
        </w:rPr>
        <w:t>y</w:t>
      </w:r>
      <w:r w:rsidR="00C97B61">
        <w:rPr>
          <w:rFonts w:asciiTheme="majorHAnsi" w:eastAsia="TimesNewRoman" w:hAnsiTheme="majorHAnsi" w:cstheme="majorHAnsi"/>
          <w:bCs/>
        </w:rPr>
        <w:t xml:space="preserve"> </w:t>
      </w:r>
      <w:r w:rsidR="00D23CBD">
        <w:rPr>
          <w:rFonts w:asciiTheme="majorHAnsi" w:eastAsia="TimesNewRoman" w:hAnsiTheme="majorHAnsi" w:cstheme="majorHAnsi"/>
          <w:bCs/>
        </w:rPr>
        <w:t>p</w:t>
      </w:r>
      <w:r w:rsidR="00BB2385">
        <w:rPr>
          <w:rFonts w:asciiTheme="majorHAnsi" w:eastAsia="TimesNewRoman" w:hAnsiTheme="majorHAnsi" w:cstheme="majorHAnsi"/>
          <w:bCs/>
        </w:rPr>
        <w:t>rawn</w:t>
      </w:r>
      <w:r w:rsidR="00F82F84">
        <w:rPr>
          <w:rFonts w:asciiTheme="majorHAnsi" w:eastAsia="TimesNewRoman" w:hAnsiTheme="majorHAnsi" w:cstheme="majorHAnsi"/>
          <w:bCs/>
        </w:rPr>
        <w:t xml:space="preserve">ej, </w:t>
      </w:r>
      <w:r w:rsidR="00D23CBD">
        <w:rPr>
          <w:rFonts w:asciiTheme="majorHAnsi" w:eastAsia="TimesNewRoman" w:hAnsiTheme="majorHAnsi" w:cstheme="majorHAnsi"/>
          <w:bCs/>
        </w:rPr>
        <w:t>w związku z pojawieniem się</w:t>
      </w:r>
      <w:r w:rsidR="00476305">
        <w:rPr>
          <w:rFonts w:asciiTheme="majorHAnsi" w:eastAsia="TimesNewRoman" w:hAnsiTheme="majorHAnsi" w:cstheme="majorHAnsi"/>
          <w:bCs/>
        </w:rPr>
        <w:t xml:space="preserve"> na RCL</w:t>
      </w:r>
      <w:r w:rsidR="00D23CBD">
        <w:rPr>
          <w:rFonts w:asciiTheme="majorHAnsi" w:eastAsia="TimesNewRoman" w:hAnsiTheme="majorHAnsi" w:cstheme="majorHAnsi"/>
          <w:bCs/>
        </w:rPr>
        <w:t xml:space="preserve"> kolejnej wersji projektu</w:t>
      </w:r>
      <w:r w:rsidR="00476305">
        <w:rPr>
          <w:rFonts w:asciiTheme="majorHAnsi" w:eastAsia="TimesNewRoman" w:hAnsiTheme="majorHAnsi" w:cstheme="majorHAnsi"/>
          <w:bCs/>
        </w:rPr>
        <w:t xml:space="preserve"> ustawy</w:t>
      </w:r>
      <w:r w:rsidR="00D23CBD">
        <w:rPr>
          <w:rFonts w:asciiTheme="majorHAnsi" w:eastAsia="TimesNewRoman" w:hAnsiTheme="majorHAnsi" w:cstheme="majorHAnsi"/>
          <w:bCs/>
        </w:rPr>
        <w:t xml:space="preserve"> – z dnia 5 września 2018r</w:t>
      </w:r>
      <w:r w:rsidR="00F82F84">
        <w:rPr>
          <w:rFonts w:asciiTheme="majorHAnsi" w:eastAsia="TimesNewRoman" w:hAnsiTheme="majorHAnsi" w:cstheme="majorHAnsi"/>
          <w:bCs/>
        </w:rPr>
        <w:t>.</w:t>
      </w:r>
      <w:r w:rsidR="00BB2385">
        <w:rPr>
          <w:rFonts w:asciiTheme="majorHAnsi" w:eastAsia="TimesNewRoman" w:hAnsiTheme="majorHAnsi" w:cstheme="majorHAnsi"/>
          <w:bCs/>
        </w:rPr>
        <w:t xml:space="preserve"> </w:t>
      </w:r>
      <w:r w:rsidR="00846945">
        <w:rPr>
          <w:rFonts w:asciiTheme="majorHAnsi" w:eastAsia="TimesNewRoman" w:hAnsiTheme="majorHAnsi" w:cstheme="majorHAnsi"/>
          <w:bCs/>
        </w:rPr>
        <w:t>N</w:t>
      </w:r>
      <w:r w:rsidR="000B7C90">
        <w:rPr>
          <w:rFonts w:asciiTheme="majorHAnsi" w:eastAsia="TimesNewRoman" w:hAnsiTheme="majorHAnsi" w:cstheme="majorHAnsi"/>
          <w:bCs/>
        </w:rPr>
        <w:t xml:space="preserve">iniejsze zamówienie dotyczy </w:t>
      </w:r>
      <w:r w:rsidR="00B96702">
        <w:rPr>
          <w:rFonts w:asciiTheme="majorHAnsi" w:eastAsia="TimesNewRoman" w:hAnsiTheme="majorHAnsi" w:cstheme="majorHAnsi"/>
          <w:bCs/>
        </w:rPr>
        <w:t>przygotowania powyższej analizy prawnej</w:t>
      </w:r>
      <w:r w:rsidR="00846945">
        <w:rPr>
          <w:rFonts w:asciiTheme="majorHAnsi" w:eastAsia="TimesNewRoman" w:hAnsiTheme="majorHAnsi" w:cstheme="majorHAnsi"/>
          <w:bCs/>
        </w:rPr>
        <w:t>.</w:t>
      </w:r>
    </w:p>
    <w:p w14:paraId="6FC1CD71" w14:textId="5A2AEB16" w:rsidR="00320D5E" w:rsidRDefault="00BB2385" w:rsidP="00E015DB">
      <w:pPr>
        <w:jc w:val="both"/>
        <w:rPr>
          <w:rFonts w:asciiTheme="majorHAnsi" w:eastAsia="TimesNewRoman" w:hAnsiTheme="majorHAnsi" w:cstheme="majorHAnsi"/>
          <w:bCs/>
        </w:rPr>
      </w:pPr>
      <w:r w:rsidRPr="00BB2385">
        <w:rPr>
          <w:rFonts w:asciiTheme="majorHAnsi" w:eastAsia="TimesNewRoman" w:hAnsiTheme="majorHAnsi" w:cstheme="majorHAnsi"/>
          <w:bCs/>
        </w:rPr>
        <w:t>Narzędzia realizacji zamówienia: analiza przepisów prawnych; analiza orzecznictwa; analiza doktryny: komentarzy, glos;</w:t>
      </w:r>
      <w:r w:rsidR="00F010C3">
        <w:rPr>
          <w:rFonts w:asciiTheme="majorHAnsi" w:eastAsia="TimesNewRoman" w:hAnsiTheme="majorHAnsi" w:cstheme="majorHAnsi"/>
          <w:bCs/>
        </w:rPr>
        <w:t xml:space="preserve"> </w:t>
      </w:r>
      <w:r w:rsidRPr="00BB2385">
        <w:rPr>
          <w:rFonts w:asciiTheme="majorHAnsi" w:eastAsia="TimesNewRoman" w:hAnsiTheme="majorHAnsi" w:cstheme="majorHAnsi"/>
          <w:bCs/>
        </w:rPr>
        <w:t>analiza porównawcza studiów przypadku lub benchmarków w zakresie instytucji prawnych właściwych dla analizowanych przepisów</w:t>
      </w:r>
      <w:r w:rsidR="00DF36C6">
        <w:rPr>
          <w:rFonts w:asciiTheme="majorHAnsi" w:eastAsia="TimesNewRoman" w:hAnsiTheme="majorHAnsi" w:cstheme="majorHAnsi"/>
          <w:bCs/>
        </w:rPr>
        <w:t>.</w:t>
      </w:r>
    </w:p>
    <w:p w14:paraId="78F351FF" w14:textId="77777777" w:rsidR="00320D5E" w:rsidRPr="00F03113" w:rsidRDefault="00320D5E" w:rsidP="00561AA1">
      <w:pPr>
        <w:rPr>
          <w:rFonts w:asciiTheme="majorHAnsi" w:eastAsia="TimesNewRoman" w:hAnsiTheme="majorHAnsi" w:cstheme="majorHAnsi"/>
          <w:bCs/>
        </w:rPr>
      </w:pPr>
    </w:p>
    <w:p w14:paraId="299D9DD9" w14:textId="2E39B148" w:rsidR="002363FA" w:rsidRPr="00F010C3" w:rsidRDefault="00186151" w:rsidP="00FF0042">
      <w:pPr>
        <w:pStyle w:val="Akapitzlist"/>
        <w:numPr>
          <w:ilvl w:val="0"/>
          <w:numId w:val="8"/>
        </w:numPr>
        <w:ind w:left="0" w:hanging="426"/>
        <w:rPr>
          <w:rFonts w:asciiTheme="majorHAnsi" w:eastAsia="TimesNewRoman" w:hAnsiTheme="majorHAnsi" w:cstheme="majorHAnsi"/>
          <w:b/>
          <w:bCs/>
        </w:rPr>
      </w:pPr>
      <w:r w:rsidRPr="00F010C3">
        <w:rPr>
          <w:rFonts w:asciiTheme="majorHAnsi" w:eastAsia="TimesNewRoman" w:hAnsiTheme="majorHAnsi" w:cstheme="majorHAnsi"/>
          <w:b/>
          <w:bCs/>
        </w:rPr>
        <w:t>Z</w:t>
      </w:r>
      <w:r w:rsidR="002363FA" w:rsidRPr="00F010C3">
        <w:rPr>
          <w:rFonts w:asciiTheme="majorHAnsi" w:eastAsia="TimesNewRoman" w:hAnsiTheme="majorHAnsi" w:cstheme="majorHAnsi"/>
          <w:b/>
          <w:bCs/>
        </w:rPr>
        <w:t xml:space="preserve">akres analizy: </w:t>
      </w:r>
    </w:p>
    <w:p w14:paraId="1EBD4B33" w14:textId="028818E8" w:rsidR="002363FA" w:rsidRPr="00D95FC5" w:rsidRDefault="00DD5BBB" w:rsidP="00D95FC5">
      <w:pPr>
        <w:rPr>
          <w:rFonts w:asciiTheme="majorHAnsi" w:eastAsia="TimesNewRoman" w:hAnsiTheme="majorHAnsi" w:cstheme="majorHAnsi"/>
          <w:bCs/>
        </w:rPr>
      </w:pPr>
      <w:r w:rsidRPr="00D95FC5">
        <w:rPr>
          <w:rFonts w:asciiTheme="majorHAnsi" w:eastAsia="TimesNewRoman" w:hAnsiTheme="majorHAnsi" w:cstheme="majorHAnsi"/>
          <w:bCs/>
        </w:rPr>
        <w:t>Wszechstronna analiza</w:t>
      </w:r>
      <w:r w:rsidR="008E5776" w:rsidRPr="00D95FC5">
        <w:rPr>
          <w:rFonts w:asciiTheme="majorHAnsi" w:eastAsia="TimesNewRoman" w:hAnsiTheme="majorHAnsi" w:cstheme="majorHAnsi"/>
          <w:bCs/>
        </w:rPr>
        <w:t xml:space="preserve"> Projektu ustawy o odpowiedzialności podmiotów zbiorowych za czyny zabronione pod groźbą kary (wersja z dnia 5 września 2018 r.) </w:t>
      </w:r>
      <w:r w:rsidR="00186151">
        <w:rPr>
          <w:rFonts w:asciiTheme="majorHAnsi" w:eastAsia="TimesNewRoman" w:hAnsiTheme="majorHAnsi" w:cstheme="majorHAnsi"/>
          <w:bCs/>
        </w:rPr>
        <w:t xml:space="preserve">na tle obowiązującego prawa krajowego oraz UE </w:t>
      </w:r>
      <w:r w:rsidR="008E5776" w:rsidRPr="00D95FC5">
        <w:rPr>
          <w:rFonts w:asciiTheme="majorHAnsi" w:eastAsia="TimesNewRoman" w:hAnsiTheme="majorHAnsi" w:cstheme="majorHAnsi"/>
          <w:bCs/>
        </w:rPr>
        <w:t>w zakresie skutków i ryzyk, jakie</w:t>
      </w:r>
      <w:r w:rsidRPr="00D95FC5">
        <w:rPr>
          <w:rFonts w:asciiTheme="majorHAnsi" w:eastAsia="TimesNewRoman" w:hAnsiTheme="majorHAnsi" w:cstheme="majorHAnsi"/>
          <w:bCs/>
        </w:rPr>
        <w:t xml:space="preserve"> niesie</w:t>
      </w:r>
      <w:r w:rsidR="008E5776" w:rsidRPr="00D95FC5">
        <w:rPr>
          <w:rFonts w:asciiTheme="majorHAnsi" w:eastAsia="TimesNewRoman" w:hAnsiTheme="majorHAnsi" w:cstheme="majorHAnsi"/>
          <w:bCs/>
        </w:rPr>
        <w:t xml:space="preserve"> dla funkcjonowania podmiotów zbiorowych</w:t>
      </w:r>
      <w:r w:rsidR="00186151">
        <w:rPr>
          <w:rFonts w:asciiTheme="majorHAnsi" w:eastAsia="TimesNewRoman" w:hAnsiTheme="majorHAnsi" w:cstheme="majorHAnsi"/>
          <w:bCs/>
        </w:rPr>
        <w:t>.</w:t>
      </w:r>
      <w:r w:rsidR="008E5776" w:rsidRPr="00D95FC5">
        <w:rPr>
          <w:rFonts w:asciiTheme="majorHAnsi" w:eastAsia="TimesNewRoman" w:hAnsiTheme="majorHAnsi" w:cstheme="majorHAnsi"/>
          <w:bCs/>
        </w:rPr>
        <w:t xml:space="preserve"> </w:t>
      </w:r>
    </w:p>
    <w:p w14:paraId="49332ABD" w14:textId="77777777" w:rsidR="002363FA" w:rsidRDefault="002363FA" w:rsidP="002363FA">
      <w:pPr>
        <w:pStyle w:val="Akapitzlist"/>
        <w:ind w:left="0"/>
        <w:rPr>
          <w:rFonts w:asciiTheme="majorHAnsi" w:eastAsia="TimesNewRoman" w:hAnsiTheme="majorHAnsi" w:cstheme="majorHAnsi"/>
          <w:b/>
          <w:bCs/>
        </w:rPr>
      </w:pPr>
    </w:p>
    <w:p w14:paraId="4AFB74B8" w14:textId="77777777" w:rsidR="00561AA1" w:rsidRPr="00F03113" w:rsidRDefault="00561AA1" w:rsidP="00FF0042">
      <w:pPr>
        <w:pStyle w:val="Akapitzlist"/>
        <w:numPr>
          <w:ilvl w:val="0"/>
          <w:numId w:val="8"/>
        </w:numPr>
        <w:ind w:left="0" w:hanging="426"/>
        <w:rPr>
          <w:rFonts w:asciiTheme="majorHAnsi" w:eastAsia="TimesNewRoman" w:hAnsiTheme="majorHAnsi" w:cstheme="majorHAnsi"/>
          <w:b/>
          <w:bCs/>
        </w:rPr>
      </w:pPr>
      <w:r w:rsidRPr="00F03113">
        <w:rPr>
          <w:rFonts w:asciiTheme="majorHAnsi" w:eastAsia="TimesNewRoman" w:hAnsiTheme="majorHAnsi" w:cstheme="majorHAnsi"/>
          <w:b/>
          <w:bCs/>
        </w:rPr>
        <w:t xml:space="preserve">Minimalne wymogi dotyczące wykonawcy: </w:t>
      </w:r>
    </w:p>
    <w:p w14:paraId="1E6E9596" w14:textId="77777777" w:rsidR="00E93307" w:rsidRDefault="00561AA1" w:rsidP="009F0987">
      <w:pPr>
        <w:pStyle w:val="Akapitzlist"/>
        <w:numPr>
          <w:ilvl w:val="0"/>
          <w:numId w:val="15"/>
        </w:numPr>
        <w:rPr>
          <w:rFonts w:asciiTheme="majorHAnsi" w:eastAsia="TimesNewRoman" w:hAnsiTheme="majorHAnsi" w:cstheme="majorHAnsi"/>
          <w:bCs/>
        </w:rPr>
      </w:pPr>
      <w:r w:rsidRPr="00E93307">
        <w:rPr>
          <w:rFonts w:asciiTheme="majorHAnsi" w:eastAsia="TimesNewRoman" w:hAnsiTheme="majorHAnsi" w:cstheme="majorHAnsi"/>
          <w:bCs/>
        </w:rPr>
        <w:t xml:space="preserve">wykształcenie wyższe </w:t>
      </w:r>
      <w:r w:rsidR="00BB2385" w:rsidRPr="00E93307">
        <w:rPr>
          <w:rFonts w:asciiTheme="majorHAnsi" w:eastAsia="TimesNewRoman" w:hAnsiTheme="majorHAnsi" w:cstheme="majorHAnsi"/>
          <w:bCs/>
        </w:rPr>
        <w:t>prawnicze</w:t>
      </w:r>
      <w:r w:rsidR="00D23E42" w:rsidRPr="00E93307">
        <w:rPr>
          <w:rFonts w:asciiTheme="majorHAnsi" w:eastAsia="TimesNewRoman" w:hAnsiTheme="majorHAnsi" w:cstheme="majorHAnsi"/>
          <w:bCs/>
        </w:rPr>
        <w:t xml:space="preserve"> – stopień </w:t>
      </w:r>
      <w:r w:rsidR="00583F97" w:rsidRPr="00E93307">
        <w:rPr>
          <w:rFonts w:asciiTheme="majorHAnsi" w:eastAsia="TimesNewRoman" w:hAnsiTheme="majorHAnsi" w:cstheme="majorHAnsi"/>
          <w:bCs/>
        </w:rPr>
        <w:t>profesora/</w:t>
      </w:r>
      <w:r w:rsidR="00D23E42" w:rsidRPr="00E93307">
        <w:rPr>
          <w:rFonts w:asciiTheme="majorHAnsi" w:eastAsia="TimesNewRoman" w:hAnsiTheme="majorHAnsi" w:cstheme="majorHAnsi"/>
          <w:bCs/>
        </w:rPr>
        <w:t xml:space="preserve">doktora nauk </w:t>
      </w:r>
      <w:r w:rsidR="00065969" w:rsidRPr="00E93307">
        <w:rPr>
          <w:rFonts w:asciiTheme="majorHAnsi" w:eastAsia="TimesNewRoman" w:hAnsiTheme="majorHAnsi" w:cstheme="majorHAnsi"/>
          <w:bCs/>
        </w:rPr>
        <w:t>prawnych,</w:t>
      </w:r>
      <w:r w:rsidR="00D23E42" w:rsidRPr="00E93307">
        <w:rPr>
          <w:rFonts w:asciiTheme="majorHAnsi" w:eastAsia="TimesNewRoman" w:hAnsiTheme="majorHAnsi" w:cstheme="majorHAnsi"/>
          <w:bCs/>
        </w:rPr>
        <w:t xml:space="preserve"> </w:t>
      </w:r>
      <w:r w:rsidR="00BB2385" w:rsidRPr="00E93307">
        <w:rPr>
          <w:rFonts w:asciiTheme="majorHAnsi" w:eastAsia="TimesNewRoman" w:hAnsiTheme="majorHAnsi" w:cstheme="majorHAnsi"/>
          <w:bCs/>
        </w:rPr>
        <w:t>tytuł radcy prawnego</w:t>
      </w:r>
      <w:r w:rsidR="00902B9D" w:rsidRPr="00E93307">
        <w:rPr>
          <w:rFonts w:asciiTheme="majorHAnsi" w:eastAsia="TimesNewRoman" w:hAnsiTheme="majorHAnsi" w:cstheme="majorHAnsi"/>
          <w:bCs/>
        </w:rPr>
        <w:t xml:space="preserve"> lub adwokata</w:t>
      </w:r>
      <w:r w:rsidR="00D857A8" w:rsidRPr="00E93307">
        <w:rPr>
          <w:rFonts w:asciiTheme="majorHAnsi" w:eastAsia="TimesNewRoman" w:hAnsiTheme="majorHAnsi" w:cstheme="majorHAnsi"/>
          <w:bCs/>
        </w:rPr>
        <w:t>;</w:t>
      </w:r>
    </w:p>
    <w:p w14:paraId="374D875A" w14:textId="4977815D" w:rsidR="00E93307" w:rsidRPr="00251ADD" w:rsidRDefault="004F680C" w:rsidP="002E28AD">
      <w:pPr>
        <w:pStyle w:val="Akapitzlist"/>
        <w:numPr>
          <w:ilvl w:val="0"/>
          <w:numId w:val="15"/>
        </w:numPr>
        <w:rPr>
          <w:rFonts w:asciiTheme="majorHAnsi" w:eastAsia="TimesNewRoman" w:hAnsiTheme="majorHAnsi" w:cstheme="majorHAnsi"/>
          <w:bCs/>
        </w:rPr>
      </w:pPr>
      <w:r w:rsidRPr="00251ADD">
        <w:rPr>
          <w:rFonts w:asciiTheme="majorHAnsi" w:eastAsia="TimesNewRoman" w:hAnsiTheme="majorHAnsi" w:cstheme="majorHAnsi"/>
          <w:bCs/>
        </w:rPr>
        <w:t xml:space="preserve">co najmniej </w:t>
      </w:r>
      <w:r w:rsidR="00561AA1" w:rsidRPr="00251ADD">
        <w:rPr>
          <w:rFonts w:asciiTheme="majorHAnsi" w:eastAsia="TimesNewRoman" w:hAnsiTheme="majorHAnsi" w:cstheme="majorHAnsi"/>
          <w:bCs/>
        </w:rPr>
        <w:t>2 opracowania</w:t>
      </w:r>
      <w:r w:rsidR="00065969" w:rsidRPr="00251ADD">
        <w:rPr>
          <w:rFonts w:asciiTheme="majorHAnsi" w:eastAsia="TimesNewRoman" w:hAnsiTheme="majorHAnsi" w:cstheme="majorHAnsi"/>
          <w:bCs/>
        </w:rPr>
        <w:t xml:space="preserve"> (</w:t>
      </w:r>
      <w:r w:rsidR="00943898">
        <w:rPr>
          <w:rFonts w:asciiTheme="majorHAnsi" w:eastAsia="TimesNewRoman" w:hAnsiTheme="majorHAnsi" w:cstheme="majorHAnsi"/>
          <w:bCs/>
        </w:rPr>
        <w:t xml:space="preserve">analizy lub </w:t>
      </w:r>
      <w:r w:rsidR="00065969" w:rsidRPr="00251ADD">
        <w:rPr>
          <w:rFonts w:asciiTheme="majorHAnsi" w:eastAsia="TimesNewRoman" w:hAnsiTheme="majorHAnsi" w:cstheme="majorHAnsi"/>
          <w:bCs/>
        </w:rPr>
        <w:t>opinie prawne)</w:t>
      </w:r>
      <w:r w:rsidR="00561AA1" w:rsidRPr="00251ADD">
        <w:rPr>
          <w:rFonts w:asciiTheme="majorHAnsi" w:eastAsia="TimesNewRoman" w:hAnsiTheme="majorHAnsi" w:cstheme="majorHAnsi"/>
          <w:bCs/>
        </w:rPr>
        <w:t xml:space="preserve"> </w:t>
      </w:r>
      <w:r w:rsidR="007679CE" w:rsidRPr="00251ADD">
        <w:rPr>
          <w:rFonts w:asciiTheme="majorHAnsi" w:eastAsia="TimesNewRoman" w:hAnsiTheme="majorHAnsi" w:cstheme="majorHAnsi"/>
          <w:bCs/>
        </w:rPr>
        <w:t xml:space="preserve">dotyczące </w:t>
      </w:r>
      <w:r w:rsidR="0046020F" w:rsidRPr="00251ADD">
        <w:rPr>
          <w:rFonts w:asciiTheme="majorHAnsi" w:eastAsia="TimesNewRoman" w:hAnsiTheme="majorHAnsi" w:cstheme="majorHAnsi"/>
          <w:bCs/>
        </w:rPr>
        <w:t xml:space="preserve">zagadnień </w:t>
      </w:r>
      <w:r w:rsidR="00213674" w:rsidRPr="00251ADD">
        <w:rPr>
          <w:rFonts w:asciiTheme="majorHAnsi" w:eastAsia="TimesNewRoman" w:hAnsiTheme="majorHAnsi" w:cstheme="majorHAnsi"/>
          <w:bCs/>
        </w:rPr>
        <w:t xml:space="preserve">odpowiedzialności karnej </w:t>
      </w:r>
      <w:r w:rsidR="0046020F" w:rsidRPr="00251ADD">
        <w:rPr>
          <w:rFonts w:asciiTheme="majorHAnsi" w:eastAsia="TimesNewRoman" w:hAnsiTheme="majorHAnsi" w:cstheme="majorHAnsi"/>
          <w:bCs/>
        </w:rPr>
        <w:t xml:space="preserve">pracowników </w:t>
      </w:r>
      <w:r w:rsidR="00213674" w:rsidRPr="00251ADD">
        <w:rPr>
          <w:rFonts w:asciiTheme="majorHAnsi" w:eastAsia="TimesNewRoman" w:hAnsiTheme="majorHAnsi" w:cstheme="majorHAnsi"/>
          <w:bCs/>
        </w:rPr>
        <w:t xml:space="preserve">za </w:t>
      </w:r>
      <w:r w:rsidR="00FC61A3" w:rsidRPr="00251ADD">
        <w:rPr>
          <w:rFonts w:asciiTheme="majorHAnsi" w:eastAsia="TimesNewRoman" w:hAnsiTheme="majorHAnsi" w:cstheme="majorHAnsi"/>
          <w:bCs/>
        </w:rPr>
        <w:t>przestępstwa gospodarcze</w:t>
      </w:r>
      <w:r w:rsidR="00476305" w:rsidRPr="00251ADD">
        <w:rPr>
          <w:rFonts w:asciiTheme="majorHAnsi" w:eastAsia="TimesNewRoman" w:hAnsiTheme="majorHAnsi" w:cstheme="majorHAnsi"/>
          <w:bCs/>
        </w:rPr>
        <w:t xml:space="preserve">, </w:t>
      </w:r>
      <w:r w:rsidR="00583F97" w:rsidRPr="00251ADD">
        <w:rPr>
          <w:rFonts w:asciiTheme="majorHAnsi" w:eastAsia="TimesNewRoman" w:hAnsiTheme="majorHAnsi" w:cstheme="majorHAnsi"/>
          <w:bCs/>
        </w:rPr>
        <w:t>lub</w:t>
      </w:r>
    </w:p>
    <w:p w14:paraId="1B5D95FF" w14:textId="196E1160" w:rsidR="00583F97" w:rsidRPr="00E93307" w:rsidRDefault="00E93307" w:rsidP="00E25099">
      <w:pPr>
        <w:pStyle w:val="Akapitzlist"/>
        <w:numPr>
          <w:ilvl w:val="0"/>
          <w:numId w:val="15"/>
        </w:numPr>
        <w:rPr>
          <w:rFonts w:asciiTheme="majorHAnsi" w:eastAsia="TimesNewRoman" w:hAnsiTheme="majorHAnsi" w:cstheme="majorHAnsi"/>
          <w:bCs/>
        </w:rPr>
      </w:pPr>
      <w:r>
        <w:rPr>
          <w:rFonts w:asciiTheme="majorHAnsi" w:eastAsia="TimesNewRoman" w:hAnsiTheme="majorHAnsi" w:cstheme="majorHAnsi"/>
          <w:bCs/>
        </w:rPr>
        <w:t>udziel</w:t>
      </w:r>
      <w:r w:rsidR="00510DB3">
        <w:rPr>
          <w:rFonts w:asciiTheme="majorHAnsi" w:eastAsia="TimesNewRoman" w:hAnsiTheme="majorHAnsi" w:cstheme="majorHAnsi"/>
          <w:bCs/>
        </w:rPr>
        <w:t>enie</w:t>
      </w:r>
      <w:r>
        <w:rPr>
          <w:rFonts w:asciiTheme="majorHAnsi" w:eastAsia="TimesNewRoman" w:hAnsiTheme="majorHAnsi" w:cstheme="majorHAnsi"/>
          <w:bCs/>
        </w:rPr>
        <w:t xml:space="preserve"> </w:t>
      </w:r>
      <w:r w:rsidR="009E0A22" w:rsidRPr="00E93307">
        <w:rPr>
          <w:rFonts w:asciiTheme="majorHAnsi" w:eastAsia="TimesNewRoman" w:hAnsiTheme="majorHAnsi" w:cstheme="majorHAnsi"/>
          <w:bCs/>
        </w:rPr>
        <w:t>pomoc</w:t>
      </w:r>
      <w:r>
        <w:rPr>
          <w:rFonts w:asciiTheme="majorHAnsi" w:eastAsia="TimesNewRoman" w:hAnsiTheme="majorHAnsi" w:cstheme="majorHAnsi"/>
          <w:bCs/>
        </w:rPr>
        <w:t xml:space="preserve">y </w:t>
      </w:r>
      <w:r w:rsidR="00C50521">
        <w:rPr>
          <w:rFonts w:asciiTheme="majorHAnsi" w:eastAsia="TimesNewRoman" w:hAnsiTheme="majorHAnsi" w:cstheme="majorHAnsi"/>
          <w:bCs/>
        </w:rPr>
        <w:t>prawnej</w:t>
      </w:r>
      <w:r w:rsidR="00C50521" w:rsidRPr="00E93307">
        <w:rPr>
          <w:rFonts w:asciiTheme="majorHAnsi" w:eastAsia="TimesNewRoman" w:hAnsiTheme="majorHAnsi" w:cstheme="majorHAnsi"/>
          <w:bCs/>
        </w:rPr>
        <w:t>, co</w:t>
      </w:r>
      <w:r w:rsidR="00510DB3">
        <w:rPr>
          <w:rFonts w:asciiTheme="majorHAnsi" w:eastAsia="TimesNewRoman" w:hAnsiTheme="majorHAnsi" w:cstheme="majorHAnsi"/>
          <w:bCs/>
        </w:rPr>
        <w:t xml:space="preserve"> najmniej </w:t>
      </w:r>
      <w:r w:rsidR="00253A88" w:rsidRPr="00943898">
        <w:rPr>
          <w:rFonts w:asciiTheme="majorHAnsi" w:eastAsia="TimesNewRoman" w:hAnsiTheme="majorHAnsi" w:cstheme="majorHAnsi"/>
          <w:bCs/>
        </w:rPr>
        <w:t xml:space="preserve">3 </w:t>
      </w:r>
      <w:r w:rsidR="00C50521" w:rsidRPr="00943898">
        <w:rPr>
          <w:rFonts w:asciiTheme="majorHAnsi" w:eastAsia="TimesNewRoman" w:hAnsiTheme="majorHAnsi" w:cstheme="majorHAnsi"/>
          <w:bCs/>
        </w:rPr>
        <w:t>klientom (</w:t>
      </w:r>
      <w:r>
        <w:rPr>
          <w:rFonts w:asciiTheme="majorHAnsi" w:eastAsia="TimesNewRoman" w:hAnsiTheme="majorHAnsi" w:cstheme="majorHAnsi"/>
          <w:bCs/>
        </w:rPr>
        <w:t>przedsiębiorcom</w:t>
      </w:r>
      <w:r w:rsidR="00C50521">
        <w:rPr>
          <w:rFonts w:asciiTheme="majorHAnsi" w:eastAsia="TimesNewRoman" w:hAnsiTheme="majorHAnsi" w:cstheme="majorHAnsi"/>
          <w:bCs/>
        </w:rPr>
        <w:t>)</w:t>
      </w:r>
      <w:r>
        <w:rPr>
          <w:rFonts w:asciiTheme="majorHAnsi" w:eastAsia="TimesNewRoman" w:hAnsiTheme="majorHAnsi" w:cstheme="majorHAnsi"/>
          <w:bCs/>
        </w:rPr>
        <w:t xml:space="preserve"> </w:t>
      </w:r>
      <w:r w:rsidR="009E0A22" w:rsidRPr="00E93307">
        <w:rPr>
          <w:rFonts w:asciiTheme="majorHAnsi" w:eastAsia="TimesNewRoman" w:hAnsiTheme="majorHAnsi" w:cstheme="majorHAnsi"/>
          <w:bCs/>
        </w:rPr>
        <w:t>w postę</w:t>
      </w:r>
      <w:r w:rsidR="0046020F" w:rsidRPr="00E93307">
        <w:rPr>
          <w:rFonts w:asciiTheme="majorHAnsi" w:eastAsia="TimesNewRoman" w:hAnsiTheme="majorHAnsi" w:cstheme="majorHAnsi"/>
          <w:bCs/>
        </w:rPr>
        <w:t>powaniach karnych</w:t>
      </w:r>
      <w:r w:rsidR="009E0A22" w:rsidRPr="00E93307">
        <w:rPr>
          <w:rFonts w:asciiTheme="majorHAnsi" w:eastAsia="TimesNewRoman" w:hAnsiTheme="majorHAnsi" w:cstheme="majorHAnsi"/>
          <w:bCs/>
        </w:rPr>
        <w:t xml:space="preserve"> gospodarczych</w:t>
      </w:r>
      <w:r w:rsidR="0046020F" w:rsidRPr="00E93307">
        <w:rPr>
          <w:rFonts w:asciiTheme="majorHAnsi" w:eastAsia="TimesNewRoman" w:hAnsiTheme="majorHAnsi" w:cstheme="majorHAnsi"/>
          <w:bCs/>
        </w:rPr>
        <w:t xml:space="preserve"> prowadzonych przeciwko </w:t>
      </w:r>
      <w:r>
        <w:rPr>
          <w:rFonts w:asciiTheme="majorHAnsi" w:eastAsia="TimesNewRoman" w:hAnsiTheme="majorHAnsi" w:cstheme="majorHAnsi"/>
          <w:bCs/>
        </w:rPr>
        <w:t xml:space="preserve">ich </w:t>
      </w:r>
      <w:r w:rsidR="0046020F" w:rsidRPr="00E93307">
        <w:rPr>
          <w:rFonts w:asciiTheme="majorHAnsi" w:eastAsia="TimesNewRoman" w:hAnsiTheme="majorHAnsi" w:cstheme="majorHAnsi"/>
          <w:bCs/>
        </w:rPr>
        <w:t>pracowni</w:t>
      </w:r>
      <w:r w:rsidR="009E0A22" w:rsidRPr="00E93307">
        <w:rPr>
          <w:rFonts w:asciiTheme="majorHAnsi" w:eastAsia="TimesNewRoman" w:hAnsiTheme="majorHAnsi" w:cstheme="majorHAnsi"/>
          <w:bCs/>
        </w:rPr>
        <w:t>kom w związku z </w:t>
      </w:r>
      <w:r>
        <w:rPr>
          <w:rFonts w:asciiTheme="majorHAnsi" w:eastAsia="TimesNewRoman" w:hAnsiTheme="majorHAnsi" w:cstheme="majorHAnsi"/>
          <w:bCs/>
        </w:rPr>
        <w:t xml:space="preserve">ich </w:t>
      </w:r>
      <w:r w:rsidR="0046020F" w:rsidRPr="00E93307">
        <w:rPr>
          <w:rFonts w:asciiTheme="majorHAnsi" w:eastAsia="TimesNewRoman" w:hAnsiTheme="majorHAnsi" w:cstheme="majorHAnsi"/>
          <w:bCs/>
        </w:rPr>
        <w:t>działalnością zawodową</w:t>
      </w:r>
      <w:r w:rsidR="00510DB3">
        <w:rPr>
          <w:rFonts w:asciiTheme="majorHAnsi" w:eastAsia="TimesNewRoman" w:hAnsiTheme="majorHAnsi" w:cstheme="majorHAnsi"/>
          <w:bCs/>
        </w:rPr>
        <w:t xml:space="preserve"> w </w:t>
      </w:r>
      <w:r w:rsidR="00C50521">
        <w:rPr>
          <w:rFonts w:asciiTheme="majorHAnsi" w:eastAsia="TimesNewRoman" w:hAnsiTheme="majorHAnsi" w:cstheme="majorHAnsi"/>
          <w:bCs/>
        </w:rPr>
        <w:t>okresie, co</w:t>
      </w:r>
      <w:r w:rsidR="00E27944">
        <w:rPr>
          <w:rFonts w:asciiTheme="majorHAnsi" w:eastAsia="TimesNewRoman" w:hAnsiTheme="majorHAnsi" w:cstheme="majorHAnsi"/>
          <w:bCs/>
        </w:rPr>
        <w:t xml:space="preserve"> najmniej 12 miesięcy </w:t>
      </w:r>
      <w:r w:rsidR="00B30CB8">
        <w:rPr>
          <w:rFonts w:asciiTheme="majorHAnsi" w:eastAsia="TimesNewRoman" w:hAnsiTheme="majorHAnsi" w:cstheme="majorHAnsi"/>
          <w:bCs/>
        </w:rPr>
        <w:t>przed</w:t>
      </w:r>
      <w:r w:rsidR="00943898">
        <w:rPr>
          <w:rFonts w:asciiTheme="majorHAnsi" w:eastAsia="TimesNewRoman" w:hAnsiTheme="majorHAnsi" w:cstheme="majorHAnsi"/>
          <w:bCs/>
        </w:rPr>
        <w:t xml:space="preserve"> złożeniem oferty</w:t>
      </w:r>
    </w:p>
    <w:p w14:paraId="3734D8D3" w14:textId="276E8C49" w:rsidR="00561AA1" w:rsidRPr="00F03113" w:rsidRDefault="00561AA1" w:rsidP="00561AA1">
      <w:pPr>
        <w:rPr>
          <w:rFonts w:asciiTheme="majorHAnsi" w:eastAsia="TimesNewRoman" w:hAnsiTheme="majorHAnsi" w:cstheme="majorHAnsi"/>
          <w:bCs/>
        </w:rPr>
      </w:pPr>
      <w:r w:rsidRPr="00F03113">
        <w:rPr>
          <w:rFonts w:asciiTheme="majorHAnsi" w:eastAsia="TimesNewRoman" w:hAnsiTheme="majorHAnsi" w:cstheme="majorHAnsi"/>
          <w:bCs/>
        </w:rPr>
        <w:t>W przypadku zlecenia wykonania usługi osobie prawnej</w:t>
      </w:r>
      <w:r w:rsidR="004F680C" w:rsidRPr="00F03113">
        <w:rPr>
          <w:rFonts w:asciiTheme="majorHAnsi" w:eastAsia="TimesNewRoman" w:hAnsiTheme="majorHAnsi" w:cstheme="majorHAnsi"/>
          <w:bCs/>
        </w:rPr>
        <w:t xml:space="preserve">, </w:t>
      </w:r>
      <w:r w:rsidRPr="00F03113">
        <w:rPr>
          <w:rFonts w:asciiTheme="majorHAnsi" w:eastAsia="TimesNewRoman" w:hAnsiTheme="majorHAnsi" w:cstheme="majorHAnsi"/>
          <w:bCs/>
        </w:rPr>
        <w:t xml:space="preserve">wymogi </w:t>
      </w:r>
      <w:r w:rsidR="00F010C3">
        <w:rPr>
          <w:rFonts w:asciiTheme="majorHAnsi" w:eastAsia="TimesNewRoman" w:hAnsiTheme="majorHAnsi" w:cstheme="majorHAnsi"/>
          <w:bCs/>
        </w:rPr>
        <w:t>opisane w punkcie a oraz</w:t>
      </w:r>
      <w:r w:rsidR="004F680C" w:rsidRPr="00F03113">
        <w:rPr>
          <w:rFonts w:asciiTheme="majorHAnsi" w:eastAsia="TimesNewRoman" w:hAnsiTheme="majorHAnsi" w:cstheme="majorHAnsi"/>
          <w:bCs/>
        </w:rPr>
        <w:t xml:space="preserve"> b</w:t>
      </w:r>
      <w:r w:rsidR="00F010C3">
        <w:rPr>
          <w:rFonts w:asciiTheme="majorHAnsi" w:eastAsia="TimesNewRoman" w:hAnsiTheme="majorHAnsi" w:cstheme="majorHAnsi"/>
          <w:bCs/>
        </w:rPr>
        <w:t xml:space="preserve"> lub</w:t>
      </w:r>
      <w:r w:rsidR="004F680C" w:rsidRPr="00F03113">
        <w:rPr>
          <w:rFonts w:asciiTheme="majorHAnsi" w:eastAsia="TimesNewRoman" w:hAnsiTheme="majorHAnsi" w:cstheme="majorHAnsi"/>
          <w:bCs/>
        </w:rPr>
        <w:t xml:space="preserve"> </w:t>
      </w:r>
      <w:r w:rsidR="00F010C3">
        <w:rPr>
          <w:rFonts w:asciiTheme="majorHAnsi" w:eastAsia="TimesNewRoman" w:hAnsiTheme="majorHAnsi" w:cstheme="majorHAnsi"/>
          <w:bCs/>
        </w:rPr>
        <w:t xml:space="preserve">c </w:t>
      </w:r>
      <w:r w:rsidR="004F680C" w:rsidRPr="00F03113">
        <w:rPr>
          <w:rFonts w:asciiTheme="majorHAnsi" w:eastAsia="TimesNewRoman" w:hAnsiTheme="majorHAnsi" w:cstheme="majorHAnsi"/>
          <w:bCs/>
        </w:rPr>
        <w:t xml:space="preserve">dotyczą </w:t>
      </w:r>
      <w:r w:rsidRPr="00F03113">
        <w:rPr>
          <w:rFonts w:asciiTheme="majorHAnsi" w:eastAsia="TimesNewRoman" w:hAnsiTheme="majorHAnsi" w:cstheme="majorHAnsi"/>
          <w:bCs/>
        </w:rPr>
        <w:t>bezpośrednio autora analizy (personelu Wykonawcy</w:t>
      </w:r>
      <w:r w:rsidR="004F680C" w:rsidRPr="00F03113">
        <w:rPr>
          <w:rFonts w:asciiTheme="majorHAnsi" w:eastAsia="TimesNewRoman" w:hAnsiTheme="majorHAnsi" w:cstheme="majorHAnsi"/>
          <w:bCs/>
        </w:rPr>
        <w:t xml:space="preserve"> delegowanego do realizacji usługi)</w:t>
      </w:r>
    </w:p>
    <w:p w14:paraId="016EF2BE" w14:textId="77777777" w:rsidR="007E70B7" w:rsidRPr="00F03113" w:rsidRDefault="00FE465A" w:rsidP="00FF0042">
      <w:pPr>
        <w:pStyle w:val="Akapitzlist"/>
        <w:numPr>
          <w:ilvl w:val="0"/>
          <w:numId w:val="8"/>
        </w:numPr>
        <w:ind w:left="0" w:hanging="426"/>
        <w:rPr>
          <w:rFonts w:asciiTheme="majorHAnsi" w:eastAsia="TimesNewRoman" w:hAnsiTheme="majorHAnsi" w:cstheme="majorHAnsi"/>
          <w:bCs/>
        </w:rPr>
      </w:pPr>
      <w:r w:rsidRPr="00F03113">
        <w:rPr>
          <w:rFonts w:asciiTheme="majorHAnsi" w:eastAsia="TimesNewRoman" w:hAnsiTheme="majorHAnsi" w:cstheme="majorHAnsi"/>
          <w:b/>
          <w:bCs/>
        </w:rPr>
        <w:t>Termin realizacji zamówienia</w:t>
      </w:r>
      <w:r w:rsidRPr="00F03113">
        <w:rPr>
          <w:rFonts w:asciiTheme="majorHAnsi" w:eastAsia="TimesNewRoman" w:hAnsiTheme="majorHAnsi" w:cstheme="majorHAnsi"/>
          <w:bCs/>
        </w:rPr>
        <w:t xml:space="preserve">: </w:t>
      </w:r>
    </w:p>
    <w:p w14:paraId="2DBECE87" w14:textId="72C174A7" w:rsidR="00320D5E" w:rsidRDefault="007E70B7" w:rsidP="00320D5E">
      <w:pPr>
        <w:spacing w:after="0"/>
        <w:rPr>
          <w:rFonts w:asciiTheme="majorHAnsi" w:eastAsia="TimesNewRoman" w:hAnsiTheme="majorHAnsi" w:cstheme="majorHAnsi"/>
          <w:bCs/>
        </w:rPr>
      </w:pPr>
      <w:r w:rsidRPr="00F03113">
        <w:rPr>
          <w:rFonts w:asciiTheme="majorHAnsi" w:hAnsiTheme="majorHAnsi" w:cstheme="majorHAnsi"/>
        </w:rPr>
        <w:t>N</w:t>
      </w:r>
      <w:r w:rsidR="00FE465A" w:rsidRPr="00F03113">
        <w:rPr>
          <w:rFonts w:asciiTheme="majorHAnsi" w:hAnsiTheme="majorHAnsi" w:cstheme="majorHAnsi"/>
        </w:rPr>
        <w:t xml:space="preserve">ie dłużej niż </w:t>
      </w:r>
      <w:r w:rsidR="00583F97">
        <w:rPr>
          <w:rFonts w:asciiTheme="majorHAnsi" w:hAnsiTheme="majorHAnsi" w:cstheme="majorHAnsi"/>
        </w:rPr>
        <w:t>7</w:t>
      </w:r>
      <w:r w:rsidR="00FE465A" w:rsidRPr="00F03113">
        <w:rPr>
          <w:rFonts w:asciiTheme="majorHAnsi" w:hAnsiTheme="majorHAnsi" w:cstheme="majorHAnsi"/>
        </w:rPr>
        <w:t xml:space="preserve"> dni od przekazania </w:t>
      </w:r>
      <w:r w:rsidR="004F680C" w:rsidRPr="00F03113">
        <w:rPr>
          <w:rFonts w:asciiTheme="majorHAnsi" w:hAnsiTheme="majorHAnsi" w:cstheme="majorHAnsi"/>
        </w:rPr>
        <w:t xml:space="preserve">wybranego </w:t>
      </w:r>
      <w:r w:rsidR="00FE465A" w:rsidRPr="00F03113">
        <w:rPr>
          <w:rFonts w:asciiTheme="majorHAnsi" w:hAnsiTheme="majorHAnsi" w:cstheme="majorHAnsi"/>
        </w:rPr>
        <w:t>projektu legislacyjnego do analizy</w:t>
      </w:r>
      <w:r w:rsidR="004F680C" w:rsidRPr="00F03113">
        <w:rPr>
          <w:rFonts w:asciiTheme="majorHAnsi" w:hAnsiTheme="majorHAnsi" w:cstheme="majorHAnsi"/>
        </w:rPr>
        <w:t xml:space="preserve">. </w:t>
      </w:r>
      <w:r w:rsidR="00320D5E" w:rsidRPr="00320D5E">
        <w:rPr>
          <w:rFonts w:asciiTheme="majorHAnsi" w:eastAsia="TimesNewRoman" w:hAnsiTheme="majorHAnsi" w:cstheme="majorHAnsi"/>
          <w:bCs/>
        </w:rPr>
        <w:t xml:space="preserve"> </w:t>
      </w:r>
    </w:p>
    <w:p w14:paraId="0C05CFA6" w14:textId="77777777" w:rsidR="00320D5E" w:rsidRDefault="00320D5E" w:rsidP="00320D5E">
      <w:pPr>
        <w:spacing w:after="0"/>
        <w:rPr>
          <w:rFonts w:asciiTheme="majorHAnsi" w:eastAsia="TimesNewRoman" w:hAnsiTheme="majorHAnsi" w:cstheme="majorHAnsi"/>
          <w:bCs/>
        </w:rPr>
      </w:pPr>
      <w:r w:rsidRPr="00F03113">
        <w:rPr>
          <w:rFonts w:asciiTheme="majorHAnsi" w:eastAsia="TimesNewRoman" w:hAnsiTheme="majorHAnsi" w:cstheme="majorHAnsi"/>
          <w:bCs/>
        </w:rPr>
        <w:t>Wykonawca zobowiązany będzie do przestrzegania harmonogramu realizacji umowy, ustalonego wspólnie z Zamawiającym w zakresie terminu świadczenia usługi.</w:t>
      </w:r>
    </w:p>
    <w:p w14:paraId="55FBD0C8" w14:textId="77777777" w:rsidR="00320D5E" w:rsidRPr="00F03113" w:rsidRDefault="00320D5E" w:rsidP="00320D5E">
      <w:pPr>
        <w:spacing w:after="0"/>
        <w:rPr>
          <w:rFonts w:asciiTheme="majorHAnsi" w:eastAsia="TimesNewRoman" w:hAnsiTheme="majorHAnsi" w:cstheme="majorHAnsi"/>
          <w:bCs/>
        </w:rPr>
      </w:pPr>
    </w:p>
    <w:p w14:paraId="38857710" w14:textId="77777777" w:rsidR="004F680C" w:rsidRPr="00F03113" w:rsidRDefault="004F680C" w:rsidP="00FF0042">
      <w:pPr>
        <w:pStyle w:val="Akapitzlist"/>
        <w:numPr>
          <w:ilvl w:val="0"/>
          <w:numId w:val="8"/>
        </w:numPr>
        <w:ind w:left="0" w:hanging="426"/>
        <w:rPr>
          <w:rFonts w:asciiTheme="majorHAnsi" w:eastAsia="TimesNewRoman" w:hAnsiTheme="majorHAnsi" w:cstheme="majorHAnsi"/>
          <w:b/>
          <w:bCs/>
        </w:rPr>
      </w:pPr>
      <w:r w:rsidRPr="00F03113">
        <w:rPr>
          <w:rFonts w:asciiTheme="majorHAnsi" w:eastAsia="TimesNewRoman" w:hAnsiTheme="majorHAnsi" w:cstheme="majorHAnsi"/>
          <w:b/>
          <w:bCs/>
        </w:rPr>
        <w:t xml:space="preserve">Cena: </w:t>
      </w:r>
    </w:p>
    <w:p w14:paraId="73358045" w14:textId="7CD3AED7" w:rsidR="00FE465A" w:rsidRDefault="004F680C" w:rsidP="00BB2385">
      <w:pPr>
        <w:pStyle w:val="Akapitzlist"/>
        <w:ind w:left="0"/>
        <w:rPr>
          <w:rFonts w:asciiTheme="majorHAnsi" w:eastAsia="TimesNewRoman" w:hAnsiTheme="majorHAnsi" w:cstheme="majorHAnsi"/>
          <w:bCs/>
        </w:rPr>
      </w:pPr>
      <w:r w:rsidRPr="00F03113">
        <w:rPr>
          <w:rFonts w:asciiTheme="majorHAnsi" w:eastAsia="TimesNewRoman" w:hAnsiTheme="majorHAnsi" w:cstheme="majorHAnsi"/>
          <w:bCs/>
          <w:lang w:eastAsia="en-US"/>
        </w:rPr>
        <w:t>W formularzu</w:t>
      </w:r>
      <w:r w:rsidRPr="00F03113">
        <w:rPr>
          <w:rFonts w:asciiTheme="majorHAnsi" w:hAnsiTheme="majorHAnsi" w:cstheme="majorHAnsi"/>
        </w:rPr>
        <w:t xml:space="preserve"> ofertowym </w:t>
      </w:r>
      <w:r w:rsidRPr="00F03113">
        <w:rPr>
          <w:rFonts w:asciiTheme="majorHAnsi" w:eastAsia="TimesNewRoman" w:hAnsiTheme="majorHAnsi" w:cstheme="majorHAnsi"/>
          <w:bCs/>
          <w:lang w:eastAsia="en-US"/>
        </w:rPr>
        <w:t xml:space="preserve">należy zadeklarować cenę </w:t>
      </w:r>
      <w:r w:rsidR="00231B5C">
        <w:rPr>
          <w:rFonts w:asciiTheme="majorHAnsi" w:eastAsia="TimesNewRoman" w:hAnsiTheme="majorHAnsi" w:cstheme="majorHAnsi"/>
          <w:bCs/>
          <w:lang w:eastAsia="en-US"/>
        </w:rPr>
        <w:t xml:space="preserve">netto i </w:t>
      </w:r>
      <w:r w:rsidRPr="00F03113">
        <w:rPr>
          <w:rFonts w:asciiTheme="majorHAnsi" w:eastAsia="TimesNewRoman" w:hAnsiTheme="majorHAnsi" w:cstheme="majorHAnsi"/>
          <w:bCs/>
          <w:lang w:eastAsia="en-US"/>
        </w:rPr>
        <w:t>brutto</w:t>
      </w:r>
      <w:r w:rsidR="00231B5C">
        <w:rPr>
          <w:rFonts w:asciiTheme="majorHAnsi" w:eastAsia="TimesNewRoman" w:hAnsiTheme="majorHAnsi" w:cstheme="majorHAnsi"/>
          <w:bCs/>
          <w:lang w:eastAsia="en-US"/>
        </w:rPr>
        <w:t xml:space="preserve">. </w:t>
      </w:r>
      <w:r w:rsidRPr="00F03113">
        <w:rPr>
          <w:rFonts w:asciiTheme="majorHAnsi" w:eastAsia="TimesNewRoman" w:hAnsiTheme="majorHAnsi" w:cstheme="majorHAnsi"/>
          <w:bCs/>
        </w:rPr>
        <w:t>Rozliczenie odbędzie si</w:t>
      </w:r>
      <w:r w:rsidR="00F71DB1">
        <w:rPr>
          <w:rFonts w:asciiTheme="majorHAnsi" w:eastAsia="TimesNewRoman" w:hAnsiTheme="majorHAnsi" w:cstheme="majorHAnsi"/>
          <w:bCs/>
        </w:rPr>
        <w:t>ę na podstawie protokołów</w:t>
      </w:r>
      <w:r w:rsidRPr="00F03113">
        <w:rPr>
          <w:rFonts w:asciiTheme="majorHAnsi" w:eastAsia="TimesNewRoman" w:hAnsiTheme="majorHAnsi" w:cstheme="majorHAnsi"/>
          <w:bCs/>
        </w:rPr>
        <w:t xml:space="preserve"> odbioru</w:t>
      </w:r>
      <w:r w:rsidR="00D23E42" w:rsidRPr="00F03113">
        <w:rPr>
          <w:rFonts w:asciiTheme="majorHAnsi" w:eastAsia="TimesNewRoman" w:hAnsiTheme="majorHAnsi" w:cstheme="majorHAnsi"/>
          <w:bCs/>
        </w:rPr>
        <w:t>.</w:t>
      </w:r>
    </w:p>
    <w:p w14:paraId="570882C4" w14:textId="77777777" w:rsidR="00F010C3" w:rsidRPr="00F03113" w:rsidRDefault="00F010C3" w:rsidP="00BB2385">
      <w:pPr>
        <w:pStyle w:val="Akapitzlist"/>
        <w:ind w:left="0"/>
        <w:rPr>
          <w:rFonts w:asciiTheme="majorHAnsi" w:eastAsia="TimesNewRoman" w:hAnsiTheme="majorHAnsi" w:cstheme="majorHAnsi"/>
          <w:bCs/>
        </w:rPr>
      </w:pPr>
    </w:p>
    <w:p w14:paraId="6686C0A3" w14:textId="77777777" w:rsidR="004F680C" w:rsidRPr="00F03113" w:rsidRDefault="004F680C" w:rsidP="00FF0042">
      <w:pPr>
        <w:pStyle w:val="Akapitzlist"/>
        <w:numPr>
          <w:ilvl w:val="0"/>
          <w:numId w:val="8"/>
        </w:numPr>
        <w:ind w:left="0" w:hanging="426"/>
        <w:rPr>
          <w:rFonts w:asciiTheme="majorHAnsi" w:eastAsia="TimesNewRoman" w:hAnsiTheme="majorHAnsi" w:cstheme="majorHAnsi"/>
          <w:b/>
          <w:bCs/>
        </w:rPr>
      </w:pPr>
      <w:r w:rsidRPr="00F03113">
        <w:rPr>
          <w:rFonts w:asciiTheme="majorHAnsi" w:eastAsia="TimesNewRoman" w:hAnsiTheme="majorHAnsi" w:cstheme="majorHAnsi"/>
          <w:b/>
          <w:bCs/>
        </w:rPr>
        <w:t xml:space="preserve">Wymagania dotyczące przygotowania odpowiedzi na zapytanie o cenę: </w:t>
      </w:r>
    </w:p>
    <w:p w14:paraId="5A992ADE" w14:textId="77777777" w:rsidR="004C58D5" w:rsidRPr="004C58D5" w:rsidRDefault="004F680C" w:rsidP="00100F82">
      <w:pPr>
        <w:pStyle w:val="Akapitzlist"/>
        <w:numPr>
          <w:ilvl w:val="0"/>
          <w:numId w:val="14"/>
        </w:numPr>
        <w:rPr>
          <w:rFonts w:asciiTheme="majorHAnsi" w:eastAsia="TimesNewRoman" w:hAnsiTheme="majorHAnsi" w:cstheme="majorHAnsi"/>
          <w:bCs/>
        </w:rPr>
      </w:pPr>
      <w:r w:rsidRPr="004C58D5">
        <w:rPr>
          <w:rFonts w:asciiTheme="majorHAnsi" w:eastAsia="TimesNewRoman" w:hAnsiTheme="majorHAnsi" w:cstheme="majorHAnsi"/>
          <w:bCs/>
        </w:rPr>
        <w:t>Odpowiedź należy sporządzić na „Formularz</w:t>
      </w:r>
      <w:r w:rsidR="004C58D5" w:rsidRPr="004C58D5">
        <w:rPr>
          <w:rFonts w:asciiTheme="majorHAnsi" w:eastAsia="TimesNewRoman" w:hAnsiTheme="majorHAnsi" w:cstheme="majorHAnsi"/>
          <w:bCs/>
        </w:rPr>
        <w:t>u</w:t>
      </w:r>
      <w:r w:rsidRPr="004C58D5">
        <w:rPr>
          <w:rFonts w:asciiTheme="majorHAnsi" w:eastAsia="TimesNewRoman" w:hAnsiTheme="majorHAnsi" w:cstheme="majorHAnsi"/>
          <w:bCs/>
        </w:rPr>
        <w:t xml:space="preserve"> ofertowy</w:t>
      </w:r>
      <w:r w:rsidR="004C58D5" w:rsidRPr="004C58D5">
        <w:rPr>
          <w:rFonts w:asciiTheme="majorHAnsi" w:eastAsia="TimesNewRoman" w:hAnsiTheme="majorHAnsi" w:cstheme="majorHAnsi"/>
          <w:bCs/>
        </w:rPr>
        <w:t>m</w:t>
      </w:r>
      <w:r w:rsidRPr="004C58D5">
        <w:rPr>
          <w:rFonts w:asciiTheme="majorHAnsi" w:eastAsia="TimesNewRoman" w:hAnsiTheme="majorHAnsi" w:cstheme="majorHAnsi"/>
          <w:bCs/>
        </w:rPr>
        <w:t>”</w:t>
      </w:r>
      <w:r w:rsidRPr="004C58D5">
        <w:rPr>
          <w:rFonts w:asciiTheme="majorHAnsi" w:eastAsia="TimesNewRoman" w:hAnsiTheme="majorHAnsi" w:cstheme="majorHAnsi"/>
          <w:b/>
          <w:bCs/>
        </w:rPr>
        <w:t xml:space="preserve"> </w:t>
      </w:r>
      <w:r w:rsidR="004C58D5" w:rsidRPr="004C58D5">
        <w:rPr>
          <w:rFonts w:asciiTheme="majorHAnsi" w:eastAsia="TimesNewRoman" w:hAnsiTheme="majorHAnsi" w:cstheme="majorHAnsi"/>
          <w:bCs/>
        </w:rPr>
        <w:t>przekazanym przez Zleceniodawcę</w:t>
      </w:r>
      <w:r w:rsidR="004C58D5" w:rsidRPr="004C58D5">
        <w:rPr>
          <w:rFonts w:asciiTheme="majorHAnsi" w:eastAsia="TimesNewRoman" w:hAnsiTheme="majorHAnsi" w:cstheme="majorHAnsi"/>
          <w:b/>
          <w:bCs/>
        </w:rPr>
        <w:t>.</w:t>
      </w:r>
    </w:p>
    <w:p w14:paraId="410E77F1" w14:textId="2880B44A" w:rsidR="004F680C" w:rsidRPr="004C58D5" w:rsidRDefault="004F680C" w:rsidP="00100F82">
      <w:pPr>
        <w:pStyle w:val="Akapitzlist"/>
        <w:numPr>
          <w:ilvl w:val="0"/>
          <w:numId w:val="14"/>
        </w:numPr>
        <w:rPr>
          <w:rFonts w:asciiTheme="majorHAnsi" w:eastAsia="TimesNewRoman" w:hAnsiTheme="majorHAnsi" w:cstheme="majorHAnsi"/>
          <w:bCs/>
        </w:rPr>
      </w:pPr>
      <w:r w:rsidRPr="004C58D5">
        <w:rPr>
          <w:rFonts w:asciiTheme="majorHAnsi" w:eastAsia="TimesNewRoman" w:hAnsiTheme="majorHAnsi" w:cstheme="majorHAnsi"/>
          <w:bCs/>
        </w:rPr>
        <w:t>Wypełniony</w:t>
      </w:r>
      <w:r w:rsidR="00320D5E" w:rsidRPr="004C58D5">
        <w:rPr>
          <w:rFonts w:asciiTheme="majorHAnsi" w:eastAsia="TimesNewRoman" w:hAnsiTheme="majorHAnsi" w:cstheme="majorHAnsi"/>
          <w:bCs/>
        </w:rPr>
        <w:t xml:space="preserve"> i podpisany</w:t>
      </w:r>
      <w:r w:rsidRPr="004C58D5">
        <w:rPr>
          <w:rFonts w:asciiTheme="majorHAnsi" w:eastAsia="TimesNewRoman" w:hAnsiTheme="majorHAnsi" w:cstheme="majorHAnsi"/>
          <w:bCs/>
        </w:rPr>
        <w:t xml:space="preserve"> formularz należy przesłać </w:t>
      </w:r>
      <w:r w:rsidRPr="004C58D5">
        <w:rPr>
          <w:rFonts w:asciiTheme="majorHAnsi" w:eastAsia="TimesNewRoman" w:hAnsiTheme="majorHAnsi" w:cstheme="majorHAnsi"/>
          <w:b/>
          <w:bCs/>
        </w:rPr>
        <w:t>elektronicznie</w:t>
      </w:r>
      <w:r w:rsidRPr="004C58D5">
        <w:rPr>
          <w:rFonts w:asciiTheme="majorHAnsi" w:eastAsia="TimesNewRoman" w:hAnsiTheme="majorHAnsi" w:cstheme="majorHAnsi"/>
          <w:bCs/>
        </w:rPr>
        <w:t xml:space="preserve"> na adres: </w:t>
      </w:r>
      <w:hyperlink r:id="rId8" w:history="1">
        <w:r w:rsidRPr="004C58D5">
          <w:rPr>
            <w:rStyle w:val="Hipercze"/>
            <w:rFonts w:asciiTheme="majorHAnsi" w:eastAsia="TimesNewRoman" w:hAnsiTheme="majorHAnsi" w:cstheme="majorHAnsi"/>
            <w:bCs/>
          </w:rPr>
          <w:t>mchmielewska@konfederacjalewiatan.pl</w:t>
        </w:r>
      </w:hyperlink>
      <w:r w:rsidRPr="004C58D5">
        <w:rPr>
          <w:rFonts w:asciiTheme="majorHAnsi" w:eastAsia="TimesNewRoman" w:hAnsiTheme="majorHAnsi" w:cstheme="majorHAnsi"/>
          <w:bCs/>
        </w:rPr>
        <w:t xml:space="preserve">, w terminie: </w:t>
      </w:r>
      <w:r w:rsidR="00B46F48">
        <w:rPr>
          <w:rFonts w:asciiTheme="majorHAnsi" w:eastAsia="TimesNewRoman" w:hAnsiTheme="majorHAnsi" w:cstheme="majorHAnsi"/>
          <w:bCs/>
        </w:rPr>
        <w:t>1</w:t>
      </w:r>
      <w:r w:rsidR="00313B3B">
        <w:rPr>
          <w:rFonts w:asciiTheme="majorHAnsi" w:eastAsia="TimesNewRoman" w:hAnsiTheme="majorHAnsi" w:cstheme="majorHAnsi"/>
          <w:bCs/>
        </w:rPr>
        <w:t>1</w:t>
      </w:r>
      <w:r w:rsidR="00B46F48">
        <w:rPr>
          <w:rFonts w:asciiTheme="majorHAnsi" w:eastAsia="TimesNewRoman" w:hAnsiTheme="majorHAnsi" w:cstheme="majorHAnsi"/>
          <w:bCs/>
        </w:rPr>
        <w:t xml:space="preserve"> </w:t>
      </w:r>
      <w:r w:rsidR="00F010C3">
        <w:rPr>
          <w:rFonts w:asciiTheme="majorHAnsi" w:eastAsia="TimesNewRoman" w:hAnsiTheme="majorHAnsi" w:cstheme="majorHAnsi"/>
          <w:bCs/>
        </w:rPr>
        <w:t xml:space="preserve">października </w:t>
      </w:r>
      <w:r w:rsidRPr="004C58D5">
        <w:rPr>
          <w:rFonts w:asciiTheme="majorHAnsi" w:eastAsia="TimesNewRoman" w:hAnsiTheme="majorHAnsi" w:cstheme="majorHAnsi"/>
          <w:bCs/>
        </w:rPr>
        <w:t xml:space="preserve">2018 r. </w:t>
      </w:r>
    </w:p>
    <w:sectPr w:rsidR="004F680C" w:rsidRPr="004C58D5" w:rsidSect="002C3904">
      <w:headerReference w:type="default" r:id="rId9"/>
      <w:footerReference w:type="default" r:id="rId10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0EDBD" w14:textId="77777777" w:rsidR="00CF1ABB" w:rsidRDefault="00CF1ABB" w:rsidP="009B3A20">
      <w:pPr>
        <w:spacing w:after="0" w:line="240" w:lineRule="auto"/>
      </w:pPr>
      <w:r>
        <w:separator/>
      </w:r>
    </w:p>
  </w:endnote>
  <w:endnote w:type="continuationSeparator" w:id="0">
    <w:p w14:paraId="2E1DEDFF" w14:textId="77777777" w:rsidR="00CF1ABB" w:rsidRDefault="00CF1ABB" w:rsidP="009B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467797"/>
      <w:docPartObj>
        <w:docPartGallery w:val="Page Numbers (Bottom of Page)"/>
        <w:docPartUnique/>
      </w:docPartObj>
    </w:sdtPr>
    <w:sdtEndPr/>
    <w:sdtContent>
      <w:p w14:paraId="1E5A9087" w14:textId="77777777" w:rsidR="004F680C" w:rsidRDefault="004F68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555">
          <w:rPr>
            <w:noProof/>
          </w:rPr>
          <w:t>1</w:t>
        </w:r>
        <w:r>
          <w:fldChar w:fldCharType="end"/>
        </w:r>
      </w:p>
    </w:sdtContent>
  </w:sdt>
  <w:p w14:paraId="13673E99" w14:textId="77777777" w:rsidR="009B3A20" w:rsidRDefault="009B3A20" w:rsidP="009B3A20">
    <w:pPr>
      <w:pStyle w:val="Stopka"/>
      <w:tabs>
        <w:tab w:val="clear" w:pos="9072"/>
        <w:tab w:val="right" w:pos="8789"/>
      </w:tabs>
      <w:ind w:left="-851" w:firstLine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10D91" w14:textId="77777777" w:rsidR="00CF1ABB" w:rsidRDefault="00CF1ABB" w:rsidP="009B3A20">
      <w:pPr>
        <w:spacing w:after="0" w:line="240" w:lineRule="auto"/>
      </w:pPr>
      <w:r>
        <w:separator/>
      </w:r>
    </w:p>
  </w:footnote>
  <w:footnote w:type="continuationSeparator" w:id="0">
    <w:p w14:paraId="4DBD5DBF" w14:textId="77777777" w:rsidR="00CF1ABB" w:rsidRDefault="00CF1ABB" w:rsidP="009B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AF583" w14:textId="77777777" w:rsidR="00BD1538" w:rsidRDefault="00BD1538">
    <w:pPr>
      <w:pStyle w:val="Nagwek"/>
    </w:pPr>
    <w:r>
      <w:rPr>
        <w:rFonts w:cs="Calibri"/>
        <w:noProof/>
        <w:sz w:val="24"/>
        <w:szCs w:val="24"/>
        <w:lang w:eastAsia="pl-PL"/>
      </w:rPr>
      <w:drawing>
        <wp:inline distT="0" distB="0" distL="0" distR="0" wp14:anchorId="26F4AC8D" wp14:editId="138C7378">
          <wp:extent cx="5734050" cy="8858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13F"/>
    <w:multiLevelType w:val="hybridMultilevel"/>
    <w:tmpl w:val="8D8842A4"/>
    <w:lvl w:ilvl="0" w:tplc="FE72E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735D7"/>
    <w:multiLevelType w:val="hybridMultilevel"/>
    <w:tmpl w:val="75023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3B63"/>
    <w:multiLevelType w:val="hybridMultilevel"/>
    <w:tmpl w:val="302424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573ABE"/>
    <w:multiLevelType w:val="hybridMultilevel"/>
    <w:tmpl w:val="1E560890"/>
    <w:lvl w:ilvl="0" w:tplc="9AC038F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8021B"/>
    <w:multiLevelType w:val="hybridMultilevel"/>
    <w:tmpl w:val="00F86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915B0"/>
    <w:multiLevelType w:val="hybridMultilevel"/>
    <w:tmpl w:val="FE92F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C700E"/>
    <w:multiLevelType w:val="hybridMultilevel"/>
    <w:tmpl w:val="40EC1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E42BEF"/>
    <w:multiLevelType w:val="hybridMultilevel"/>
    <w:tmpl w:val="67827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33FE1"/>
    <w:multiLevelType w:val="hybridMultilevel"/>
    <w:tmpl w:val="AD16C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D20CF"/>
    <w:multiLevelType w:val="hybridMultilevel"/>
    <w:tmpl w:val="139CB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A22CE"/>
    <w:multiLevelType w:val="hybridMultilevel"/>
    <w:tmpl w:val="67827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75DBF"/>
    <w:multiLevelType w:val="hybridMultilevel"/>
    <w:tmpl w:val="1A5A54C8"/>
    <w:lvl w:ilvl="0" w:tplc="6EEE2DF2">
      <w:start w:val="2"/>
      <w:numFmt w:val="bullet"/>
      <w:lvlText w:val="•"/>
      <w:lvlJc w:val="left"/>
      <w:pPr>
        <w:ind w:left="1065" w:hanging="705"/>
      </w:pPr>
      <w:rPr>
        <w:rFonts w:ascii="Calibri" w:eastAsia="TimesNew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67759"/>
    <w:multiLevelType w:val="hybridMultilevel"/>
    <w:tmpl w:val="DD4644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823AF5"/>
    <w:multiLevelType w:val="hybridMultilevel"/>
    <w:tmpl w:val="0B0059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E5220"/>
    <w:multiLevelType w:val="hybridMultilevel"/>
    <w:tmpl w:val="96DE6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11"/>
  </w:num>
  <w:num w:numId="13">
    <w:abstractNumId w:val="5"/>
  </w:num>
  <w:num w:numId="14">
    <w:abstractNumId w:val="8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20"/>
    <w:rsid w:val="00014CF3"/>
    <w:rsid w:val="000417FD"/>
    <w:rsid w:val="00065969"/>
    <w:rsid w:val="00084EBA"/>
    <w:rsid w:val="00090E83"/>
    <w:rsid w:val="00097DEC"/>
    <w:rsid w:val="000B7C90"/>
    <w:rsid w:val="00124865"/>
    <w:rsid w:val="00130D0C"/>
    <w:rsid w:val="00142EAC"/>
    <w:rsid w:val="00146204"/>
    <w:rsid w:val="00160FE2"/>
    <w:rsid w:val="0016120A"/>
    <w:rsid w:val="0016284E"/>
    <w:rsid w:val="0018063E"/>
    <w:rsid w:val="00186151"/>
    <w:rsid w:val="00195B07"/>
    <w:rsid w:val="00213674"/>
    <w:rsid w:val="00224E1A"/>
    <w:rsid w:val="00231B5C"/>
    <w:rsid w:val="002363FA"/>
    <w:rsid w:val="00251ADD"/>
    <w:rsid w:val="00253A88"/>
    <w:rsid w:val="0028753C"/>
    <w:rsid w:val="002C3904"/>
    <w:rsid w:val="002D3174"/>
    <w:rsid w:val="00301FE7"/>
    <w:rsid w:val="00313B3B"/>
    <w:rsid w:val="00320D5E"/>
    <w:rsid w:val="0036677C"/>
    <w:rsid w:val="00383D19"/>
    <w:rsid w:val="003F6BF8"/>
    <w:rsid w:val="00416675"/>
    <w:rsid w:val="004200FC"/>
    <w:rsid w:val="00425A12"/>
    <w:rsid w:val="004575E1"/>
    <w:rsid w:val="0046020F"/>
    <w:rsid w:val="0046354A"/>
    <w:rsid w:val="00471BF4"/>
    <w:rsid w:val="00476305"/>
    <w:rsid w:val="004966C6"/>
    <w:rsid w:val="004A7D4A"/>
    <w:rsid w:val="004C23F0"/>
    <w:rsid w:val="004C58D5"/>
    <w:rsid w:val="004C5DC7"/>
    <w:rsid w:val="004D6571"/>
    <w:rsid w:val="004F680C"/>
    <w:rsid w:val="00510DB3"/>
    <w:rsid w:val="005170A0"/>
    <w:rsid w:val="00520361"/>
    <w:rsid w:val="005432C2"/>
    <w:rsid w:val="00561AA1"/>
    <w:rsid w:val="00561ED8"/>
    <w:rsid w:val="00583F97"/>
    <w:rsid w:val="005D0A79"/>
    <w:rsid w:val="005D3C6B"/>
    <w:rsid w:val="005E3F3C"/>
    <w:rsid w:val="00633663"/>
    <w:rsid w:val="00634420"/>
    <w:rsid w:val="0064376B"/>
    <w:rsid w:val="00653AA8"/>
    <w:rsid w:val="0067358D"/>
    <w:rsid w:val="006744ED"/>
    <w:rsid w:val="00693D85"/>
    <w:rsid w:val="0069684E"/>
    <w:rsid w:val="006D5D6A"/>
    <w:rsid w:val="006E3E04"/>
    <w:rsid w:val="006F040B"/>
    <w:rsid w:val="007061B7"/>
    <w:rsid w:val="007105BB"/>
    <w:rsid w:val="007204D8"/>
    <w:rsid w:val="0072129A"/>
    <w:rsid w:val="00730A9E"/>
    <w:rsid w:val="007679CE"/>
    <w:rsid w:val="00776797"/>
    <w:rsid w:val="007E70B7"/>
    <w:rsid w:val="00817FC7"/>
    <w:rsid w:val="0082689F"/>
    <w:rsid w:val="00840101"/>
    <w:rsid w:val="00846945"/>
    <w:rsid w:val="00857E06"/>
    <w:rsid w:val="00865D5E"/>
    <w:rsid w:val="00887FCB"/>
    <w:rsid w:val="008A38C8"/>
    <w:rsid w:val="008A5CB9"/>
    <w:rsid w:val="008D5FFB"/>
    <w:rsid w:val="008E5776"/>
    <w:rsid w:val="00902B9D"/>
    <w:rsid w:val="009034AB"/>
    <w:rsid w:val="00903E2E"/>
    <w:rsid w:val="00907037"/>
    <w:rsid w:val="00920830"/>
    <w:rsid w:val="00942547"/>
    <w:rsid w:val="00943898"/>
    <w:rsid w:val="00945895"/>
    <w:rsid w:val="009559B8"/>
    <w:rsid w:val="00970246"/>
    <w:rsid w:val="00977599"/>
    <w:rsid w:val="009A4202"/>
    <w:rsid w:val="009B3A20"/>
    <w:rsid w:val="009E0A22"/>
    <w:rsid w:val="009E6ADB"/>
    <w:rsid w:val="00A54517"/>
    <w:rsid w:val="00A91F69"/>
    <w:rsid w:val="00A92A8D"/>
    <w:rsid w:val="00AC4640"/>
    <w:rsid w:val="00AD53DE"/>
    <w:rsid w:val="00AE23CE"/>
    <w:rsid w:val="00B240D2"/>
    <w:rsid w:val="00B30CB8"/>
    <w:rsid w:val="00B46F48"/>
    <w:rsid w:val="00B51612"/>
    <w:rsid w:val="00B57978"/>
    <w:rsid w:val="00B63294"/>
    <w:rsid w:val="00B91970"/>
    <w:rsid w:val="00B96702"/>
    <w:rsid w:val="00BB2385"/>
    <w:rsid w:val="00BD1538"/>
    <w:rsid w:val="00BD2825"/>
    <w:rsid w:val="00BD78CC"/>
    <w:rsid w:val="00BF4CE8"/>
    <w:rsid w:val="00C26AD4"/>
    <w:rsid w:val="00C3711D"/>
    <w:rsid w:val="00C50521"/>
    <w:rsid w:val="00C54D0B"/>
    <w:rsid w:val="00C74001"/>
    <w:rsid w:val="00C91238"/>
    <w:rsid w:val="00C91A48"/>
    <w:rsid w:val="00C97B61"/>
    <w:rsid w:val="00CA76DE"/>
    <w:rsid w:val="00CB2B11"/>
    <w:rsid w:val="00CD4E6A"/>
    <w:rsid w:val="00CD7327"/>
    <w:rsid w:val="00CF1ABB"/>
    <w:rsid w:val="00CF4253"/>
    <w:rsid w:val="00D00BDF"/>
    <w:rsid w:val="00D01AF4"/>
    <w:rsid w:val="00D036F9"/>
    <w:rsid w:val="00D04D3C"/>
    <w:rsid w:val="00D23CBD"/>
    <w:rsid w:val="00D23E42"/>
    <w:rsid w:val="00D32C6F"/>
    <w:rsid w:val="00D429DD"/>
    <w:rsid w:val="00D655CD"/>
    <w:rsid w:val="00D67F96"/>
    <w:rsid w:val="00D72AA8"/>
    <w:rsid w:val="00D857A8"/>
    <w:rsid w:val="00D86252"/>
    <w:rsid w:val="00D94999"/>
    <w:rsid w:val="00D95FC5"/>
    <w:rsid w:val="00DA5555"/>
    <w:rsid w:val="00DD5BBB"/>
    <w:rsid w:val="00DF36C6"/>
    <w:rsid w:val="00DF466C"/>
    <w:rsid w:val="00E015DB"/>
    <w:rsid w:val="00E27944"/>
    <w:rsid w:val="00E433DC"/>
    <w:rsid w:val="00E66879"/>
    <w:rsid w:val="00E74A8C"/>
    <w:rsid w:val="00E856EC"/>
    <w:rsid w:val="00E91F95"/>
    <w:rsid w:val="00E93307"/>
    <w:rsid w:val="00EA7419"/>
    <w:rsid w:val="00EB7AD1"/>
    <w:rsid w:val="00ED10FE"/>
    <w:rsid w:val="00ED3303"/>
    <w:rsid w:val="00EE6627"/>
    <w:rsid w:val="00F010C3"/>
    <w:rsid w:val="00F03113"/>
    <w:rsid w:val="00F4038D"/>
    <w:rsid w:val="00F54BB0"/>
    <w:rsid w:val="00F71DB1"/>
    <w:rsid w:val="00F82F84"/>
    <w:rsid w:val="00FC61A3"/>
    <w:rsid w:val="00FD1506"/>
    <w:rsid w:val="00FD6830"/>
    <w:rsid w:val="00FE465A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0FDAF"/>
  <w15:docId w15:val="{F91EDEAE-BD2C-4223-8169-5D6BF085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A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A20"/>
  </w:style>
  <w:style w:type="paragraph" w:styleId="Stopka">
    <w:name w:val="footer"/>
    <w:basedOn w:val="Normalny"/>
    <w:link w:val="StopkaZnak"/>
    <w:uiPriority w:val="99"/>
    <w:unhideWhenUsed/>
    <w:rsid w:val="009B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A20"/>
  </w:style>
  <w:style w:type="paragraph" w:styleId="Akapitzlist">
    <w:name w:val="List Paragraph"/>
    <w:basedOn w:val="Normalny"/>
    <w:uiPriority w:val="34"/>
    <w:qFormat/>
    <w:rsid w:val="003F6BF8"/>
    <w:pPr>
      <w:spacing w:after="200" w:line="276" w:lineRule="auto"/>
      <w:ind w:left="720"/>
      <w:contextualSpacing/>
    </w:pPr>
    <w:rPr>
      <w:rFonts w:ascii="Helvetica" w:eastAsia="Times New Roman" w:hAnsi="Helvetic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38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0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3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38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38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67358D"/>
  </w:style>
  <w:style w:type="character" w:styleId="Hipercze">
    <w:name w:val="Hyperlink"/>
    <w:basedOn w:val="Domylnaczcionkaakapitu"/>
    <w:uiPriority w:val="99"/>
    <w:unhideWhenUsed/>
    <w:rsid w:val="004F68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6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mielewska@konfederacjalewiata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islacja.rcl.gov.pl/projekt/12312062/katalog/125118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Zawadzka</dc:creator>
  <cp:lastModifiedBy>Dagmara Ciećwierska</cp:lastModifiedBy>
  <cp:revision>2</cp:revision>
  <cp:lastPrinted>2018-09-04T13:35:00Z</cp:lastPrinted>
  <dcterms:created xsi:type="dcterms:W3CDTF">2018-10-09T08:25:00Z</dcterms:created>
  <dcterms:modified xsi:type="dcterms:W3CDTF">2018-10-09T08:25:00Z</dcterms:modified>
</cp:coreProperties>
</file>