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31533F" w:rsidRDefault="00B87D4F" w:rsidP="00B13690">
      <w:pPr>
        <w:suppressAutoHyphens/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Załącznik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nr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2 – do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rozeznania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rynku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na</w:t>
      </w:r>
      <w:proofErr w:type="spellEnd"/>
      <w:r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Pr="0031533F">
        <w:rPr>
          <w:rFonts w:ascii="Calibri" w:hAnsi="Calibri" w:cs="Calibri"/>
          <w:i/>
          <w:sz w:val="16"/>
          <w:szCs w:val="16"/>
          <w:lang w:eastAsia="ar-SA"/>
        </w:rPr>
        <w:t>eksperta</w:t>
      </w:r>
      <w:proofErr w:type="spellEnd"/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ds. </w:t>
      </w:r>
      <w:proofErr w:type="spellStart"/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>prawa</w:t>
      </w:r>
      <w:proofErr w:type="spellEnd"/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>oświatowego</w:t>
      </w:r>
      <w:proofErr w:type="spellEnd"/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r w:rsidR="00B13690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- </w:t>
      </w:r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w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branżach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ochrony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zdrowia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,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pomocy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społecznej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i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„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ochrony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,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bezpieczeństwa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osób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i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proofErr w:type="spellStart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>mienia</w:t>
      </w:r>
      <w:proofErr w:type="spellEnd"/>
      <w:r w:rsidR="00535751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” </w:t>
      </w:r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z </w:t>
      </w:r>
      <w:proofErr w:type="spellStart"/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>dnia</w:t>
      </w:r>
      <w:proofErr w:type="spellEnd"/>
      <w:r w:rsidR="00B13690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r w:rsidR="00E831FA" w:rsidRPr="0031533F">
        <w:rPr>
          <w:rFonts w:ascii="Calibri" w:hAnsi="Calibri" w:cs="Calibri"/>
          <w:i/>
          <w:sz w:val="16"/>
          <w:szCs w:val="16"/>
          <w:lang w:eastAsia="ar-SA"/>
        </w:rPr>
        <w:t>23.10.2019r.</w:t>
      </w:r>
      <w:r w:rsidR="00FB3844" w:rsidRPr="0031533F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</w:p>
    <w:p w:rsidR="00D7236A" w:rsidRPr="0031533F" w:rsidRDefault="00D7236A" w:rsidP="00D7236A">
      <w:pPr>
        <w:suppressAutoHyphens/>
        <w:spacing w:line="276" w:lineRule="auto"/>
        <w:jc w:val="center"/>
        <w:rPr>
          <w:rFonts w:ascii="Calibri" w:hAnsi="Calibri" w:cs="Calibri"/>
          <w:i/>
          <w:lang w:eastAsia="ar-SA"/>
        </w:rPr>
      </w:pPr>
      <w:r w:rsidRPr="0031533F">
        <w:rPr>
          <w:rFonts w:ascii="Calibri" w:hAnsi="Calibri" w:cs="Calibri"/>
          <w:i/>
          <w:lang w:eastAsia="ar-SA"/>
        </w:rPr>
        <w:t xml:space="preserve">                                                                  </w:t>
      </w:r>
    </w:p>
    <w:p w:rsidR="00D7236A" w:rsidRPr="0031533F" w:rsidRDefault="00D7236A" w:rsidP="00D7236A">
      <w:pPr>
        <w:spacing w:line="276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</w:rPr>
        <w:t>………………………………</w:t>
      </w:r>
    </w:p>
    <w:p w:rsidR="00D7236A" w:rsidRPr="0031533F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Calibri" w:hAnsi="Calibri" w:cs="Calibri"/>
          <w:sz w:val="20"/>
          <w:szCs w:val="20"/>
        </w:rPr>
      </w:pPr>
      <w:r w:rsidRPr="0031533F">
        <w:rPr>
          <w:rStyle w:val="None"/>
          <w:rFonts w:ascii="Calibri" w:hAnsi="Calibri" w:cs="Calibri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  <w:proofErr w:type="spellStart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Formularz</w:t>
      </w:r>
      <w:proofErr w:type="spellEnd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 xml:space="preserve"> </w:t>
      </w:r>
      <w:proofErr w:type="spellStart"/>
      <w:r w:rsidRPr="0031533F">
        <w:rPr>
          <w:rFonts w:ascii="Calibri" w:hAnsi="Calibri" w:cs="Calibri"/>
          <w:b/>
          <w:bCs/>
          <w:kern w:val="32"/>
          <w:sz w:val="32"/>
          <w:szCs w:val="32"/>
        </w:rPr>
        <w:t>Ofertowy</w:t>
      </w:r>
      <w:proofErr w:type="spellEnd"/>
    </w:p>
    <w:p w:rsidR="0031533F" w:rsidRPr="0031533F" w:rsidRDefault="0031533F" w:rsidP="00D7236A">
      <w:pPr>
        <w:keepNext/>
        <w:spacing w:line="276" w:lineRule="auto"/>
        <w:jc w:val="center"/>
        <w:outlineLvl w:val="0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Imię i nazwisko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>A</w:t>
      </w:r>
      <w:r w:rsidRPr="0031533F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31533F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31533F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 xml:space="preserve">na eksperta ds. prawa oświatowego – </w:t>
      </w:r>
      <w:r w:rsidR="00535751" w:rsidRPr="0031533F">
        <w:rPr>
          <w:rStyle w:val="None"/>
          <w:rFonts w:ascii="Calibri" w:hAnsi="Calibri" w:cs="Calibri"/>
          <w:sz w:val="24"/>
          <w:szCs w:val="24"/>
        </w:rPr>
        <w:t>w branżach ochrony zdrowia, pomocy społecznej i „ochrony, bezpieczeństwa osób i mienia”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535751" w:rsidRPr="0031533F">
        <w:rPr>
          <w:rStyle w:val="None"/>
          <w:rFonts w:ascii="Calibri" w:hAnsi="Calibri" w:cs="Calibri"/>
          <w:sz w:val="24"/>
          <w:szCs w:val="24"/>
        </w:rPr>
        <w:t xml:space="preserve">„Dostosowanie kształcenia i szkolenia zawodowego w obszarze branżowym "Z" MEDYCZNO-SPOŁECZNYM do potrzeb rynku pracy poprzez zaangażowanie przedstawicieli pracodawców i pracowników na wszystkich etapach jego programowania” </w:t>
      </w:r>
      <w:r w:rsidR="00D7236A" w:rsidRPr="0031533F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D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31533F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31533F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31533F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31533F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E831FA" w:rsidRPr="0031533F">
        <w:rPr>
          <w:rStyle w:val="None"/>
          <w:rFonts w:ascii="Calibri" w:hAnsi="Calibri" w:cs="Calibri"/>
          <w:sz w:val="24"/>
          <w:szCs w:val="24"/>
        </w:rPr>
        <w:t xml:space="preserve"> 23.10.2019r</w:t>
      </w:r>
    </w:p>
    <w:p w:rsidR="0093555D" w:rsidRPr="0031533F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 xml:space="preserve">Oferuję realizację </w:t>
      </w:r>
      <w:r w:rsidRPr="0031533F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31533F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31533F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31533F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31533F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</w:t>
      </w:r>
      <w:r w:rsid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…………….</w:t>
      </w:r>
      <w:bookmarkStart w:id="0" w:name="_GoBack"/>
      <w:bookmarkEnd w:id="0"/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………... złotych </w:t>
      </w:r>
      <w:r w:rsidR="00F1471D"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31533F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31533F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31533F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Oświadczam, że zapoznał</w:t>
      </w:r>
      <w:r w:rsidRPr="0031533F">
        <w:rPr>
          <w:rStyle w:val="None"/>
          <w:rFonts w:ascii="Calibri" w:hAnsi="Calibri" w:cs="Calibri"/>
          <w:sz w:val="24"/>
          <w:szCs w:val="24"/>
        </w:rPr>
        <w:t>em si</w:t>
      </w:r>
      <w:r w:rsidRPr="0031533F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31533F">
        <w:rPr>
          <w:rStyle w:val="None"/>
          <w:rFonts w:ascii="Calibri" w:hAnsi="Calibri" w:cs="Calibri"/>
          <w:sz w:val="24"/>
          <w:szCs w:val="24"/>
        </w:rPr>
        <w:t>ó</w:t>
      </w:r>
      <w:r w:rsidRPr="0031533F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31533F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31533F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31533F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31533F" w:rsidRDefault="00B87D4F" w:rsidP="00B87D4F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31533F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B87D4F" w:rsidRPr="0031533F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31533F">
        <w:rPr>
          <w:rStyle w:val="None"/>
          <w:rFonts w:ascii="Calibri" w:hAnsi="Calibri" w:cs="Calibri"/>
          <w:sz w:val="24"/>
          <w:szCs w:val="24"/>
        </w:rPr>
        <w:tab/>
        <w:t xml:space="preserve">Co najmniej 2 opinie eksperckie dotyczące prawa oświatowego z uwzględnieniem szkolnictwa zawodowego przygotowane i przesłane do </w:t>
      </w:r>
      <w:r w:rsidRPr="0031533F">
        <w:rPr>
          <w:rStyle w:val="None"/>
          <w:rFonts w:ascii="Calibri" w:hAnsi="Calibri" w:cs="Calibri"/>
          <w:sz w:val="24"/>
          <w:szCs w:val="24"/>
        </w:rPr>
        <w:lastRenderedPageBreak/>
        <w:t>administracji odpowiedzialnej za kształtowanie prawa oświatowego w ostatnich 36 miesiącach od złożenia oferty,</w:t>
      </w:r>
    </w:p>
    <w:p w:rsidR="00B87D4F" w:rsidRPr="0031533F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31533F">
        <w:rPr>
          <w:rStyle w:val="None"/>
          <w:rFonts w:ascii="Calibri" w:hAnsi="Calibri" w:cs="Calibri"/>
          <w:sz w:val="24"/>
          <w:szCs w:val="24"/>
        </w:rPr>
        <w:tab/>
        <w:t>Co najmniej 2 artykuły/publikacje dotyczące szkolnictwa zawodowego z uwzględnieniem przepisów prawa oświatowego w ostatnich 36 miesiącach od złożenia oferty,</w:t>
      </w:r>
    </w:p>
    <w:p w:rsidR="00B87D4F" w:rsidRPr="0031533F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31533F">
        <w:rPr>
          <w:rStyle w:val="None"/>
          <w:rFonts w:ascii="Calibri" w:hAnsi="Calibri" w:cs="Calibri"/>
          <w:sz w:val="40"/>
          <w:szCs w:val="40"/>
        </w:rPr>
        <w:t>□</w:t>
      </w:r>
      <w:r w:rsidRPr="0031533F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opisów zawodów, planów nauczania.</w:t>
      </w:r>
    </w:p>
    <w:p w:rsidR="00957176" w:rsidRPr="0031533F" w:rsidRDefault="00957176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FB3844" w:rsidRPr="0031533F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31533F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31533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31533F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31533F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31533F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31533F">
        <w:rPr>
          <w:rFonts w:ascii="Calibri" w:hAnsi="Calibri" w:cs="Calibri"/>
          <w:sz w:val="24"/>
          <w:szCs w:val="24"/>
        </w:rPr>
        <w:t>y zgodnie z Zapytaniem – rozeznaniem rynku</w:t>
      </w:r>
      <w:r w:rsidRPr="0031533F">
        <w:rPr>
          <w:rFonts w:ascii="Calibri" w:hAnsi="Calibri" w:cs="Calibri"/>
          <w:sz w:val="24"/>
          <w:szCs w:val="24"/>
        </w:rPr>
        <w:t>:</w:t>
      </w:r>
    </w:p>
    <w:p w:rsidR="0093555D" w:rsidRPr="0031533F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31533F">
        <w:rPr>
          <w:rFonts w:ascii="Calibri" w:hAnsi="Calibri" w:cs="Calibri"/>
          <w:sz w:val="24"/>
          <w:szCs w:val="24"/>
        </w:rPr>
        <w:t>braku powiązań</w:t>
      </w:r>
      <w:r w:rsidRPr="0031533F">
        <w:rPr>
          <w:rFonts w:ascii="Calibri" w:hAnsi="Calibri" w:cs="Calibri"/>
          <w:sz w:val="24"/>
          <w:szCs w:val="24"/>
        </w:rPr>
        <w:t>;</w:t>
      </w:r>
    </w:p>
    <w:p w:rsidR="00957176" w:rsidRPr="0031533F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Fonts w:ascii="Calibri" w:hAnsi="Calibri" w:cs="Calibri"/>
          <w:sz w:val="24"/>
          <w:szCs w:val="24"/>
        </w:rPr>
        <w:t>Życiorys (CV)</w:t>
      </w:r>
      <w:r w:rsidR="004E392F" w:rsidRPr="0031533F">
        <w:rPr>
          <w:rFonts w:ascii="Calibri" w:hAnsi="Calibri" w:cs="Calibri"/>
          <w:sz w:val="24"/>
          <w:szCs w:val="24"/>
        </w:rPr>
        <w:t>.</w:t>
      </w:r>
    </w:p>
    <w:p w:rsidR="00AE53F3" w:rsidRPr="0031533F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  <w:r w:rsidRPr="0031533F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31533F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31533F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31533F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31533F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</w:rPr>
      </w:pPr>
      <w:r w:rsidRPr="0031533F">
        <w:rPr>
          <w:rFonts w:ascii="Calibri" w:hAnsi="Calibri" w:cs="Calibri"/>
          <w:sz w:val="24"/>
          <w:szCs w:val="24"/>
        </w:rPr>
        <w:tab/>
        <w:t>Data i podpis Wykonawcy</w:t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  <w:sz w:val="24"/>
          <w:szCs w:val="24"/>
        </w:rPr>
        <w:tab/>
      </w:r>
      <w:r w:rsidRPr="0031533F">
        <w:rPr>
          <w:rFonts w:ascii="Calibri" w:hAnsi="Calibri" w:cs="Calibri"/>
        </w:rPr>
        <w:tab/>
      </w:r>
    </w:p>
    <w:sectPr w:rsidR="0093555D" w:rsidRPr="0031533F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7C" w:rsidRDefault="00C8127C">
      <w:r>
        <w:separator/>
      </w:r>
    </w:p>
  </w:endnote>
  <w:endnote w:type="continuationSeparator" w:id="0">
    <w:p w:rsidR="00C8127C" w:rsidRDefault="00C8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110692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110692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7C" w:rsidRDefault="00C8127C">
      <w:r>
        <w:separator/>
      </w:r>
    </w:p>
  </w:footnote>
  <w:footnote w:type="continuationSeparator" w:id="0">
    <w:p w:rsidR="00C8127C" w:rsidRDefault="00C8127C">
      <w:r>
        <w:continuationSeparator/>
      </w:r>
    </w:p>
  </w:footnote>
  <w:footnote w:type="continuationNotice" w:id="1">
    <w:p w:rsidR="00C8127C" w:rsidRDefault="00C812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DF9ACA6C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1EAC3A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32CF7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D21F3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E4CF6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2C7B5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6E6EA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F527DC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6EC5CC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10692"/>
    <w:rsid w:val="001D46FE"/>
    <w:rsid w:val="003060C9"/>
    <w:rsid w:val="0031533F"/>
    <w:rsid w:val="00351CFC"/>
    <w:rsid w:val="003C06D2"/>
    <w:rsid w:val="003E6C93"/>
    <w:rsid w:val="004556F9"/>
    <w:rsid w:val="004E392F"/>
    <w:rsid w:val="004F0714"/>
    <w:rsid w:val="00535751"/>
    <w:rsid w:val="005F6226"/>
    <w:rsid w:val="00603B48"/>
    <w:rsid w:val="0061070B"/>
    <w:rsid w:val="00611A7F"/>
    <w:rsid w:val="00624BC4"/>
    <w:rsid w:val="006373AD"/>
    <w:rsid w:val="00646C9B"/>
    <w:rsid w:val="006D2DBC"/>
    <w:rsid w:val="00723E8C"/>
    <w:rsid w:val="007564F8"/>
    <w:rsid w:val="007920AC"/>
    <w:rsid w:val="0093555D"/>
    <w:rsid w:val="009524D6"/>
    <w:rsid w:val="00957176"/>
    <w:rsid w:val="00982731"/>
    <w:rsid w:val="009A4D33"/>
    <w:rsid w:val="009B58FB"/>
    <w:rsid w:val="00A135D1"/>
    <w:rsid w:val="00A31148"/>
    <w:rsid w:val="00A92A35"/>
    <w:rsid w:val="00AE53F3"/>
    <w:rsid w:val="00B13690"/>
    <w:rsid w:val="00B87D4F"/>
    <w:rsid w:val="00C8127C"/>
    <w:rsid w:val="00D344CE"/>
    <w:rsid w:val="00D7236A"/>
    <w:rsid w:val="00DB5FC7"/>
    <w:rsid w:val="00E02744"/>
    <w:rsid w:val="00E831FA"/>
    <w:rsid w:val="00EF2044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5</cp:revision>
  <cp:lastPrinted>2019-10-23T13:12:00Z</cp:lastPrinted>
  <dcterms:created xsi:type="dcterms:W3CDTF">2019-10-23T12:57:00Z</dcterms:created>
  <dcterms:modified xsi:type="dcterms:W3CDTF">2019-10-23T13:17:00Z</dcterms:modified>
</cp:coreProperties>
</file>