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A4" w:rsidRPr="008A6780" w:rsidRDefault="006620A4" w:rsidP="006620A4">
      <w:pPr>
        <w:rPr>
          <w:rFonts w:ascii="Arial" w:hAnsi="Arial" w:cs="Arial"/>
          <w:b/>
          <w:bCs/>
          <w:sz w:val="44"/>
          <w:szCs w:val="44"/>
        </w:rPr>
      </w:pPr>
      <w:bookmarkStart w:id="0" w:name="_GoBack"/>
      <w:bookmarkEnd w:id="0"/>
      <w:r w:rsidRPr="008A6780">
        <w:rPr>
          <w:rFonts w:ascii="Arial" w:hAnsi="Arial" w:cs="Arial"/>
          <w:b/>
          <w:bCs/>
          <w:sz w:val="44"/>
          <w:szCs w:val="44"/>
        </w:rPr>
        <w:t xml:space="preserve">Open Consultation on GEO-BLOCKING AND OTHER GEOGRAPHICALLY-BASED RESTRICTIONS WHEN SHOPPING AND ACCESSING INFORMATION IN THE EU (EN) </w:t>
      </w:r>
    </w:p>
    <w:p w:rsidR="006620A4" w:rsidRPr="00605026" w:rsidRDefault="006620A4" w:rsidP="0035261E">
      <w:pPr>
        <w:spacing w:after="0"/>
        <w:rPr>
          <w:rFonts w:ascii="Arial" w:hAnsi="Arial" w:cs="Arial"/>
          <w:color w:val="92D050"/>
          <w:sz w:val="32"/>
          <w:szCs w:val="32"/>
        </w:rPr>
      </w:pPr>
      <w:r w:rsidRPr="00605026">
        <w:rPr>
          <w:rFonts w:ascii="Arial" w:hAnsi="Arial" w:cs="Arial"/>
          <w:color w:val="92D050"/>
          <w:sz w:val="32"/>
          <w:szCs w:val="32"/>
        </w:rPr>
        <w:t>INTRODUCTION</w:t>
      </w:r>
    </w:p>
    <w:p w:rsidR="006620A4" w:rsidRPr="00605026" w:rsidRDefault="006620A4" w:rsidP="006620A4">
      <w:pPr>
        <w:rPr>
          <w:rFonts w:ascii="Arial" w:hAnsi="Arial" w:cs="Arial"/>
          <w:sz w:val="18"/>
          <w:szCs w:val="18"/>
        </w:rPr>
      </w:pPr>
      <w:r w:rsidRPr="00605026">
        <w:rPr>
          <w:rFonts w:ascii="Arial" w:hAnsi="Arial" w:cs="Arial"/>
          <w:sz w:val="18"/>
          <w:szCs w:val="18"/>
        </w:rPr>
        <w:t>INTRODUCTION</w:t>
      </w:r>
    </w:p>
    <w:p w:rsidR="006620A4" w:rsidRPr="008A6780" w:rsidRDefault="006620A4" w:rsidP="007125D4">
      <w:pPr>
        <w:jc w:val="both"/>
        <w:rPr>
          <w:rFonts w:ascii="Arial" w:hAnsi="Arial" w:cs="Arial"/>
        </w:rPr>
      </w:pPr>
      <w:r w:rsidRPr="008A6780">
        <w:rPr>
          <w:rFonts w:ascii="Arial" w:hAnsi="Arial" w:cs="Arial"/>
        </w:rPr>
        <w:t>This consultation aims at gathering views and opinions on the different restrictions faced by users, consumers and businesses when they access or provide information, shop or sell across the borders in the European Union.</w:t>
      </w:r>
    </w:p>
    <w:p w:rsidR="006620A4" w:rsidRPr="008A6780" w:rsidRDefault="006620A4" w:rsidP="007125D4">
      <w:pPr>
        <w:jc w:val="both"/>
        <w:rPr>
          <w:rFonts w:ascii="Arial" w:hAnsi="Arial" w:cs="Arial"/>
        </w:rPr>
      </w:pPr>
      <w:r w:rsidRPr="008A6780">
        <w:rPr>
          <w:rFonts w:ascii="Arial" w:hAnsi="Arial" w:cs="Arial"/>
        </w:rPr>
        <w:t>This will inform the Commission for its ongoing work in preparing legislative proposals on geo-blocking under the Digital Single Market Strategy as well as the follow up to the forthcoming Internal Market Strategy for Goods and Services planned for October 2015.</w:t>
      </w:r>
    </w:p>
    <w:p w:rsidR="006620A4" w:rsidRPr="008A6780" w:rsidRDefault="006620A4" w:rsidP="007125D4">
      <w:pPr>
        <w:jc w:val="both"/>
        <w:rPr>
          <w:rFonts w:ascii="Arial" w:hAnsi="Arial" w:cs="Arial"/>
        </w:rPr>
      </w:pPr>
      <w:r w:rsidRPr="008A6780">
        <w:rPr>
          <w:rFonts w:ascii="Arial" w:hAnsi="Arial" w:cs="Arial"/>
        </w:rPr>
        <w:t>Questions apply regardless of whether the action takes place online or offline, unless the context makes it clear otherwise.</w:t>
      </w:r>
    </w:p>
    <w:p w:rsidR="006620A4" w:rsidRPr="008A6780" w:rsidRDefault="006620A4" w:rsidP="007125D4">
      <w:pPr>
        <w:jc w:val="both"/>
        <w:rPr>
          <w:rFonts w:ascii="Arial" w:hAnsi="Arial" w:cs="Arial"/>
        </w:rPr>
      </w:pPr>
      <w:r w:rsidRPr="008A6780">
        <w:rPr>
          <w:rFonts w:ascii="Arial" w:hAnsi="Arial" w:cs="Arial"/>
        </w:rPr>
        <w:t>The public consultation is available in all official languages.</w:t>
      </w:r>
    </w:p>
    <w:p w:rsidR="006620A4" w:rsidRPr="008A6780" w:rsidRDefault="006620A4" w:rsidP="007125D4">
      <w:pPr>
        <w:jc w:val="both"/>
        <w:rPr>
          <w:rFonts w:ascii="Arial" w:hAnsi="Arial" w:cs="Arial"/>
        </w:rPr>
      </w:pPr>
      <w:r w:rsidRPr="008A6780">
        <w:rPr>
          <w:rFonts w:ascii="Arial" w:hAnsi="Arial" w:cs="Arial"/>
        </w:rPr>
        <w:t>The views expressed in this public consultation may not be interpreted as stating an official position of the European Commission.</w:t>
      </w:r>
    </w:p>
    <w:p w:rsidR="006620A4" w:rsidRPr="008A6780" w:rsidRDefault="006620A4" w:rsidP="007125D4">
      <w:pPr>
        <w:jc w:val="both"/>
        <w:rPr>
          <w:rFonts w:ascii="Arial" w:hAnsi="Arial" w:cs="Arial"/>
        </w:rPr>
      </w:pPr>
      <w:r w:rsidRPr="008A6780">
        <w:rPr>
          <w:rFonts w:ascii="Arial" w:hAnsi="Arial" w:cs="Arial"/>
        </w:rPr>
        <w:t>If a respondent wishes to have confidential treatment of his/her response, this will be ensured.</w:t>
      </w:r>
    </w:p>
    <w:p w:rsidR="006620A4" w:rsidRDefault="006620A4" w:rsidP="007125D4">
      <w:pPr>
        <w:jc w:val="both"/>
        <w:rPr>
          <w:rFonts w:ascii="Arial" w:hAnsi="Arial" w:cs="Arial"/>
        </w:rPr>
      </w:pPr>
      <w:r w:rsidRPr="008A6780">
        <w:rPr>
          <w:rFonts w:ascii="Arial" w:hAnsi="Arial" w:cs="Arial"/>
        </w:rPr>
        <w:t>For further information and background on this consultation, please refer to the background document</w:t>
      </w:r>
      <w:r w:rsidR="002936EE">
        <w:rPr>
          <w:rFonts w:ascii="Arial" w:hAnsi="Arial" w:cs="Arial"/>
        </w:rPr>
        <w:t>.</w:t>
      </w:r>
    </w:p>
    <w:p w:rsidR="009D433F" w:rsidRDefault="009D433F" w:rsidP="007125D4">
      <w:pPr>
        <w:jc w:val="both"/>
        <w:rPr>
          <w:rFonts w:ascii="Arial" w:hAnsi="Arial" w:cs="Arial"/>
        </w:rPr>
      </w:pPr>
      <w:r w:rsidRPr="009D433F">
        <w:rPr>
          <w:rFonts w:ascii="Arial" w:hAnsi="Arial" w:cs="Arial"/>
        </w:rPr>
        <w:t>This public consultation will close on 28 December 2015 (12 weeks from the day when all language versions have been made available).</w:t>
      </w:r>
    </w:p>
    <w:p w:rsidR="0035261E" w:rsidRPr="008A6780" w:rsidRDefault="00670B7D" w:rsidP="0035261E">
      <w:pPr>
        <w:tabs>
          <w:tab w:val="left" w:pos="1305"/>
        </w:tabs>
        <w:rPr>
          <w:rFonts w:ascii="Arial" w:hAnsi="Arial" w:cs="Arial"/>
        </w:rPr>
      </w:pPr>
      <w:r>
        <w:rPr>
          <w:rFonts w:ascii="Arial" w:hAnsi="Arial" w:cs="Arial"/>
        </w:rPr>
        <w:pict>
          <v:rect id="_x0000_i102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b/>
          <w:bCs/>
        </w:rPr>
        <w:t>How to answer the questionnaire</w:t>
      </w:r>
    </w:p>
    <w:p w:rsidR="006620A4" w:rsidRPr="008A6780" w:rsidRDefault="006620A4" w:rsidP="007125D4">
      <w:pPr>
        <w:jc w:val="both"/>
        <w:rPr>
          <w:rFonts w:ascii="Arial" w:hAnsi="Arial" w:cs="Arial"/>
        </w:rPr>
      </w:pPr>
      <w:r w:rsidRPr="008A6780">
        <w:rPr>
          <w:rFonts w:ascii="Arial" w:hAnsi="Arial" w:cs="Arial"/>
        </w:rPr>
        <w:t> This questionnaire is composed of two sets of questions: one for customers and one for traders.</w:t>
      </w:r>
    </w:p>
    <w:p w:rsidR="006620A4" w:rsidRPr="008A6780" w:rsidRDefault="006620A4" w:rsidP="007125D4">
      <w:pPr>
        <w:jc w:val="both"/>
        <w:rPr>
          <w:rFonts w:ascii="Arial" w:hAnsi="Arial" w:cs="Arial"/>
        </w:rPr>
      </w:pPr>
      <w:r w:rsidRPr="008A6780">
        <w:rPr>
          <w:rFonts w:ascii="Arial" w:hAnsi="Arial" w:cs="Arial"/>
        </w:rPr>
        <w:t>If you are a consumer or reply on behalf of consumers, please choose "consumer perspective" in question 1.</w:t>
      </w:r>
    </w:p>
    <w:p w:rsidR="00B50261" w:rsidRDefault="006620A4" w:rsidP="00605026">
      <w:pPr>
        <w:rPr>
          <w:rFonts w:ascii="Arial" w:hAnsi="Arial" w:cs="Arial"/>
        </w:rPr>
      </w:pPr>
      <w:r w:rsidRPr="008A6780">
        <w:rPr>
          <w:rFonts w:ascii="Arial" w:hAnsi="Arial" w:cs="Arial"/>
        </w:rPr>
        <w:t>If you are a business or reply on behalf of business</w:t>
      </w:r>
      <w:r w:rsidR="00B50261">
        <w:rPr>
          <w:rFonts w:ascii="Arial" w:hAnsi="Arial" w:cs="Arial"/>
        </w:rPr>
        <w:t xml:space="preserve">es you can choose to reply: </w:t>
      </w:r>
    </w:p>
    <w:p w:rsidR="006620A4" w:rsidRPr="008A6780" w:rsidRDefault="00B50261" w:rsidP="00605026">
      <w:pPr>
        <w:rPr>
          <w:rFonts w:ascii="Arial" w:hAnsi="Arial" w:cs="Arial"/>
        </w:rPr>
      </w:pPr>
      <w:r>
        <w:rPr>
          <w:rFonts w:ascii="Arial" w:hAnsi="Arial" w:cs="Arial"/>
        </w:rPr>
        <w:lastRenderedPageBreak/>
        <w:t xml:space="preserve">-  </w:t>
      </w:r>
      <w:r w:rsidR="006620A4" w:rsidRPr="008A6780">
        <w:rPr>
          <w:rFonts w:ascii="Arial" w:hAnsi="Arial" w:cs="Arial"/>
        </w:rPr>
        <w:t>as a business mainly selling goods and services, please choose "company perspective" in question 1</w:t>
      </w:r>
      <w:r w:rsidR="006620A4" w:rsidRPr="008A6780">
        <w:rPr>
          <w:rFonts w:ascii="Arial" w:hAnsi="Arial" w:cs="Arial"/>
        </w:rPr>
        <w:br/>
      </w:r>
      <w:r w:rsidR="006620A4" w:rsidRPr="008A6780">
        <w:rPr>
          <w:rFonts w:ascii="Arial" w:hAnsi="Arial" w:cs="Arial"/>
          <w:spacing w:val="-2"/>
        </w:rPr>
        <w:t>-  as a business mainly buying goods and services, please choose "consumer perspective" in question 1</w:t>
      </w:r>
      <w:r w:rsidR="006620A4" w:rsidRPr="008A6780">
        <w:rPr>
          <w:rFonts w:ascii="Arial" w:hAnsi="Arial" w:cs="Arial"/>
          <w:spacing w:val="-2"/>
        </w:rPr>
        <w:br/>
      </w:r>
      <w:r w:rsidR="006620A4" w:rsidRPr="008A6780">
        <w:rPr>
          <w:rFonts w:ascii="Arial" w:hAnsi="Arial" w:cs="Arial"/>
        </w:rPr>
        <w:t>-  as a business selling AND buying goods and services, please choose "consumer AND company perspective" in question 1</w:t>
      </w:r>
    </w:p>
    <w:p w:rsidR="00B50261" w:rsidRDefault="006620A4" w:rsidP="00B50261">
      <w:pPr>
        <w:spacing w:after="120"/>
        <w:jc w:val="both"/>
        <w:rPr>
          <w:rFonts w:ascii="Arial" w:hAnsi="Arial" w:cs="Arial"/>
        </w:rPr>
      </w:pPr>
      <w:r w:rsidRPr="008A6780">
        <w:rPr>
          <w:rFonts w:ascii="Arial" w:hAnsi="Arial" w:cs="Arial"/>
        </w:rPr>
        <w:t xml:space="preserve">Respondents living with disabilities can request the questionnaire in .docx format and send their replies in email to the following address: </w:t>
      </w:r>
    </w:p>
    <w:p w:rsidR="00B50261" w:rsidRPr="00B50261" w:rsidRDefault="006620A4" w:rsidP="00B50261">
      <w:pPr>
        <w:rPr>
          <w:rFonts w:ascii="Arial" w:hAnsi="Arial" w:cs="Arial"/>
        </w:rPr>
      </w:pPr>
      <w:r w:rsidRPr="00B50261">
        <w:rPr>
          <w:rFonts w:ascii="Arial" w:hAnsi="Arial" w:cs="Arial"/>
        </w:rPr>
        <w:t>CNECT-GEOBLOCKING-CONSULTATION@ec.europa.eu.</w:t>
      </w:r>
    </w:p>
    <w:p w:rsidR="006620A4" w:rsidRPr="008A6780" w:rsidRDefault="006620A4" w:rsidP="007125D4">
      <w:pPr>
        <w:jc w:val="both"/>
        <w:rPr>
          <w:rFonts w:ascii="Arial" w:hAnsi="Arial" w:cs="Arial"/>
        </w:rPr>
      </w:pPr>
      <w:r w:rsidRPr="008A6780">
        <w:rPr>
          <w:rFonts w:ascii="Arial" w:hAnsi="Arial" w:cs="Arial"/>
        </w:rPr>
        <w:t>If you are an association representing several other organisations and intend to gather the views of your members by circulating the questionnaire to them, please send us a request in email and we will send you the questionnaire in .docx format. However, we ask you to introduce the aggregated answers into EU Survey. In such cases we will not consider answers submitted in other channels than EU Survey.</w:t>
      </w:r>
    </w:p>
    <w:p w:rsidR="0035261E" w:rsidRPr="008A6780" w:rsidRDefault="00670B7D" w:rsidP="006620A4">
      <w:pPr>
        <w:rPr>
          <w:rFonts w:ascii="Arial" w:hAnsi="Arial" w:cs="Arial"/>
        </w:rPr>
      </w:pPr>
      <w:r>
        <w:rPr>
          <w:rFonts w:ascii="Arial" w:hAnsi="Arial" w:cs="Arial"/>
        </w:rPr>
        <w:pict>
          <v:rect id="_x0000_i1026" style="width:0;height:1.5pt" o:hralign="center" o:hrstd="t" o:hr="t" fillcolor="#a0a0a0" stroked="f"/>
        </w:pict>
      </w:r>
    </w:p>
    <w:p w:rsidR="006620A4" w:rsidRPr="00605026" w:rsidRDefault="006620A4" w:rsidP="0035261E">
      <w:pPr>
        <w:spacing w:after="0"/>
        <w:rPr>
          <w:rFonts w:ascii="Arial" w:hAnsi="Arial" w:cs="Arial"/>
          <w:color w:val="92D050"/>
          <w:sz w:val="32"/>
          <w:szCs w:val="32"/>
        </w:rPr>
      </w:pPr>
      <w:r w:rsidRPr="00605026">
        <w:rPr>
          <w:rFonts w:ascii="Arial" w:hAnsi="Arial" w:cs="Arial"/>
          <w:color w:val="92D050"/>
          <w:sz w:val="32"/>
          <w:szCs w:val="32"/>
        </w:rPr>
        <w:t>INFORMATION ABOUT THE RESPONDENT</w:t>
      </w:r>
    </w:p>
    <w:p w:rsidR="006620A4" w:rsidRPr="00605026" w:rsidRDefault="006620A4" w:rsidP="006620A4">
      <w:pPr>
        <w:rPr>
          <w:rFonts w:ascii="Arial" w:hAnsi="Arial" w:cs="Arial"/>
          <w:sz w:val="18"/>
          <w:szCs w:val="18"/>
        </w:rPr>
      </w:pPr>
      <w:r w:rsidRPr="00605026">
        <w:rPr>
          <w:rFonts w:ascii="Arial" w:hAnsi="Arial" w:cs="Arial"/>
          <w:sz w:val="18"/>
          <w:szCs w:val="18"/>
        </w:rPr>
        <w:t>INFORMATION ABOUT THE RESPONDENT</w:t>
      </w:r>
    </w:p>
    <w:p w:rsidR="00B91663" w:rsidRPr="008A6780" w:rsidRDefault="00B91663" w:rsidP="006620A4">
      <w:pPr>
        <w:rPr>
          <w:rFonts w:ascii="Arial" w:hAnsi="Arial" w:cs="Arial"/>
        </w:rPr>
      </w:pPr>
    </w:p>
    <w:p w:rsidR="006620A4" w:rsidRPr="008A6780" w:rsidRDefault="006620A4" w:rsidP="006620A4">
      <w:pPr>
        <w:rPr>
          <w:rFonts w:ascii="Arial" w:hAnsi="Arial" w:cs="Arial"/>
        </w:rPr>
      </w:pPr>
      <w:r w:rsidRPr="008A6780">
        <w:rPr>
          <w:rFonts w:ascii="Arial" w:hAnsi="Arial" w:cs="Arial"/>
        </w:rPr>
        <w:t>1. Please indicate who you are (single choice):</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Consumer perspective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Company perspective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Consumer AND company perspective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Others</w:t>
      </w:r>
    </w:p>
    <w:p w:rsidR="0035261E" w:rsidRPr="008A6780" w:rsidRDefault="00670B7D" w:rsidP="006620A4">
      <w:pPr>
        <w:rPr>
          <w:rFonts w:ascii="Arial" w:hAnsi="Arial" w:cs="Arial"/>
        </w:rPr>
      </w:pPr>
      <w:r>
        <w:rPr>
          <w:rFonts w:ascii="Arial" w:hAnsi="Arial" w:cs="Arial"/>
        </w:rPr>
        <w:pict>
          <v:rect id="_x0000_i102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Consumer perspective</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Consumer organisation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Individual consumer</w:t>
      </w:r>
    </w:p>
    <w:p w:rsidR="0035261E" w:rsidRPr="008A6780" w:rsidRDefault="00670B7D" w:rsidP="006620A4">
      <w:pPr>
        <w:rPr>
          <w:rFonts w:ascii="Arial" w:hAnsi="Arial" w:cs="Arial"/>
        </w:rPr>
      </w:pPr>
      <w:r>
        <w:rPr>
          <w:rFonts w:ascii="Arial" w:hAnsi="Arial" w:cs="Arial"/>
        </w:rPr>
        <w:pict>
          <v:rect id="_x0000_i1028"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Tell us about you</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Company providing goods or services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Business federation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Chambers of commerce</w:t>
      </w:r>
    </w:p>
    <w:p w:rsidR="0035261E" w:rsidRPr="008A6780" w:rsidRDefault="0035261E" w:rsidP="006620A4">
      <w:pPr>
        <w:rPr>
          <w:rFonts w:ascii="Arial" w:hAnsi="Arial" w:cs="Arial"/>
        </w:rPr>
      </w:pPr>
      <w:r w:rsidRPr="008A6780">
        <w:rPr>
          <w:rFonts w:ascii="Arial" w:hAnsi="Arial" w:cs="Arial"/>
        </w:rPr>
        <w:t>Please specify the sector of activity</w:t>
      </w:r>
    </w:p>
    <w:tbl>
      <w:tblPr>
        <w:tblStyle w:val="Tabela-Siatka"/>
        <w:tblW w:w="0" w:type="auto"/>
        <w:tblLook w:val="04A0" w:firstRow="1" w:lastRow="0" w:firstColumn="1" w:lastColumn="0" w:noHBand="0" w:noVBand="1"/>
      </w:tblPr>
      <w:tblGrid>
        <w:gridCol w:w="9288"/>
      </w:tblGrid>
      <w:tr w:rsidR="0035261E" w:rsidRPr="008A6780" w:rsidTr="0035261E">
        <w:tc>
          <w:tcPr>
            <w:tcW w:w="9288" w:type="dxa"/>
          </w:tcPr>
          <w:p w:rsidR="0035261E" w:rsidRPr="008A6780" w:rsidRDefault="0035261E" w:rsidP="006620A4">
            <w:pPr>
              <w:rPr>
                <w:rFonts w:ascii="Arial" w:hAnsi="Arial" w:cs="Arial"/>
              </w:rPr>
            </w:pPr>
          </w:p>
        </w:tc>
      </w:tr>
    </w:tbl>
    <w:p w:rsidR="0035261E" w:rsidRPr="008A6780" w:rsidRDefault="00670B7D" w:rsidP="006620A4">
      <w:pPr>
        <w:rPr>
          <w:rFonts w:ascii="Arial" w:hAnsi="Arial" w:cs="Arial"/>
        </w:rPr>
      </w:pPr>
      <w:r>
        <w:rPr>
          <w:rFonts w:ascii="Arial" w:hAnsi="Arial" w:cs="Arial"/>
        </w:rPr>
        <w:pict>
          <v:rect id="_x0000_i102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Size of the company</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Small or medium sized company (up to 250 employees)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Micro company (less than 10 employees)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Other</w:t>
      </w:r>
    </w:p>
    <w:p w:rsidR="006620A4" w:rsidRPr="008A6780" w:rsidRDefault="008A69A4" w:rsidP="008A69A4">
      <w:pPr>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8A69A4" w:rsidRPr="008A6780" w:rsidTr="008A69A4">
        <w:tc>
          <w:tcPr>
            <w:tcW w:w="9288" w:type="dxa"/>
          </w:tcPr>
          <w:p w:rsidR="008A69A4" w:rsidRPr="008A6780" w:rsidRDefault="008A69A4" w:rsidP="008A69A4">
            <w:pPr>
              <w:rPr>
                <w:rFonts w:ascii="Arial" w:hAnsi="Arial" w:cs="Arial"/>
              </w:rPr>
            </w:pPr>
          </w:p>
        </w:tc>
      </w:tr>
    </w:tbl>
    <w:p w:rsidR="008A69A4" w:rsidRPr="008A6780" w:rsidRDefault="00670B7D" w:rsidP="006620A4">
      <w:pPr>
        <w:rPr>
          <w:rFonts w:ascii="Arial" w:hAnsi="Arial" w:cs="Arial"/>
        </w:rPr>
      </w:pPr>
      <w:r>
        <w:rPr>
          <w:rFonts w:ascii="Arial" w:hAnsi="Arial" w:cs="Arial"/>
        </w:rPr>
        <w:pict>
          <v:rect id="_x0000_i103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How are you selling/ providing services?</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Selling/providing services predominantly online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Brick and mortar shops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Both online and offline selling</w:t>
      </w:r>
    </w:p>
    <w:p w:rsidR="008A69A4" w:rsidRPr="008A6780" w:rsidRDefault="00670B7D" w:rsidP="006620A4">
      <w:pPr>
        <w:rPr>
          <w:rFonts w:ascii="Arial" w:hAnsi="Arial" w:cs="Arial"/>
        </w:rPr>
      </w:pPr>
      <w:r>
        <w:rPr>
          <w:rFonts w:ascii="Arial" w:hAnsi="Arial" w:cs="Arial"/>
        </w:rPr>
        <w:pict>
          <v:rect id="_x0000_i1031"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Where are you selling/ providing services to?</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Domestically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Cross-border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Both domestically and cross-border</w:t>
      </w:r>
    </w:p>
    <w:p w:rsidR="008A69A4" w:rsidRPr="008A6780" w:rsidRDefault="00670B7D" w:rsidP="006620A4">
      <w:pPr>
        <w:rPr>
          <w:rFonts w:ascii="Arial" w:hAnsi="Arial" w:cs="Arial"/>
        </w:rPr>
      </w:pPr>
      <w:r>
        <w:rPr>
          <w:rFonts w:ascii="Arial" w:hAnsi="Arial" w:cs="Arial"/>
        </w:rPr>
        <w:pict>
          <v:rect id="_x0000_i103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Others</w:t>
      </w:r>
    </w:p>
    <w:p w:rsidR="00B91663" w:rsidRPr="008A6780" w:rsidRDefault="00AC5B87" w:rsidP="00B91663">
      <w:pPr>
        <w:rPr>
          <w:rFonts w:ascii="Arial" w:hAnsi="Arial" w:cs="Arial"/>
        </w:rPr>
      </w:pPr>
      <w:r>
        <w:rPr>
          <w:rFonts w:ascii="Arial" w:hAnsi="Arial" w:cs="Arial"/>
          <w:noProof/>
          <w:lang w:val="pl-PL" w:eastAsia="pl-PL"/>
        </w:rPr>
        <w:drawing>
          <wp:inline distT="0" distB="0" distL="0" distR="0">
            <wp:extent cx="257175" cy="22860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Public authority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Civil society association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Intellectual property rights holder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Research institution / Think tank</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Other</w:t>
      </w:r>
    </w:p>
    <w:p w:rsidR="006620A4" w:rsidRPr="008A6780" w:rsidRDefault="00B91663" w:rsidP="00B91663">
      <w:pPr>
        <w:rPr>
          <w:rFonts w:ascii="Arial" w:hAnsi="Arial" w:cs="Arial"/>
        </w:rPr>
      </w:pPr>
      <w:r w:rsidRPr="008A6780">
        <w:rPr>
          <w:rFonts w:ascii="Arial" w:hAnsi="Arial" w:cs="Arial"/>
        </w:rPr>
        <w:t xml:space="preserve"> Please specify</w:t>
      </w:r>
    </w:p>
    <w:tbl>
      <w:tblPr>
        <w:tblStyle w:val="Tabela-Siatka"/>
        <w:tblW w:w="0" w:type="auto"/>
        <w:tblLook w:val="04A0" w:firstRow="1" w:lastRow="0" w:firstColumn="1" w:lastColumn="0" w:noHBand="0" w:noVBand="1"/>
      </w:tblPr>
      <w:tblGrid>
        <w:gridCol w:w="9288"/>
      </w:tblGrid>
      <w:tr w:rsidR="00B91663" w:rsidRPr="008A6780" w:rsidTr="00B91663">
        <w:tc>
          <w:tcPr>
            <w:tcW w:w="9288" w:type="dxa"/>
          </w:tcPr>
          <w:p w:rsidR="00B91663" w:rsidRPr="008A6780" w:rsidRDefault="00B91663" w:rsidP="00B91663">
            <w:pPr>
              <w:rPr>
                <w:rFonts w:ascii="Arial" w:hAnsi="Arial" w:cs="Arial"/>
              </w:rPr>
            </w:pPr>
          </w:p>
        </w:tc>
      </w:tr>
    </w:tbl>
    <w:p w:rsidR="00B91663" w:rsidRPr="008A6780" w:rsidRDefault="00670B7D" w:rsidP="00B91663">
      <w:pPr>
        <w:rPr>
          <w:rFonts w:ascii="Arial" w:hAnsi="Arial" w:cs="Arial"/>
        </w:rPr>
      </w:pPr>
      <w:r>
        <w:rPr>
          <w:rFonts w:ascii="Arial" w:hAnsi="Arial" w:cs="Arial"/>
        </w:rPr>
        <w:pict>
          <v:rect id="_x0000_i103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2. Please indicate your place of residence or establishment:</w:t>
      </w:r>
    </w:p>
    <w:p w:rsidR="00B91663"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Austria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Belgium</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Bulgaria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Croatia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Cyprus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Czech Republic</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Denmark</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Estonia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Finland</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France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Germany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Greece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Hungary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Ireland</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Italy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Latvia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Lithuania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Luxembourg</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Malta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The Netherlands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Poland</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Portugal</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Romania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Slovakia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Slovenia</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Spain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Sweden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United Kingdom</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Country from the EEA</w:t>
      </w:r>
      <w:r w:rsidR="00B91663" w:rsidRPr="008A6780">
        <w:rPr>
          <w:rFonts w:ascii="Arial" w:hAnsi="Arial" w:cs="Arial"/>
        </w:rPr>
        <w:t xml:space="preserve">  (Specify which one)  _________________________________</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7125D4" w:rsidRPr="008A6780">
        <w:rPr>
          <w:rFonts w:ascii="Arial" w:hAnsi="Arial" w:cs="Arial"/>
        </w:rPr>
        <w:t>S</w:t>
      </w:r>
      <w:r w:rsidR="006620A4" w:rsidRPr="008A6780">
        <w:rPr>
          <w:rFonts w:ascii="Arial" w:hAnsi="Arial" w:cs="Arial"/>
        </w:rPr>
        <w:t>everal EU Member States or EEA countries</w:t>
      </w:r>
    </w:p>
    <w:p w:rsidR="00B91663" w:rsidRPr="008A6780" w:rsidRDefault="00B91663" w:rsidP="007125D4">
      <w:pPr>
        <w:spacing w:after="0"/>
        <w:ind w:firstLine="425"/>
        <w:rPr>
          <w:rFonts w:ascii="Arial" w:hAnsi="Arial" w:cs="Arial"/>
        </w:rPr>
      </w:pPr>
      <w:r w:rsidRPr="008A6780">
        <w:rPr>
          <w:rFonts w:ascii="Arial" w:hAnsi="Arial" w:cs="Arial"/>
        </w:rPr>
        <w:lastRenderedPageBreak/>
        <w:t>(Specify which ones) ___________________________________________</w:t>
      </w:r>
      <w:r w:rsidR="007125D4" w:rsidRPr="008A6780">
        <w:rPr>
          <w:rFonts w:ascii="Arial" w:hAnsi="Arial" w:cs="Arial"/>
        </w:rPr>
        <w:t>_________</w:t>
      </w:r>
      <w:r w:rsidR="006620A4" w:rsidRPr="008A6780">
        <w:rPr>
          <w:rFonts w:ascii="Arial" w:hAnsi="Arial" w:cs="Arial"/>
        </w:rPr>
        <w:br/>
      </w:r>
      <w:r w:rsidR="00AC5B87">
        <w:rPr>
          <w:rFonts w:ascii="Arial" w:hAnsi="Arial" w:cs="Arial"/>
          <w:noProof/>
          <w:lang w:val="pl-PL" w:eastAsia="pl-PL"/>
        </w:rPr>
        <w:drawing>
          <wp:inline distT="0" distB="0" distL="0" distR="0">
            <wp:extent cx="257175" cy="228600"/>
            <wp:effectExtent l="0" t="0" r="9525"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7125D4" w:rsidRPr="008A6780">
        <w:rPr>
          <w:rFonts w:ascii="Arial" w:hAnsi="Arial" w:cs="Arial"/>
        </w:rPr>
        <w:t>S</w:t>
      </w:r>
      <w:r w:rsidR="006620A4" w:rsidRPr="008A6780">
        <w:rPr>
          <w:rFonts w:ascii="Arial" w:hAnsi="Arial" w:cs="Arial"/>
        </w:rPr>
        <w:t>everal countries both inside and outside of the EU or EEA</w:t>
      </w:r>
    </w:p>
    <w:p w:rsidR="00B91663" w:rsidRPr="008A6780" w:rsidRDefault="00B91663" w:rsidP="007125D4">
      <w:pPr>
        <w:spacing w:after="0"/>
        <w:ind w:firstLine="425"/>
        <w:rPr>
          <w:rFonts w:ascii="Arial" w:hAnsi="Arial" w:cs="Arial"/>
        </w:rPr>
      </w:pPr>
      <w:r w:rsidRPr="008A6780">
        <w:rPr>
          <w:rFonts w:ascii="Arial" w:hAnsi="Arial" w:cs="Arial"/>
        </w:rPr>
        <w:t>(Specify which ones) _____________________________________</w:t>
      </w:r>
      <w:r w:rsidR="007125D4" w:rsidRPr="008A6780">
        <w:rPr>
          <w:rFonts w:ascii="Arial" w:hAnsi="Arial" w:cs="Arial"/>
        </w:rPr>
        <w:t>_________</w:t>
      </w:r>
      <w:r w:rsidRPr="008A6780">
        <w:rPr>
          <w:rFonts w:ascii="Arial" w:hAnsi="Arial" w:cs="Arial"/>
        </w:rPr>
        <w:t>______</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7125D4" w:rsidRPr="008A6780">
        <w:rPr>
          <w:rFonts w:ascii="Arial" w:hAnsi="Arial" w:cs="Arial"/>
        </w:rPr>
        <w:t>Non</w:t>
      </w:r>
      <w:r w:rsidR="006620A4" w:rsidRPr="008A6780">
        <w:rPr>
          <w:rFonts w:ascii="Arial" w:hAnsi="Arial" w:cs="Arial"/>
        </w:rPr>
        <w:t>-EU country</w:t>
      </w:r>
    </w:p>
    <w:p w:rsidR="00B91663" w:rsidRPr="008A6780" w:rsidRDefault="00B91663" w:rsidP="00B91663">
      <w:pPr>
        <w:ind w:firstLine="426"/>
        <w:rPr>
          <w:rFonts w:ascii="Arial" w:hAnsi="Arial" w:cs="Arial"/>
        </w:rPr>
      </w:pPr>
      <w:r w:rsidRPr="008A6780">
        <w:rPr>
          <w:rFonts w:ascii="Arial" w:hAnsi="Arial" w:cs="Arial"/>
        </w:rPr>
        <w:t>Specify which one _____________________________</w:t>
      </w:r>
      <w:r w:rsidR="007125D4" w:rsidRPr="008A6780">
        <w:rPr>
          <w:rFonts w:ascii="Arial" w:hAnsi="Arial" w:cs="Arial"/>
        </w:rPr>
        <w:t>_________________________</w:t>
      </w:r>
    </w:p>
    <w:p w:rsidR="00B91663" w:rsidRPr="008A6780" w:rsidRDefault="00670B7D" w:rsidP="006620A4">
      <w:pPr>
        <w:rPr>
          <w:rFonts w:ascii="Arial" w:hAnsi="Arial" w:cs="Arial"/>
        </w:rPr>
      </w:pPr>
      <w:r>
        <w:rPr>
          <w:rFonts w:ascii="Arial" w:hAnsi="Arial" w:cs="Arial"/>
        </w:rPr>
        <w:pict>
          <v:rect id="_x0000_i103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3. Please specify if you are based in:</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 city (cities of more than 50,000 inhabitants)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 (small) town or suburban area (5,000 to 50,000 inhabitants)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 rural area</w:t>
      </w:r>
    </w:p>
    <w:p w:rsidR="00B91663" w:rsidRPr="008A6780" w:rsidRDefault="00670B7D" w:rsidP="006620A4">
      <w:pPr>
        <w:rPr>
          <w:rFonts w:ascii="Arial" w:hAnsi="Arial" w:cs="Arial"/>
        </w:rPr>
      </w:pPr>
      <w:r>
        <w:rPr>
          <w:rFonts w:ascii="Arial" w:hAnsi="Arial" w:cs="Arial"/>
        </w:rPr>
        <w:pict>
          <v:rect id="_x0000_i103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4. Please provide your contact information (name, address and e-mail address)</w:t>
      </w:r>
    </w:p>
    <w:tbl>
      <w:tblPr>
        <w:tblStyle w:val="Tabela-Siatka"/>
        <w:tblW w:w="0" w:type="auto"/>
        <w:tblLook w:val="04A0" w:firstRow="1" w:lastRow="0" w:firstColumn="1" w:lastColumn="0" w:noHBand="0" w:noVBand="1"/>
      </w:tblPr>
      <w:tblGrid>
        <w:gridCol w:w="9288"/>
      </w:tblGrid>
      <w:tr w:rsidR="0073396D" w:rsidRPr="008A6780" w:rsidTr="0073396D">
        <w:tc>
          <w:tcPr>
            <w:tcW w:w="9288" w:type="dxa"/>
          </w:tcPr>
          <w:p w:rsidR="0073396D" w:rsidRPr="008A6780" w:rsidRDefault="0073396D" w:rsidP="006620A4">
            <w:pPr>
              <w:rPr>
                <w:rFonts w:ascii="Arial" w:hAnsi="Arial" w:cs="Arial"/>
              </w:rPr>
            </w:pPr>
          </w:p>
        </w:tc>
      </w:tr>
    </w:tbl>
    <w:p w:rsidR="0073396D" w:rsidRPr="008A6780" w:rsidRDefault="00670B7D" w:rsidP="006620A4">
      <w:pPr>
        <w:rPr>
          <w:rFonts w:ascii="Arial" w:hAnsi="Arial" w:cs="Arial"/>
        </w:rPr>
      </w:pPr>
      <w:r>
        <w:rPr>
          <w:rFonts w:ascii="Arial" w:hAnsi="Arial" w:cs="Arial"/>
        </w:rPr>
        <w:pict>
          <v:rect id="_x0000_i1036"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5. Is your organisation registered in the Transparency Register?</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Not relevant</w:t>
      </w:r>
    </w:p>
    <w:p w:rsidR="006620A4" w:rsidRPr="008A6780" w:rsidRDefault="006620A4" w:rsidP="006620A4">
      <w:pPr>
        <w:rPr>
          <w:rFonts w:ascii="Arial" w:hAnsi="Arial" w:cs="Arial"/>
        </w:rPr>
      </w:pPr>
      <w:r w:rsidRPr="008A6780">
        <w:rPr>
          <w:rFonts w:ascii="Arial" w:hAnsi="Arial" w:cs="Arial"/>
        </w:rPr>
        <w:t>Registration No.</w:t>
      </w:r>
      <w:r w:rsidR="0073396D" w:rsidRPr="008A6780">
        <w:rPr>
          <w:rFonts w:ascii="Arial" w:hAnsi="Arial" w:cs="Arial"/>
        </w:rPr>
        <w:t xml:space="preserve"> ________________</w:t>
      </w:r>
    </w:p>
    <w:p w:rsidR="0073396D" w:rsidRPr="008A6780" w:rsidRDefault="00670B7D" w:rsidP="006620A4">
      <w:pPr>
        <w:rPr>
          <w:rFonts w:ascii="Arial" w:hAnsi="Arial" w:cs="Arial"/>
        </w:rPr>
      </w:pPr>
      <w:r>
        <w:rPr>
          <w:rFonts w:ascii="Arial" w:hAnsi="Arial" w:cs="Arial"/>
        </w:rPr>
        <w:pict>
          <v:rect id="_x0000_i103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 xml:space="preserve">You have the opportunity to register your organisation </w:t>
      </w:r>
      <w:r w:rsidRPr="008A6780">
        <w:rPr>
          <w:rFonts w:ascii="Arial" w:hAnsi="Arial" w:cs="Arial"/>
          <w:b/>
        </w:rPr>
        <w:t xml:space="preserve">(http://europa.eu/transparency-register/index_en.htm) </w:t>
      </w:r>
      <w:r w:rsidRPr="008A6780">
        <w:rPr>
          <w:rFonts w:ascii="Arial" w:hAnsi="Arial" w:cs="Arial"/>
        </w:rPr>
        <w:t>before you submit your contribution.</w:t>
      </w:r>
    </w:p>
    <w:p w:rsidR="0063148B" w:rsidRPr="008A6780" w:rsidRDefault="00670B7D" w:rsidP="006620A4">
      <w:pPr>
        <w:rPr>
          <w:rFonts w:ascii="Arial" w:hAnsi="Arial" w:cs="Arial"/>
        </w:rPr>
      </w:pPr>
      <w:r>
        <w:rPr>
          <w:rFonts w:ascii="Arial" w:hAnsi="Arial" w:cs="Arial"/>
        </w:rPr>
        <w:pict>
          <v:rect id="_x0000_i1038"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If you are an association, would you like to share with the Commission any evidence collected from your members or from other sources on geo-blocking or/and other forms of discrimination based on customer's nationality, location or residence?</w:t>
      </w:r>
    </w:p>
    <w:tbl>
      <w:tblPr>
        <w:tblStyle w:val="Tabela-Siatka"/>
        <w:tblW w:w="0" w:type="auto"/>
        <w:tblLook w:val="04A0" w:firstRow="1" w:lastRow="0" w:firstColumn="1" w:lastColumn="0" w:noHBand="0" w:noVBand="1"/>
      </w:tblPr>
      <w:tblGrid>
        <w:gridCol w:w="9288"/>
      </w:tblGrid>
      <w:tr w:rsidR="0063148B" w:rsidRPr="008A6780" w:rsidTr="0063148B">
        <w:tc>
          <w:tcPr>
            <w:tcW w:w="9288" w:type="dxa"/>
          </w:tcPr>
          <w:p w:rsidR="0063148B" w:rsidRPr="008A6780" w:rsidRDefault="0063148B" w:rsidP="006620A4">
            <w:pPr>
              <w:rPr>
                <w:rFonts w:ascii="Arial" w:hAnsi="Arial" w:cs="Arial"/>
              </w:rPr>
            </w:pPr>
          </w:p>
        </w:tc>
      </w:tr>
    </w:tbl>
    <w:p w:rsidR="0063148B" w:rsidRPr="008A6780" w:rsidRDefault="0063148B" w:rsidP="006620A4">
      <w:pPr>
        <w:rPr>
          <w:rFonts w:ascii="Arial" w:hAnsi="Arial" w:cs="Arial"/>
        </w:rPr>
      </w:pPr>
    </w:p>
    <w:p w:rsidR="006620A4" w:rsidRPr="008A6780" w:rsidRDefault="006620A4" w:rsidP="006620A4">
      <w:pPr>
        <w:rPr>
          <w:rFonts w:ascii="Arial" w:hAnsi="Arial" w:cs="Arial"/>
        </w:rPr>
      </w:pPr>
      <w:r w:rsidRPr="008A6780">
        <w:rPr>
          <w:rFonts w:ascii="Arial" w:hAnsi="Arial" w:cs="Arial"/>
        </w:rPr>
        <w:t>Please upload your file (pdf or doc)</w:t>
      </w:r>
    </w:p>
    <w:p w:rsidR="006620A4" w:rsidRPr="00B50261" w:rsidRDefault="006620A4" w:rsidP="0063148B">
      <w:pPr>
        <w:spacing w:after="0"/>
        <w:rPr>
          <w:rFonts w:ascii="Arial" w:hAnsi="Arial" w:cs="Arial"/>
          <w:color w:val="92D050"/>
          <w:sz w:val="32"/>
          <w:szCs w:val="32"/>
        </w:rPr>
      </w:pPr>
      <w:r w:rsidRPr="00B50261">
        <w:rPr>
          <w:rFonts w:ascii="Arial" w:hAnsi="Arial" w:cs="Arial"/>
          <w:color w:val="92D050"/>
          <w:sz w:val="32"/>
          <w:szCs w:val="32"/>
        </w:rPr>
        <w:t>QUESTIONS</w:t>
      </w:r>
    </w:p>
    <w:p w:rsidR="006620A4" w:rsidRPr="00B50261" w:rsidRDefault="006620A4" w:rsidP="006620A4">
      <w:pPr>
        <w:rPr>
          <w:rFonts w:ascii="Arial" w:hAnsi="Arial" w:cs="Arial"/>
          <w:sz w:val="18"/>
          <w:szCs w:val="18"/>
        </w:rPr>
      </w:pPr>
      <w:r w:rsidRPr="00B50261">
        <w:rPr>
          <w:rFonts w:ascii="Arial" w:hAnsi="Arial" w:cs="Arial"/>
          <w:sz w:val="18"/>
          <w:szCs w:val="18"/>
        </w:rPr>
        <w:t>QUESTIONS</w:t>
      </w:r>
    </w:p>
    <w:p w:rsidR="006620A4" w:rsidRPr="008A6780" w:rsidRDefault="006620A4" w:rsidP="006620A4">
      <w:pPr>
        <w:rPr>
          <w:rFonts w:ascii="Arial" w:hAnsi="Arial" w:cs="Arial"/>
        </w:rPr>
      </w:pPr>
      <w:r w:rsidRPr="008A6780">
        <w:rPr>
          <w:rFonts w:ascii="Arial" w:hAnsi="Arial" w:cs="Arial"/>
          <w:b/>
          <w:bCs/>
        </w:rPr>
        <w:lastRenderedPageBreak/>
        <w:t>Customers </w:t>
      </w:r>
    </w:p>
    <w:p w:rsidR="006620A4" w:rsidRPr="008A6780" w:rsidRDefault="006620A4" w:rsidP="006620A4">
      <w:pPr>
        <w:rPr>
          <w:rFonts w:ascii="Arial" w:hAnsi="Arial" w:cs="Arial"/>
        </w:rPr>
      </w:pPr>
      <w:r w:rsidRPr="008A6780">
        <w:rPr>
          <w:rFonts w:ascii="Arial" w:hAnsi="Arial" w:cs="Arial"/>
        </w:rPr>
        <w:t>1. As a general principle, consumers and businesses should be able to purchase and access services from everywhere in the EU.</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Neither agree nor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disagree</w:t>
      </w:r>
    </w:p>
    <w:p w:rsidR="006620A4" w:rsidRPr="008A6780" w:rsidRDefault="006620A4" w:rsidP="006620A4">
      <w:pPr>
        <w:rPr>
          <w:rFonts w:ascii="Arial" w:hAnsi="Arial" w:cs="Arial"/>
        </w:rPr>
      </w:pPr>
      <w:r w:rsidRPr="008A6780">
        <w:rPr>
          <w:rFonts w:ascii="Arial" w:hAnsi="Arial" w:cs="Arial"/>
        </w:rPr>
        <w:t>Additional comments</w:t>
      </w:r>
    </w:p>
    <w:tbl>
      <w:tblPr>
        <w:tblStyle w:val="Tabela-Siatka"/>
        <w:tblW w:w="0" w:type="auto"/>
        <w:tblLook w:val="04A0" w:firstRow="1" w:lastRow="0" w:firstColumn="1" w:lastColumn="0" w:noHBand="0" w:noVBand="1"/>
      </w:tblPr>
      <w:tblGrid>
        <w:gridCol w:w="9288"/>
      </w:tblGrid>
      <w:tr w:rsidR="0063148B" w:rsidRPr="008A6780" w:rsidTr="0063148B">
        <w:tc>
          <w:tcPr>
            <w:tcW w:w="9288" w:type="dxa"/>
          </w:tcPr>
          <w:p w:rsidR="0063148B" w:rsidRPr="008A6780" w:rsidRDefault="0063148B" w:rsidP="006620A4">
            <w:pPr>
              <w:rPr>
                <w:rFonts w:ascii="Arial" w:hAnsi="Arial" w:cs="Arial"/>
              </w:rPr>
            </w:pPr>
          </w:p>
        </w:tc>
      </w:tr>
    </w:tbl>
    <w:p w:rsidR="0063148B" w:rsidRPr="008A6780" w:rsidRDefault="00670B7D" w:rsidP="006620A4">
      <w:pPr>
        <w:rPr>
          <w:rFonts w:ascii="Arial" w:hAnsi="Arial" w:cs="Arial"/>
        </w:rPr>
      </w:pPr>
      <w:r>
        <w:rPr>
          <w:rFonts w:ascii="Arial" w:hAnsi="Arial" w:cs="Arial"/>
        </w:rPr>
        <w:pict>
          <v:rect id="_x0000_i103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2. Which forms of geoblocking and other geographically- based restrictions do you consider as creating significant obstacles to the single market?</w:t>
      </w:r>
    </w:p>
    <w:tbl>
      <w:tblPr>
        <w:tblW w:w="0" w:type="auto"/>
        <w:tblCellSpacing w:w="0" w:type="dxa"/>
        <w:tblCellMar>
          <w:left w:w="0" w:type="dxa"/>
          <w:right w:w="0" w:type="dxa"/>
        </w:tblCellMar>
        <w:tblLook w:val="04A0" w:firstRow="1" w:lastRow="0" w:firstColumn="1" w:lastColumn="0" w:noHBand="0" w:noVBand="1"/>
      </w:tblPr>
      <w:tblGrid>
        <w:gridCol w:w="4041"/>
        <w:gridCol w:w="1040"/>
        <w:gridCol w:w="758"/>
        <w:gridCol w:w="1236"/>
        <w:gridCol w:w="1039"/>
        <w:gridCol w:w="1138"/>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Blocking any access to websites across borders, thereby denying access to information, comparisons of service or product ranges and prices), with or without rerouting to 'national' websites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and offers across borders but denying the possibility to complete the order or purchase after obtaining information on the geo-location or residence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across borders but denying the possibility to download digital products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Allowing access to websites and offers across borders but denying the possibility to pick up, deliver or ship the </w:t>
            </w:r>
            <w:r w:rsidRPr="008A6780">
              <w:rPr>
                <w:rFonts w:ascii="Arial" w:hAnsi="Arial" w:cs="Arial"/>
              </w:rPr>
              <w:lastRenderedPageBreak/>
              <w:t>goods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Differentiating prices or other conditions on the basis of the nationality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Differentiating prices or other conditions on the basis of the country of residence of the customers or the location from which they are ordering or accessing the services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Denying access to additional services on the basis of the country of residence of the customers or the location from which they are ordering or accessing the services (e.g. loyalty cards, discounts, reduction vouchers)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 name="Obraz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Denying access to after-sales services on the basis of the country of residence of the customers or the location from which they are ordering or accessing the services (e.g. maintenance and repair of the product, customer support)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forms of geo-blocking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3"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4" name="Obraz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5" name="Obraz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6" name="Obraz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C91719">
      <w:pPr>
        <w:spacing w:before="240"/>
        <w:rPr>
          <w:rFonts w:ascii="Arial" w:hAnsi="Arial" w:cs="Arial"/>
        </w:rPr>
      </w:pPr>
      <w:r w:rsidRPr="008A6780">
        <w:rPr>
          <w:rFonts w:ascii="Arial" w:hAnsi="Arial" w:cs="Arial"/>
        </w:rPr>
        <w:t>Please explain</w:t>
      </w:r>
    </w:p>
    <w:tbl>
      <w:tblPr>
        <w:tblStyle w:val="Tabela-Siatka"/>
        <w:tblW w:w="0" w:type="auto"/>
        <w:tblLook w:val="04A0" w:firstRow="1" w:lastRow="0" w:firstColumn="1" w:lastColumn="0" w:noHBand="0" w:noVBand="1"/>
      </w:tblPr>
      <w:tblGrid>
        <w:gridCol w:w="9288"/>
      </w:tblGrid>
      <w:tr w:rsidR="00C91719" w:rsidRPr="008A6780" w:rsidTr="00C91719">
        <w:tc>
          <w:tcPr>
            <w:tcW w:w="9288" w:type="dxa"/>
          </w:tcPr>
          <w:p w:rsidR="00C91719" w:rsidRPr="008A6780" w:rsidRDefault="00C91719" w:rsidP="006620A4">
            <w:pPr>
              <w:rPr>
                <w:rFonts w:ascii="Arial" w:hAnsi="Arial" w:cs="Arial"/>
              </w:rPr>
            </w:pPr>
          </w:p>
        </w:tc>
      </w:tr>
    </w:tbl>
    <w:p w:rsidR="006620A4" w:rsidRPr="008A6780" w:rsidRDefault="006620A4" w:rsidP="00C91719">
      <w:pPr>
        <w:spacing w:before="240"/>
        <w:rPr>
          <w:rFonts w:ascii="Arial" w:hAnsi="Arial" w:cs="Arial"/>
        </w:rPr>
      </w:pPr>
      <w:r w:rsidRPr="008A6780">
        <w:rPr>
          <w:rFonts w:ascii="Arial" w:hAnsi="Arial" w:cs="Arial"/>
        </w:rPr>
        <w:t>Comments</w:t>
      </w:r>
    </w:p>
    <w:tbl>
      <w:tblPr>
        <w:tblStyle w:val="Tabela-Siatka"/>
        <w:tblW w:w="0" w:type="auto"/>
        <w:tblLook w:val="04A0" w:firstRow="1" w:lastRow="0" w:firstColumn="1" w:lastColumn="0" w:noHBand="0" w:noVBand="1"/>
      </w:tblPr>
      <w:tblGrid>
        <w:gridCol w:w="9288"/>
      </w:tblGrid>
      <w:tr w:rsidR="00C91719" w:rsidRPr="008A6780" w:rsidTr="00C91719">
        <w:tc>
          <w:tcPr>
            <w:tcW w:w="9288" w:type="dxa"/>
          </w:tcPr>
          <w:p w:rsidR="00C91719" w:rsidRPr="008A6780" w:rsidRDefault="00C91719" w:rsidP="006620A4">
            <w:pPr>
              <w:rPr>
                <w:rFonts w:ascii="Arial" w:hAnsi="Arial" w:cs="Arial"/>
              </w:rPr>
            </w:pPr>
          </w:p>
        </w:tc>
      </w:tr>
    </w:tbl>
    <w:p w:rsidR="00C91719" w:rsidRPr="008A6780" w:rsidRDefault="00670B7D" w:rsidP="006620A4">
      <w:pPr>
        <w:rPr>
          <w:rFonts w:ascii="Arial" w:hAnsi="Arial" w:cs="Arial"/>
        </w:rPr>
      </w:pPr>
      <w:r>
        <w:rPr>
          <w:rFonts w:ascii="Arial" w:hAnsi="Arial" w:cs="Arial"/>
        </w:rPr>
        <w:pict>
          <v:rect id="_x0000_i104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3. There are different ways in which geo-blocking and other geographically based restrictions can take place. How would you classify the following barriers?</w:t>
      </w:r>
    </w:p>
    <w:tbl>
      <w:tblPr>
        <w:tblW w:w="0" w:type="auto"/>
        <w:tblCellSpacing w:w="0" w:type="dxa"/>
        <w:tblCellMar>
          <w:left w:w="0" w:type="dxa"/>
          <w:right w:w="0" w:type="dxa"/>
        </w:tblCellMar>
        <w:tblLook w:val="04A0" w:firstRow="1" w:lastRow="0" w:firstColumn="1" w:lastColumn="0" w:noHBand="0" w:noVBand="1"/>
      </w:tblPr>
      <w:tblGrid>
        <w:gridCol w:w="4062"/>
        <w:gridCol w:w="1196"/>
        <w:gridCol w:w="1110"/>
        <w:gridCol w:w="890"/>
        <w:gridCol w:w="1175"/>
        <w:gridCol w:w="8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Re-routing to a website targeting the home country of the visitor without the possibility to overrule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IP-address (or other technical means allowing to determine the geo-location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3" name="Obraz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5" name="Obraz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6" name="Obraz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7" name="Obraz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customers' disclosure of their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customers' disclosure of 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Terminating the transaction based on customers' disclosure of 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0" name="Obraz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foreign credit cards or other foreign means of payment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purchase or download of 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0" name="Obraz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1" name="Obraz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2" name="Obraz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or purchase of non-digital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3" name="Obraz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4" name="Obraz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5" name="Obraz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6"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7" name="Obraz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Application of disproportionally higher shipping costs based on the location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8" name="Obraz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69" name="Obraz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1" name="Obraz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2" name="Obraz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Providing a format for address, postal codes or phone etc. which is specific to certain countries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3" name="Obraz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5" name="Obraz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6" name="Obraz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ways of geo-blocking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80" name="Obraz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81" name="Obraz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82" name="Obraz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7C6770">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7C6770" w:rsidRPr="008A6780" w:rsidTr="007C6770">
        <w:tc>
          <w:tcPr>
            <w:tcW w:w="9288" w:type="dxa"/>
          </w:tcPr>
          <w:p w:rsidR="007C6770" w:rsidRPr="008A6780" w:rsidRDefault="007C6770" w:rsidP="007C6770">
            <w:pPr>
              <w:spacing w:before="240"/>
              <w:rPr>
                <w:rFonts w:ascii="Arial" w:hAnsi="Arial" w:cs="Arial"/>
              </w:rPr>
            </w:pPr>
          </w:p>
        </w:tc>
      </w:tr>
    </w:tbl>
    <w:p w:rsidR="007C6770" w:rsidRPr="008A6780" w:rsidRDefault="00670B7D" w:rsidP="006620A4">
      <w:pPr>
        <w:rPr>
          <w:rFonts w:ascii="Arial" w:hAnsi="Arial" w:cs="Arial"/>
        </w:rPr>
      </w:pPr>
      <w:r>
        <w:rPr>
          <w:rFonts w:ascii="Arial" w:hAnsi="Arial" w:cs="Arial"/>
        </w:rPr>
        <w:pict>
          <v:rect id="_x0000_i1041"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4. Have you experienced geo-blocking or other geographically-based restrictions when shopping in another EU country?</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84" name="Obraz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85" name="Obraz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6620A4" w:rsidRPr="008A6780" w:rsidRDefault="006620A4" w:rsidP="006620A4">
      <w:pPr>
        <w:rPr>
          <w:rFonts w:ascii="Arial" w:hAnsi="Arial" w:cs="Arial"/>
        </w:rPr>
      </w:pPr>
      <w:r w:rsidRPr="008A6780">
        <w:rPr>
          <w:rFonts w:ascii="Arial" w:hAnsi="Arial" w:cs="Arial"/>
        </w:rPr>
        <w:t>Please specify the restriction, the type of goods or services as well as the economic sector</w:t>
      </w:r>
    </w:p>
    <w:tbl>
      <w:tblPr>
        <w:tblStyle w:val="Tabela-Siatka"/>
        <w:tblW w:w="0" w:type="auto"/>
        <w:tblLook w:val="04A0" w:firstRow="1" w:lastRow="0" w:firstColumn="1" w:lastColumn="0" w:noHBand="0" w:noVBand="1"/>
      </w:tblPr>
      <w:tblGrid>
        <w:gridCol w:w="9288"/>
      </w:tblGrid>
      <w:tr w:rsidR="007C6770" w:rsidRPr="008A6780" w:rsidTr="007C6770">
        <w:tc>
          <w:tcPr>
            <w:tcW w:w="9288" w:type="dxa"/>
          </w:tcPr>
          <w:p w:rsidR="007C6770" w:rsidRPr="008A6780" w:rsidRDefault="007C6770" w:rsidP="006620A4">
            <w:pPr>
              <w:rPr>
                <w:rFonts w:ascii="Arial" w:hAnsi="Arial" w:cs="Arial"/>
              </w:rPr>
            </w:pPr>
          </w:p>
        </w:tc>
      </w:tr>
    </w:tbl>
    <w:p w:rsidR="007C6770" w:rsidRPr="008A6780" w:rsidRDefault="00670B7D" w:rsidP="006620A4">
      <w:pPr>
        <w:rPr>
          <w:rFonts w:ascii="Arial" w:hAnsi="Arial" w:cs="Arial"/>
        </w:rPr>
      </w:pPr>
      <w:r>
        <w:rPr>
          <w:rFonts w:ascii="Arial" w:hAnsi="Arial" w:cs="Arial"/>
        </w:rPr>
        <w:pict>
          <v:rect id="_x0000_i104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5. Have you ever asked traders why they refused to sell or charged higher prices based on where you live?</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87" name="Obraz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 and in most cases I have received an explanation from the seller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88" name="Obraz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 but in most cases I have not received an explanation from the seller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 never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90" name="Obraz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The explanation was provided upfront by the trader</w:t>
      </w:r>
    </w:p>
    <w:p w:rsidR="007C6770" w:rsidRPr="008A6780" w:rsidRDefault="00670B7D" w:rsidP="006620A4">
      <w:pPr>
        <w:rPr>
          <w:rFonts w:ascii="Arial" w:hAnsi="Arial" w:cs="Arial"/>
        </w:rPr>
      </w:pPr>
      <w:r>
        <w:rPr>
          <w:rFonts w:ascii="Arial" w:hAnsi="Arial" w:cs="Arial"/>
        </w:rPr>
        <w:pict>
          <v:rect id="_x0000_i104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6. In your opinion, what - beyond legal constraints - might be considered other objective factors justifying geoblocking or, more generally, different treatment of users and customers based on their residence or geo-location?</w:t>
      </w:r>
    </w:p>
    <w:tbl>
      <w:tblPr>
        <w:tblStyle w:val="Tabela-Siatka"/>
        <w:tblW w:w="0" w:type="auto"/>
        <w:tblLook w:val="04A0" w:firstRow="1" w:lastRow="0" w:firstColumn="1" w:lastColumn="0" w:noHBand="0" w:noVBand="1"/>
      </w:tblPr>
      <w:tblGrid>
        <w:gridCol w:w="9288"/>
      </w:tblGrid>
      <w:tr w:rsidR="007C6770" w:rsidRPr="008A6780" w:rsidTr="007C6770">
        <w:tc>
          <w:tcPr>
            <w:tcW w:w="9288" w:type="dxa"/>
          </w:tcPr>
          <w:p w:rsidR="007C6770" w:rsidRPr="008A6780" w:rsidRDefault="007C6770" w:rsidP="006620A4">
            <w:pPr>
              <w:rPr>
                <w:rFonts w:ascii="Arial" w:hAnsi="Arial" w:cs="Arial"/>
              </w:rPr>
            </w:pPr>
          </w:p>
        </w:tc>
      </w:tr>
    </w:tbl>
    <w:p w:rsidR="007C6770" w:rsidRPr="008A6780" w:rsidRDefault="00670B7D" w:rsidP="006620A4">
      <w:pPr>
        <w:rPr>
          <w:rFonts w:ascii="Arial" w:hAnsi="Arial" w:cs="Arial"/>
        </w:rPr>
      </w:pPr>
      <w:r>
        <w:rPr>
          <w:rFonts w:ascii="Arial" w:hAnsi="Arial" w:cs="Arial"/>
        </w:rPr>
        <w:pict>
          <v:rect id="_x0000_i104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7. In your opinion, in which circumstances should geo-blocking, refusing a transaction or, more generally, different treatment of users and customers based on their residence or geo-location not be justified?</w:t>
      </w:r>
    </w:p>
    <w:tbl>
      <w:tblPr>
        <w:tblW w:w="0" w:type="auto"/>
        <w:tblCellSpacing w:w="0" w:type="dxa"/>
        <w:tblCellMar>
          <w:left w:w="0" w:type="dxa"/>
          <w:right w:w="0" w:type="dxa"/>
        </w:tblCellMar>
        <w:tblLook w:val="04A0" w:firstRow="1" w:lastRow="0" w:firstColumn="1" w:lastColumn="0" w:noHBand="0" w:noVBand="1"/>
      </w:tblPr>
      <w:tblGrid>
        <w:gridCol w:w="4940"/>
        <w:gridCol w:w="997"/>
        <w:gridCol w:w="1516"/>
        <w:gridCol w:w="988"/>
        <w:gridCol w:w="811"/>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justified nor unjustified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Cross border delivery is easily accessible and the customer is prepared to pay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customer is prepared to organise the delivery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99" name="Obraz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0" name="Obraz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There is no additional cost linked to delivery or other administrative burden (for example: simple downloading of digital content, the customer will use the service/good in the country of the trader or of its supplier)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1" name="Obraz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Customers are prepared to take the risk of concluding a transaction in the language of the trader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7" name="Obraz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means of payment used by the customer is internationally valid and accepted in the traders'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brand of the physical store (franchisee or subsidiary) also exists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4" name="Obraz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5" name="Obraz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advertises its products or services also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7" name="Obraz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8" name="Obraz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19" name="Obraz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0" name="Obraz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has a website targeting specifically the country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1" name="Obraz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2" name="Obraz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3" name="Obraz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4" name="Obraz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customer is moving to the seller's country but is not registered yet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5" name="Obraz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6" name="Obraz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7" name="Obraz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8" name="Obraz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Nationality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29" name="Obraz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0" name="Obraz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1" name="Obraz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2" name="Obraz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Residence or location of the customer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3" name="Obraz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4" name="Obraz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5" name="Obraz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6" name="Obraz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circumstances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7" name="Obraz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8" name="Obraz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39" name="Obraz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0" name="Obraz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44181">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73"/>
      </w:tblGrid>
      <w:tr w:rsidR="00344181" w:rsidRPr="008A6780" w:rsidTr="00344181">
        <w:trPr>
          <w:trHeight w:val="360"/>
        </w:trPr>
        <w:tc>
          <w:tcPr>
            <w:tcW w:w="9273" w:type="dxa"/>
          </w:tcPr>
          <w:p w:rsidR="00344181" w:rsidRPr="008A6780" w:rsidRDefault="00344181" w:rsidP="00344181">
            <w:pPr>
              <w:spacing w:before="240"/>
              <w:rPr>
                <w:rFonts w:ascii="Arial" w:hAnsi="Arial" w:cs="Arial"/>
              </w:rPr>
            </w:pPr>
          </w:p>
        </w:tc>
      </w:tr>
    </w:tbl>
    <w:p w:rsidR="006620A4" w:rsidRPr="008A6780" w:rsidRDefault="006620A4" w:rsidP="00344181">
      <w:pPr>
        <w:spacing w:before="240"/>
        <w:rPr>
          <w:rFonts w:ascii="Arial" w:hAnsi="Arial" w:cs="Arial"/>
        </w:rPr>
      </w:pPr>
      <w:r w:rsidRPr="008A6780">
        <w:rPr>
          <w:rFonts w:ascii="Arial" w:hAnsi="Arial" w:cs="Arial"/>
        </w:rPr>
        <w:t>Please explain</w:t>
      </w:r>
    </w:p>
    <w:tbl>
      <w:tblPr>
        <w:tblStyle w:val="Tabela-Siatka"/>
        <w:tblW w:w="0" w:type="auto"/>
        <w:tblLook w:val="04A0" w:firstRow="1" w:lastRow="0" w:firstColumn="1" w:lastColumn="0" w:noHBand="0" w:noVBand="1"/>
      </w:tblPr>
      <w:tblGrid>
        <w:gridCol w:w="9288"/>
      </w:tblGrid>
      <w:tr w:rsidR="00344181" w:rsidRPr="008A6780" w:rsidTr="00344181">
        <w:tc>
          <w:tcPr>
            <w:tcW w:w="9288" w:type="dxa"/>
          </w:tcPr>
          <w:p w:rsidR="00344181" w:rsidRPr="008A6780" w:rsidRDefault="00344181" w:rsidP="00344181">
            <w:pPr>
              <w:spacing w:before="240"/>
              <w:rPr>
                <w:rFonts w:ascii="Arial" w:hAnsi="Arial" w:cs="Arial"/>
              </w:rPr>
            </w:pPr>
          </w:p>
        </w:tc>
      </w:tr>
    </w:tbl>
    <w:p w:rsidR="00344181" w:rsidRPr="008A6780" w:rsidRDefault="00670B7D" w:rsidP="006620A4">
      <w:pPr>
        <w:rPr>
          <w:rFonts w:ascii="Arial" w:hAnsi="Arial" w:cs="Arial"/>
        </w:rPr>
      </w:pPr>
      <w:r>
        <w:rPr>
          <w:rFonts w:ascii="Arial" w:hAnsi="Arial" w:cs="Arial"/>
        </w:rPr>
        <w:pict>
          <v:rect id="_x0000_i104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lastRenderedPageBreak/>
        <w:t>8. What should constitute elements of a policy response at the EU level on unjustified geo-blocking and other geographically based restrictions?</w:t>
      </w:r>
    </w:p>
    <w:tbl>
      <w:tblPr>
        <w:tblW w:w="0" w:type="auto"/>
        <w:tblCellSpacing w:w="0" w:type="dxa"/>
        <w:tblCellMar>
          <w:left w:w="0" w:type="dxa"/>
          <w:right w:w="0" w:type="dxa"/>
        </w:tblCellMar>
        <w:tblLook w:val="04A0" w:firstRow="1" w:lastRow="0" w:firstColumn="1" w:lastColumn="0" w:noHBand="0" w:noVBand="1"/>
      </w:tblPr>
      <w:tblGrid>
        <w:gridCol w:w="4117"/>
        <w:gridCol w:w="1025"/>
        <w:gridCol w:w="755"/>
        <w:gridCol w:w="1200"/>
        <w:gridCol w:w="1036"/>
        <w:gridCol w:w="11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make clear before the (trans)action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2" name="Obraz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4" name="Obraz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5" name="Obraz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6" name="Obraz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explain upon request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7" name="Obraz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8" name="Obraz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49"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0" name="Obraz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1" name="Obraz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list of reasons that may never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2" name="Obraz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4" name="Obraz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5" name="Obraz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6" name="Obraz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banning ways and means of discriminatory geo-blocking and other restrictions according to your </w:t>
            </w:r>
            <w:r w:rsidR="00F576C4">
              <w:rPr>
                <w:rFonts w:ascii="Arial" w:hAnsi="Arial" w:cs="Arial"/>
              </w:rPr>
              <w:t>ranking in question 3</w:t>
            </w:r>
            <w:r w:rsidRPr="008A6780">
              <w:rPr>
                <w:rFonts w:ascii="Arial" w:hAnsi="Arial" w:cs="Arial"/>
              </w:rPr>
              <w:t xml:space="preserve">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3" name="Obraz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4" name="Obraz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5" name="Obraz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6" name="Obraz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7" name="Obraz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8" name="Obraz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69" name="Obraz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0" name="Obraz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1" name="Obraz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imposing on traders to obtain consent of users/customers prior to automatic rerouting to another website (including another language version of 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2" name="Obraz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3" name="Obraz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4" name="Obraz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5" name="Obraz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6" name="Obraz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requiring traders to accept cross-border transactions from 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7" name="Obraz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8" name="Obraz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79" name="Obraz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0" name="Obraz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1" name="Obraz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conditions reflecting the additional administrative costs or burdens resulting from the cross-border 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2"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3" name="Obraz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4" name="Obraz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5" name="Obraz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6" name="Obraz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7" name="Obraz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8" name="Obraz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89" name="Obraz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0" name="Obraz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2" name="Obraz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5" name="Obraz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6" name="Obraz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7" name="Obraz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8" name="Obraz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299" name="Obraz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0" name="Obraz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1" name="Obraz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2" name="Obraz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3"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4" name="Obraz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5" name="Obraz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6" name="Obraz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elements of policy response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7" name="Obraz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8" name="Obraz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09" name="Obraz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10" name="Obraz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11" name="Obraz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44181">
      <w:pPr>
        <w:spacing w:before="12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344181" w:rsidRPr="008A6780" w:rsidTr="00344181">
        <w:tc>
          <w:tcPr>
            <w:tcW w:w="9288" w:type="dxa"/>
          </w:tcPr>
          <w:p w:rsidR="00344181" w:rsidRPr="008A6780" w:rsidRDefault="00344181" w:rsidP="00344181">
            <w:pPr>
              <w:spacing w:before="120"/>
              <w:rPr>
                <w:rFonts w:ascii="Arial" w:hAnsi="Arial" w:cs="Arial"/>
              </w:rPr>
            </w:pPr>
          </w:p>
        </w:tc>
      </w:tr>
    </w:tbl>
    <w:p w:rsidR="00344181" w:rsidRPr="008A6780" w:rsidRDefault="00670B7D" w:rsidP="006620A4">
      <w:pPr>
        <w:rPr>
          <w:rFonts w:ascii="Arial" w:hAnsi="Arial" w:cs="Arial"/>
        </w:rPr>
      </w:pPr>
      <w:r>
        <w:rPr>
          <w:rFonts w:ascii="Arial" w:hAnsi="Arial" w:cs="Arial"/>
        </w:rPr>
        <w:pict>
          <v:rect id="_x0000_i1046"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9. In your view should SMEs, particularly micro enterprises, be exempted from regulatory measures in this context?</w:t>
      </w:r>
    </w:p>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313" name="Obraz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14" name="Obraz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344181" w:rsidRPr="008A6780" w:rsidRDefault="006620A4" w:rsidP="006620A4">
      <w:pPr>
        <w:rPr>
          <w:rFonts w:ascii="Arial" w:hAnsi="Arial" w:cs="Arial"/>
        </w:rPr>
      </w:pPr>
      <w:r w:rsidRPr="008A6780">
        <w:rPr>
          <w:rFonts w:ascii="Arial" w:hAnsi="Arial" w:cs="Arial"/>
        </w:rPr>
        <w:t>If yes, under which circumstances?</w:t>
      </w:r>
    </w:p>
    <w:tbl>
      <w:tblPr>
        <w:tblStyle w:val="Tabela-Siatka"/>
        <w:tblW w:w="0" w:type="auto"/>
        <w:tblLook w:val="04A0" w:firstRow="1" w:lastRow="0" w:firstColumn="1" w:lastColumn="0" w:noHBand="0" w:noVBand="1"/>
      </w:tblPr>
      <w:tblGrid>
        <w:gridCol w:w="9288"/>
      </w:tblGrid>
      <w:tr w:rsidR="00344181" w:rsidRPr="008A6780" w:rsidTr="00344181">
        <w:tc>
          <w:tcPr>
            <w:tcW w:w="9288" w:type="dxa"/>
          </w:tcPr>
          <w:p w:rsidR="00344181" w:rsidRPr="008A6780" w:rsidRDefault="00344181" w:rsidP="006620A4">
            <w:pPr>
              <w:rPr>
                <w:rFonts w:ascii="Arial" w:hAnsi="Arial" w:cs="Arial"/>
              </w:rPr>
            </w:pPr>
          </w:p>
        </w:tc>
      </w:tr>
    </w:tbl>
    <w:p w:rsidR="00344181" w:rsidRPr="008A6780" w:rsidRDefault="00670B7D" w:rsidP="006620A4">
      <w:pPr>
        <w:rPr>
          <w:rFonts w:ascii="Arial" w:hAnsi="Arial" w:cs="Arial"/>
        </w:rPr>
      </w:pPr>
      <w:r>
        <w:rPr>
          <w:rFonts w:ascii="Arial" w:hAnsi="Arial" w:cs="Arial"/>
        </w:rPr>
        <w:pict>
          <v:rect id="_x0000_i104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10. In your view what would be the best policy instrument (or combination thereof) to intervene in this context at EU level?</w:t>
      </w:r>
    </w:p>
    <w:tbl>
      <w:tblPr>
        <w:tblStyle w:val="Tabela-Siatka"/>
        <w:tblW w:w="0" w:type="auto"/>
        <w:tblLook w:val="04A0" w:firstRow="1" w:lastRow="0" w:firstColumn="1" w:lastColumn="0" w:noHBand="0" w:noVBand="1"/>
      </w:tblPr>
      <w:tblGrid>
        <w:gridCol w:w="9288"/>
      </w:tblGrid>
      <w:tr w:rsidR="007125D4" w:rsidRPr="008A6780" w:rsidTr="007125D4">
        <w:tc>
          <w:tcPr>
            <w:tcW w:w="9962" w:type="dxa"/>
          </w:tcPr>
          <w:p w:rsidR="007125D4" w:rsidRPr="008A6780" w:rsidRDefault="007125D4" w:rsidP="006620A4">
            <w:pPr>
              <w:rPr>
                <w:rFonts w:ascii="Arial" w:hAnsi="Arial" w:cs="Arial"/>
              </w:rPr>
            </w:pPr>
          </w:p>
        </w:tc>
      </w:tr>
    </w:tbl>
    <w:p w:rsidR="00AD237C" w:rsidRPr="008A6780" w:rsidRDefault="00670B7D" w:rsidP="006620A4">
      <w:pPr>
        <w:rPr>
          <w:rFonts w:ascii="Arial" w:hAnsi="Arial" w:cs="Arial"/>
        </w:rPr>
      </w:pPr>
      <w:r>
        <w:rPr>
          <w:rFonts w:ascii="Arial" w:hAnsi="Arial" w:cs="Arial"/>
        </w:rPr>
        <w:pict>
          <v:rect id="_x0000_i1048"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11. How can effective implementation best be ensured?</w:t>
      </w:r>
    </w:p>
    <w:tbl>
      <w:tblPr>
        <w:tblW w:w="0" w:type="auto"/>
        <w:tblCellSpacing w:w="0" w:type="dxa"/>
        <w:tblCellMar>
          <w:left w:w="0" w:type="dxa"/>
          <w:right w:w="0" w:type="dxa"/>
        </w:tblCellMar>
        <w:tblLook w:val="04A0" w:firstRow="1" w:lastRow="0" w:firstColumn="1" w:lastColumn="0" w:noHBand="0" w:noVBand="1"/>
      </w:tblPr>
      <w:tblGrid>
        <w:gridCol w:w="3878"/>
        <w:gridCol w:w="1073"/>
        <w:gridCol w:w="763"/>
        <w:gridCol w:w="1314"/>
        <w:gridCol w:w="1044"/>
        <w:gridCol w:w="118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the European Commission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17" name="Obraz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18" name="Obraz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19" name="Obraz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0" name="Obraz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1" name="Obraz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national authorities (e.g. consumer protection authorities or competition authorities)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2" name="Obraz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3" name="Obraz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4" name="Obraz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5" name="Obraz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6" name="Obraz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effective cross-border cooperation mechanism between national authorities to ensure that rules against unjustified restrictions can be enforced within the EU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7" name="Obraz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8" name="Obraz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29" name="Obraz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0" name="Obraz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1" name="Obraz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By alternative dispute resolution bodies (ombudsman, online conciliation services, by (national) European Consumer Centres, for example)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2" name="Obraz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3" name="Obraz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4" name="Obraz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5" name="Obraz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6" name="Obraz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7" name="Obraz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8" name="Obraz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39" name="Obraz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40" name="Obraz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41" name="Obraz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44181">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344181" w:rsidRPr="008A6780" w:rsidTr="00B117DD">
        <w:trPr>
          <w:trHeight w:val="420"/>
        </w:trPr>
        <w:tc>
          <w:tcPr>
            <w:tcW w:w="9318" w:type="dxa"/>
          </w:tcPr>
          <w:p w:rsidR="00344181" w:rsidRPr="008A6780" w:rsidRDefault="00344181" w:rsidP="00344181">
            <w:pPr>
              <w:spacing w:before="240"/>
              <w:rPr>
                <w:rFonts w:ascii="Arial" w:hAnsi="Arial" w:cs="Arial"/>
              </w:rPr>
            </w:pPr>
          </w:p>
        </w:tc>
      </w:tr>
    </w:tbl>
    <w:p w:rsidR="006620A4" w:rsidRPr="008A6780" w:rsidRDefault="006620A4" w:rsidP="00344181">
      <w:pPr>
        <w:spacing w:before="240"/>
        <w:rPr>
          <w:rFonts w:ascii="Arial" w:hAnsi="Arial" w:cs="Arial"/>
        </w:rPr>
      </w:pPr>
      <w:r w:rsidRPr="008A6780">
        <w:rPr>
          <w:rFonts w:ascii="Arial" w:hAnsi="Arial" w:cs="Arial"/>
        </w:rPr>
        <w:lastRenderedPageBreak/>
        <w:t>Or other existing best practices that you are aware of (including self-regulation of companies) – please give examples</w:t>
      </w:r>
    </w:p>
    <w:tbl>
      <w:tblPr>
        <w:tblStyle w:val="Tabela-Siatka"/>
        <w:tblW w:w="0" w:type="auto"/>
        <w:tblLook w:val="04A0" w:firstRow="1" w:lastRow="0" w:firstColumn="1" w:lastColumn="0" w:noHBand="0" w:noVBand="1"/>
      </w:tblPr>
      <w:tblGrid>
        <w:gridCol w:w="9288"/>
      </w:tblGrid>
      <w:tr w:rsidR="00344181" w:rsidRPr="008A6780" w:rsidTr="00344181">
        <w:tc>
          <w:tcPr>
            <w:tcW w:w="9288" w:type="dxa"/>
          </w:tcPr>
          <w:p w:rsidR="00344181" w:rsidRPr="008A6780" w:rsidRDefault="00344181" w:rsidP="00344181">
            <w:pPr>
              <w:spacing w:before="240"/>
              <w:rPr>
                <w:rFonts w:ascii="Arial" w:hAnsi="Arial" w:cs="Arial"/>
              </w:rPr>
            </w:pPr>
          </w:p>
        </w:tc>
      </w:tr>
    </w:tbl>
    <w:p w:rsidR="00344181" w:rsidRPr="008A6780" w:rsidRDefault="00670B7D" w:rsidP="006620A4">
      <w:pPr>
        <w:rPr>
          <w:rFonts w:ascii="Arial" w:hAnsi="Arial" w:cs="Arial"/>
        </w:rPr>
      </w:pPr>
      <w:r>
        <w:rPr>
          <w:rFonts w:ascii="Arial" w:hAnsi="Arial" w:cs="Arial"/>
        </w:rPr>
        <w:pict>
          <v:rect id="_x0000_i104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12. From a user/customer perspective, what would be the overall impact of addressing geo-blocking and other geographically based restrictions?</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43" name="Obraz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Very positive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4" name="Obraz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Somewhat positive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5" name="Obraz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Neutral</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6" name="Obraz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Somewhat negative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7" name="Obraz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Very negative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348" name="Obraz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don't know</w:t>
      </w:r>
    </w:p>
    <w:p w:rsidR="006620A4" w:rsidRPr="008A6780" w:rsidRDefault="006620A4" w:rsidP="006620A4">
      <w:pPr>
        <w:rPr>
          <w:rFonts w:ascii="Arial" w:hAnsi="Arial" w:cs="Arial"/>
        </w:rPr>
      </w:pPr>
      <w:r w:rsidRPr="008A6780">
        <w:rPr>
          <w:rFonts w:ascii="Arial" w:hAnsi="Arial" w:cs="Arial"/>
        </w:rPr>
        <w:t>Please explain why/which opportunities?</w:t>
      </w:r>
    </w:p>
    <w:tbl>
      <w:tblPr>
        <w:tblStyle w:val="Tabela-Siatka"/>
        <w:tblW w:w="0" w:type="auto"/>
        <w:tblLook w:val="04A0" w:firstRow="1" w:lastRow="0" w:firstColumn="1" w:lastColumn="0" w:noHBand="0" w:noVBand="1"/>
      </w:tblPr>
      <w:tblGrid>
        <w:gridCol w:w="9288"/>
      </w:tblGrid>
      <w:tr w:rsidR="00A54299" w:rsidRPr="008A6780" w:rsidTr="00A54299">
        <w:tc>
          <w:tcPr>
            <w:tcW w:w="9288" w:type="dxa"/>
          </w:tcPr>
          <w:p w:rsidR="00A54299" w:rsidRPr="008A6780" w:rsidRDefault="00A54299" w:rsidP="006620A4">
            <w:pPr>
              <w:rPr>
                <w:rFonts w:ascii="Arial" w:hAnsi="Arial" w:cs="Arial"/>
              </w:rPr>
            </w:pPr>
          </w:p>
          <w:p w:rsidR="00B117DD" w:rsidRPr="008A6780" w:rsidRDefault="00B117DD" w:rsidP="006620A4">
            <w:pPr>
              <w:rPr>
                <w:rFonts w:ascii="Arial" w:hAnsi="Arial" w:cs="Arial"/>
              </w:rPr>
            </w:pPr>
          </w:p>
        </w:tc>
      </w:tr>
    </w:tbl>
    <w:p w:rsidR="00A54299" w:rsidRPr="008A6780" w:rsidRDefault="00670B7D" w:rsidP="006620A4">
      <w:pPr>
        <w:rPr>
          <w:rFonts w:ascii="Arial" w:hAnsi="Arial" w:cs="Arial"/>
        </w:rPr>
      </w:pPr>
      <w:r>
        <w:rPr>
          <w:rFonts w:ascii="Arial" w:hAnsi="Arial" w:cs="Arial"/>
        </w:rPr>
        <w:pict>
          <v:rect id="_x0000_i105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13. Can you indicate for each of the possible measures listed what would be the impact on your activities, in terms of new market opportunities as well as additional costs or burden?</w:t>
      </w:r>
    </w:p>
    <w:tbl>
      <w:tblPr>
        <w:tblW w:w="0" w:type="auto"/>
        <w:tblCellSpacing w:w="0" w:type="dxa"/>
        <w:tblCellMar>
          <w:left w:w="0" w:type="dxa"/>
          <w:right w:w="0" w:type="dxa"/>
        </w:tblCellMar>
        <w:tblLook w:val="04A0" w:firstRow="1" w:lastRow="0" w:firstColumn="1" w:lastColumn="0" w:noHBand="0" w:noVBand="1"/>
      </w:tblPr>
      <w:tblGrid>
        <w:gridCol w:w="3105"/>
        <w:gridCol w:w="954"/>
        <w:gridCol w:w="1264"/>
        <w:gridCol w:w="890"/>
        <w:gridCol w:w="1269"/>
        <w:gridCol w:w="1040"/>
        <w:gridCol w:w="73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make clear before the (trans)action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0" name="Obraz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1" name="Obraz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2" name="Obraz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3" name="Obraz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4" name="Obraz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5" name="Obraz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More transparency: companies should have the obligation to explain upon request the detailed, objective and verifiable reasons why they treat customers </w:t>
            </w:r>
            <w:r w:rsidRPr="008A6780">
              <w:rPr>
                <w:rFonts w:ascii="Arial" w:hAnsi="Arial" w:cs="Arial"/>
              </w:rPr>
              <w:lastRenderedPageBreak/>
              <w:t>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356" name="Obraz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7" name="Obraz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8" name="Obraz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59" name="Obraz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0" name="Obraz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1" name="Obraz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including a list of reasons that may never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2" name="Obraz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3" name="Obraz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4" name="Obraz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5" name="Obraz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6" name="Obraz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7" name="Obraz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8" name="Obraz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69" name="Obraz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0" name="Obraz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1" name="Obraz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2" name="Obraz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3" name="Obraz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banning ways and means of discriminatory geo-blocking and other restrictions according to your ranking in question 3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4" name="Obraz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5" name="Obraz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6" name="Obraz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7" name="Obraz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8" name="Obraz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79" name="Obraz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0" name="Obraz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1" name="Obraz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2" name="Obraz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3" name="Obraz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4" name="Obraz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5" name="Obraz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imposing on traders to obtain consent of users/customers prior to automatic rerouting to another website (including another language version of 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6" name="Obraz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7" name="Obraz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8" name="Obraz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89" name="Obraz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0" name="Obraz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1" name="Obraz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2" name="Obraz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3" name="Obraz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4" name="Obraz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5" name="Obraz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6" name="Obraz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7" name="Obraz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requiring traders to accept cross-border transactions from </w:t>
            </w:r>
            <w:r w:rsidRPr="008A6780">
              <w:rPr>
                <w:rFonts w:ascii="Arial" w:hAnsi="Arial" w:cs="Arial"/>
              </w:rPr>
              <w:lastRenderedPageBreak/>
              <w:t>users/customers from throughout the EU under conditions reflecting the additional administrative costs or burdens resulting from the cross-border 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398" name="Obraz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399" name="Obraz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0" name="Obraz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1" name="Obraz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2" name="Obraz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3" name="Obraz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4" name="Obraz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5" name="Obraz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6" name="Obraz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7" name="Obraz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8" name="Obraz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09" name="Obraz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0" name="Obraz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1" name="Obraz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2" name="Obraz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3" name="Obraz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4" name="Obraz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5" name="Obraz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6" name="Obraz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7" name="Obraz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8" name="Obraz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19" name="Obraz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0" name="Obraz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1" name="Obraz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2" name="Obraz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3" name="Obraz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4" name="Obraz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5" name="Obraz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6" name="Obraz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7" name="Obraz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impact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8" name="Obraz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29" name="Obraz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30" name="Obraz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31" name="Obraz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32" name="Obraz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33" name="Obraz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A54299">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A54299" w:rsidRPr="008A6780" w:rsidTr="00A54299">
        <w:tc>
          <w:tcPr>
            <w:tcW w:w="9288" w:type="dxa"/>
          </w:tcPr>
          <w:p w:rsidR="00A54299" w:rsidRPr="008A6780" w:rsidRDefault="00A54299" w:rsidP="00A54299">
            <w:pPr>
              <w:spacing w:before="240"/>
              <w:rPr>
                <w:rFonts w:ascii="Arial" w:hAnsi="Arial" w:cs="Arial"/>
              </w:rPr>
            </w:pPr>
          </w:p>
        </w:tc>
      </w:tr>
    </w:tbl>
    <w:p w:rsidR="00A54299" w:rsidRPr="008A6780" w:rsidRDefault="00670B7D" w:rsidP="00A54299">
      <w:pPr>
        <w:spacing w:before="240"/>
        <w:rPr>
          <w:rFonts w:ascii="Arial" w:hAnsi="Arial" w:cs="Arial"/>
        </w:rPr>
      </w:pPr>
      <w:r>
        <w:rPr>
          <w:rFonts w:ascii="Arial" w:hAnsi="Arial" w:cs="Arial"/>
        </w:rPr>
        <w:pict>
          <v:rect id="_x0000_i1051" style="width:0;height:1.5pt" o:hralign="center" o:hrstd="t" o:hr="t" fillcolor="#a0a0a0" stroked="f"/>
        </w:pict>
      </w:r>
    </w:p>
    <w:p w:rsidR="00B117DD" w:rsidRPr="008A6780" w:rsidRDefault="00B117DD" w:rsidP="006620A4">
      <w:pPr>
        <w:rPr>
          <w:rFonts w:ascii="Arial" w:hAnsi="Arial" w:cs="Arial"/>
          <w:b/>
          <w:bCs/>
        </w:rPr>
      </w:pPr>
    </w:p>
    <w:p w:rsidR="00B117DD" w:rsidRPr="008A6780" w:rsidRDefault="00B117DD" w:rsidP="006620A4">
      <w:pPr>
        <w:rPr>
          <w:rFonts w:ascii="Arial" w:hAnsi="Arial" w:cs="Arial"/>
          <w:b/>
          <w:bCs/>
        </w:rPr>
      </w:pPr>
    </w:p>
    <w:p w:rsidR="006620A4" w:rsidRPr="008A6780" w:rsidRDefault="006620A4" w:rsidP="006620A4">
      <w:pPr>
        <w:rPr>
          <w:rFonts w:ascii="Arial" w:hAnsi="Arial" w:cs="Arial"/>
        </w:rPr>
      </w:pPr>
      <w:r w:rsidRPr="008A6780">
        <w:rPr>
          <w:rFonts w:ascii="Arial" w:hAnsi="Arial" w:cs="Arial"/>
          <w:b/>
          <w:bCs/>
        </w:rPr>
        <w:t>Traders</w:t>
      </w:r>
    </w:p>
    <w:p w:rsidR="006620A4" w:rsidRPr="008A6780" w:rsidRDefault="006620A4" w:rsidP="006620A4">
      <w:pPr>
        <w:rPr>
          <w:rFonts w:ascii="Arial" w:hAnsi="Arial" w:cs="Arial"/>
        </w:rPr>
      </w:pPr>
      <w:r w:rsidRPr="008A6780">
        <w:rPr>
          <w:rFonts w:ascii="Arial" w:hAnsi="Arial" w:cs="Arial"/>
        </w:rPr>
        <w:lastRenderedPageBreak/>
        <w:t>1. As a general principle, consumers and businesses should be able to purchase and access services from everywhere in the EU</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35" name="Obraz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36" name="Obraz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37" name="Obraz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Neither agree nor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38" name="Obraz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439" name="Obraz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disagree</w:t>
      </w:r>
    </w:p>
    <w:p w:rsidR="006620A4" w:rsidRPr="008A6780" w:rsidRDefault="006620A4" w:rsidP="006620A4">
      <w:pPr>
        <w:rPr>
          <w:rFonts w:ascii="Arial" w:hAnsi="Arial" w:cs="Arial"/>
        </w:rPr>
      </w:pPr>
      <w:r w:rsidRPr="008A6780">
        <w:rPr>
          <w:rFonts w:ascii="Arial" w:hAnsi="Arial" w:cs="Arial"/>
        </w:rPr>
        <w:t>Comments</w:t>
      </w:r>
    </w:p>
    <w:tbl>
      <w:tblPr>
        <w:tblStyle w:val="Tabela-Siatka"/>
        <w:tblW w:w="0" w:type="auto"/>
        <w:tblLook w:val="04A0" w:firstRow="1" w:lastRow="0" w:firstColumn="1" w:lastColumn="0" w:noHBand="0" w:noVBand="1"/>
      </w:tblPr>
      <w:tblGrid>
        <w:gridCol w:w="9288"/>
      </w:tblGrid>
      <w:tr w:rsidR="00A54299" w:rsidRPr="008A6780" w:rsidTr="00A54299">
        <w:tc>
          <w:tcPr>
            <w:tcW w:w="9288" w:type="dxa"/>
          </w:tcPr>
          <w:p w:rsidR="00A54299" w:rsidRPr="008A6780" w:rsidRDefault="00A54299" w:rsidP="006620A4">
            <w:pPr>
              <w:rPr>
                <w:rFonts w:ascii="Arial" w:hAnsi="Arial" w:cs="Arial"/>
              </w:rPr>
            </w:pPr>
          </w:p>
        </w:tc>
      </w:tr>
    </w:tbl>
    <w:p w:rsidR="00A54299" w:rsidRPr="008A6780" w:rsidRDefault="00670B7D" w:rsidP="006620A4">
      <w:pPr>
        <w:rPr>
          <w:rFonts w:ascii="Arial" w:hAnsi="Arial" w:cs="Arial"/>
        </w:rPr>
      </w:pPr>
      <w:r>
        <w:rPr>
          <w:rFonts w:ascii="Arial" w:hAnsi="Arial" w:cs="Arial"/>
        </w:rPr>
        <w:pict>
          <v:rect id="_x0000_i105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2. Which forms of geoblocking and other geographically- based restrictions do you consider as creating significant obstacles to the single market?</w:t>
      </w:r>
    </w:p>
    <w:tbl>
      <w:tblPr>
        <w:tblW w:w="0" w:type="auto"/>
        <w:tblCellSpacing w:w="0" w:type="dxa"/>
        <w:tblCellMar>
          <w:left w:w="0" w:type="dxa"/>
          <w:right w:w="0" w:type="dxa"/>
        </w:tblCellMar>
        <w:tblLook w:val="04A0" w:firstRow="1" w:lastRow="0" w:firstColumn="1" w:lastColumn="0" w:noHBand="0" w:noVBand="1"/>
      </w:tblPr>
      <w:tblGrid>
        <w:gridCol w:w="4041"/>
        <w:gridCol w:w="1040"/>
        <w:gridCol w:w="758"/>
        <w:gridCol w:w="1236"/>
        <w:gridCol w:w="1039"/>
        <w:gridCol w:w="1138"/>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Blocking any access to websites across borders, thereby denying access to information, comparisons of service or product ranges and prices), with or without rerouting to 'national' websites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1" name="Obraz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2" name="Obraz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3" name="Obraz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4" name="Obraz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5" name="Obraz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and offers across borders but denying the possibility to complete the order or purchase after obtaining information on the geo-location or residence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6" name="Obraz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7" name="Obraz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8" name="Obraz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49" name="Obraz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0" name="Obraz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across borders but denying the possibility to download digital products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1" name="Obraz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3" name="Obraz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4" name="Obraz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5" name="Obraz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and offers across borders but denying the possibility to pick up, deliver or ship the goods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6" name="Obraz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7" name="Obraz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8" name="Obraz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59" name="Obraz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0" name="Obraz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Differentiating prices or other conditions on the basis of the nationality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1" name="Obraz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2" name="Obraz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3" name="Obraz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4" name="Obraz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5" name="Obraz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Differentiating prices or other conditions on the basis of the country of residence of the customers or the location from which they are ordering or accessing the services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6" name="Obraz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7" name="Obraz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8" name="Obraz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69" name="Obraz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0" name="Obraz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Denying access to additional services on the basis of the country of residence of the customers or the location from which they are ordering or accessing the services (e.g. loyalty cards, discounts, reduction vouchers)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1" name="Obraz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2" name="Obraz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3" name="Obraz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4" name="Obraz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5" name="Obraz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Denying access to after-sales services on the basis of the country of residence of the customers or the location from which they are ordering or accessing the services (e.g. maintenance and repair of the product, customer support)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6" name="Obraz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7" name="Obraz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8" name="Obraz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79" name="Obraz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0" name="Obraz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forms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1" name="Obraz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2" name="Obraz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3" name="Obraz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4" name="Obraz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5" name="Obraz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A54299">
      <w:pPr>
        <w:spacing w:before="240"/>
        <w:rPr>
          <w:rFonts w:ascii="Arial" w:hAnsi="Arial" w:cs="Arial"/>
        </w:rPr>
      </w:pPr>
      <w:r w:rsidRPr="008A6780">
        <w:rPr>
          <w:rFonts w:ascii="Arial" w:hAnsi="Arial" w:cs="Arial"/>
        </w:rPr>
        <w:t>Please explain</w:t>
      </w:r>
    </w:p>
    <w:tbl>
      <w:tblPr>
        <w:tblStyle w:val="Tabela-Siatka"/>
        <w:tblW w:w="0" w:type="auto"/>
        <w:tblLook w:val="04A0" w:firstRow="1" w:lastRow="0" w:firstColumn="1" w:lastColumn="0" w:noHBand="0" w:noVBand="1"/>
      </w:tblPr>
      <w:tblGrid>
        <w:gridCol w:w="9288"/>
      </w:tblGrid>
      <w:tr w:rsidR="00A54299" w:rsidRPr="008A6780" w:rsidTr="00A54299">
        <w:tc>
          <w:tcPr>
            <w:tcW w:w="9288" w:type="dxa"/>
          </w:tcPr>
          <w:p w:rsidR="00A54299" w:rsidRPr="008A6780" w:rsidRDefault="00A54299" w:rsidP="00A54299">
            <w:pPr>
              <w:spacing w:before="240"/>
              <w:rPr>
                <w:rFonts w:ascii="Arial" w:hAnsi="Arial" w:cs="Arial"/>
              </w:rPr>
            </w:pPr>
          </w:p>
        </w:tc>
      </w:tr>
    </w:tbl>
    <w:p w:rsidR="006620A4" w:rsidRPr="008A6780" w:rsidRDefault="006620A4" w:rsidP="00A54299">
      <w:pPr>
        <w:spacing w:before="240"/>
        <w:rPr>
          <w:rFonts w:ascii="Arial" w:hAnsi="Arial" w:cs="Arial"/>
        </w:rPr>
      </w:pPr>
      <w:r w:rsidRPr="008A6780">
        <w:rPr>
          <w:rFonts w:ascii="Arial" w:hAnsi="Arial" w:cs="Arial"/>
        </w:rPr>
        <w:t>Comments</w:t>
      </w:r>
    </w:p>
    <w:tbl>
      <w:tblPr>
        <w:tblStyle w:val="Tabela-Siatka"/>
        <w:tblW w:w="0" w:type="auto"/>
        <w:tblLook w:val="04A0" w:firstRow="1" w:lastRow="0" w:firstColumn="1" w:lastColumn="0" w:noHBand="0" w:noVBand="1"/>
      </w:tblPr>
      <w:tblGrid>
        <w:gridCol w:w="9288"/>
      </w:tblGrid>
      <w:tr w:rsidR="00A54299" w:rsidRPr="008A6780" w:rsidTr="00A54299">
        <w:tc>
          <w:tcPr>
            <w:tcW w:w="9288" w:type="dxa"/>
          </w:tcPr>
          <w:p w:rsidR="00A54299" w:rsidRPr="008A6780" w:rsidRDefault="00A54299" w:rsidP="00A54299">
            <w:pPr>
              <w:spacing w:before="240"/>
              <w:rPr>
                <w:rFonts w:ascii="Arial" w:hAnsi="Arial" w:cs="Arial"/>
              </w:rPr>
            </w:pPr>
          </w:p>
        </w:tc>
      </w:tr>
    </w:tbl>
    <w:p w:rsidR="00A54299" w:rsidRPr="008A6780" w:rsidRDefault="00670B7D" w:rsidP="006620A4">
      <w:pPr>
        <w:rPr>
          <w:rFonts w:ascii="Arial" w:hAnsi="Arial" w:cs="Arial"/>
        </w:rPr>
      </w:pPr>
      <w:r>
        <w:rPr>
          <w:rFonts w:ascii="Arial" w:hAnsi="Arial" w:cs="Arial"/>
        </w:rPr>
        <w:pict>
          <v:rect id="_x0000_i105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3. There are different ways in which geo-blocking and other geographically based restrictions can take place. How would you classify the following barriers?</w:t>
      </w:r>
    </w:p>
    <w:tbl>
      <w:tblPr>
        <w:tblW w:w="0" w:type="auto"/>
        <w:tblCellSpacing w:w="0" w:type="dxa"/>
        <w:tblCellMar>
          <w:left w:w="0" w:type="dxa"/>
          <w:right w:w="0" w:type="dxa"/>
        </w:tblCellMar>
        <w:tblLook w:val="04A0" w:firstRow="1" w:lastRow="0" w:firstColumn="1" w:lastColumn="0" w:noHBand="0" w:noVBand="1"/>
      </w:tblPr>
      <w:tblGrid>
        <w:gridCol w:w="4062"/>
        <w:gridCol w:w="1196"/>
        <w:gridCol w:w="1110"/>
        <w:gridCol w:w="890"/>
        <w:gridCol w:w="1175"/>
        <w:gridCol w:w="8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Re-routing to a website targeting the home country of the visitor without the </w:t>
            </w:r>
            <w:r w:rsidRPr="008A6780">
              <w:rPr>
                <w:rFonts w:ascii="Arial" w:hAnsi="Arial" w:cs="Arial"/>
              </w:rPr>
              <w:lastRenderedPageBreak/>
              <w:t>possibility to overrule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487" name="Obraz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8" name="Obraz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89" name="Obraz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0" name="Obraz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1" name="Obraz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Refusing access to a website or an offer based on IP-address (or other technical means allowing to determine the geo-location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2" name="Obraz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3" name="Obraz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4" name="Obraz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5" name="Obraz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6" name="Obraz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customers' disclosure of their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7" name="Obraz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8" name="Obraz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499" name="Obraz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0" name="Obraz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1" name="Obraz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customers' disclosure of 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2" name="Obraz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3" name="Obraz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4" name="Obraz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5" name="Obraz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6" name="Obraz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Terminating the transaction based on customers' disclosure of 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7" name="Obraz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8" name="Obraz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09" name="Obraz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0" name="Obraz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1" name="Obraz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foreign credit cards or other foreign means of payment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2" name="Obraz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3" name="Obraz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4" name="Obraz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5" name="Obraz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6" name="Obraz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purchase or download of 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7" name="Obraz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8" name="Obraz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19" name="Obraz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0" name="Obraz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1" name="Obraz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or purchase of non-digital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2" name="Obraz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3" name="Obraz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4" name="Obraz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5" name="Obraz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6" name="Obraz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Application of disproportionally higher shipping costs based on the location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7" name="Obraz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8" name="Obraz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0" name="Obraz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1" name="Obraz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Providing a format for address, postal codes or phone etc. which is specific to certain countries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2" name="Obraz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3" name="Obraz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4" name="Obraz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5" name="Obraz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6" name="Obraz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barriers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7" name="Obraz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8" name="Obraz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39" name="Obraz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40" name="Obraz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41" name="Obraz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4845D0">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4845D0" w:rsidRPr="008A6780" w:rsidTr="004845D0">
        <w:tc>
          <w:tcPr>
            <w:tcW w:w="9288" w:type="dxa"/>
          </w:tcPr>
          <w:p w:rsidR="004845D0" w:rsidRPr="008A6780" w:rsidRDefault="004845D0" w:rsidP="004845D0">
            <w:pPr>
              <w:spacing w:before="240"/>
              <w:rPr>
                <w:rFonts w:ascii="Arial" w:hAnsi="Arial" w:cs="Arial"/>
              </w:rPr>
            </w:pPr>
          </w:p>
        </w:tc>
      </w:tr>
    </w:tbl>
    <w:p w:rsidR="004845D0" w:rsidRPr="008A6780" w:rsidRDefault="00670B7D" w:rsidP="006620A4">
      <w:pPr>
        <w:rPr>
          <w:rFonts w:ascii="Arial" w:hAnsi="Arial" w:cs="Arial"/>
        </w:rPr>
      </w:pPr>
      <w:r>
        <w:rPr>
          <w:rFonts w:ascii="Arial" w:hAnsi="Arial" w:cs="Arial"/>
        </w:rPr>
        <w:pict>
          <v:rect id="_x0000_i105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lastRenderedPageBreak/>
        <w:t>4. Have you experienced geo-blocking or other geographically-based restrictions in your business (B2B)?</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43" name="Obraz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44" name="Obraz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4845D0" w:rsidRPr="008A6780" w:rsidRDefault="00670B7D" w:rsidP="006620A4">
      <w:pPr>
        <w:rPr>
          <w:rFonts w:ascii="Arial" w:hAnsi="Arial" w:cs="Arial"/>
        </w:rPr>
      </w:pPr>
      <w:r>
        <w:rPr>
          <w:rFonts w:ascii="Arial" w:hAnsi="Arial" w:cs="Arial"/>
        </w:rPr>
        <w:pict>
          <v:rect id="_x0000_i105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5. Have you applied geo-blocking or other geographically-based restrictions in your business (B2B and B2C)?</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46" name="Obraz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47" name="Obraz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4845D0" w:rsidRPr="008A6780" w:rsidRDefault="006620A4" w:rsidP="006620A4">
      <w:pPr>
        <w:rPr>
          <w:rFonts w:ascii="Arial" w:hAnsi="Arial" w:cs="Arial"/>
        </w:rPr>
      </w:pPr>
      <w:r w:rsidRPr="008A6780">
        <w:rPr>
          <w:rFonts w:ascii="Arial" w:hAnsi="Arial" w:cs="Arial"/>
        </w:rPr>
        <w:t>If yes, to achieve which aim:</w:t>
      </w:r>
    </w:p>
    <w:tbl>
      <w:tblPr>
        <w:tblStyle w:val="Tabela-Siatka"/>
        <w:tblW w:w="0" w:type="auto"/>
        <w:tblLook w:val="04A0" w:firstRow="1" w:lastRow="0" w:firstColumn="1" w:lastColumn="0" w:noHBand="0" w:noVBand="1"/>
      </w:tblPr>
      <w:tblGrid>
        <w:gridCol w:w="9288"/>
      </w:tblGrid>
      <w:tr w:rsidR="004845D0" w:rsidRPr="008A6780" w:rsidTr="004845D0">
        <w:tc>
          <w:tcPr>
            <w:tcW w:w="9288" w:type="dxa"/>
          </w:tcPr>
          <w:p w:rsidR="004845D0" w:rsidRPr="008A6780" w:rsidRDefault="004845D0" w:rsidP="006620A4">
            <w:pPr>
              <w:rPr>
                <w:rFonts w:ascii="Arial" w:hAnsi="Arial" w:cs="Arial"/>
              </w:rPr>
            </w:pPr>
          </w:p>
        </w:tc>
      </w:tr>
    </w:tbl>
    <w:p w:rsidR="004845D0" w:rsidRPr="008A6780" w:rsidRDefault="00670B7D" w:rsidP="006620A4">
      <w:pPr>
        <w:rPr>
          <w:rFonts w:ascii="Arial" w:hAnsi="Arial" w:cs="Arial"/>
        </w:rPr>
      </w:pPr>
      <w:r>
        <w:rPr>
          <w:rFonts w:ascii="Arial" w:hAnsi="Arial" w:cs="Arial"/>
        </w:rPr>
        <w:pict>
          <v:rect id="_x0000_i1056"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6. If you apply restrictions or different conditions to customers located in different EU countries, in which circumstances do you provide them with an explanation?</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49" name="Obraz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give an explanation upon request of the customer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50" name="Obraz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provide a full explanation upfront on our website, in publicity material or in the shop</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51" name="Obraz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provide explanation to consumer associations if they ask us individually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have not been asked any explanation</w:t>
      </w:r>
    </w:p>
    <w:p w:rsidR="004845D0" w:rsidRPr="008A6780" w:rsidRDefault="00670B7D" w:rsidP="006620A4">
      <w:pPr>
        <w:rPr>
          <w:rFonts w:ascii="Arial" w:hAnsi="Arial" w:cs="Arial"/>
        </w:rPr>
      </w:pPr>
      <w:r>
        <w:rPr>
          <w:rFonts w:ascii="Arial" w:hAnsi="Arial" w:cs="Arial"/>
        </w:rPr>
        <w:pict>
          <v:rect id="_x0000_i105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7. In your opinion, what - beyond legal constraints - might be considered other objective factors justifying geoblocking or, more generally, different treatment of users and customers based on their residence or geo-location?</w:t>
      </w:r>
    </w:p>
    <w:tbl>
      <w:tblPr>
        <w:tblStyle w:val="Tabela-Siatka"/>
        <w:tblW w:w="0" w:type="auto"/>
        <w:tblLook w:val="04A0" w:firstRow="1" w:lastRow="0" w:firstColumn="1" w:lastColumn="0" w:noHBand="0" w:noVBand="1"/>
      </w:tblPr>
      <w:tblGrid>
        <w:gridCol w:w="9288"/>
      </w:tblGrid>
      <w:tr w:rsidR="004845D0" w:rsidRPr="008A6780" w:rsidTr="004845D0">
        <w:tc>
          <w:tcPr>
            <w:tcW w:w="9288" w:type="dxa"/>
          </w:tcPr>
          <w:p w:rsidR="004845D0" w:rsidRPr="008A6780" w:rsidRDefault="004845D0" w:rsidP="006620A4">
            <w:pPr>
              <w:rPr>
                <w:rFonts w:ascii="Arial" w:hAnsi="Arial" w:cs="Arial"/>
              </w:rPr>
            </w:pPr>
          </w:p>
        </w:tc>
      </w:tr>
    </w:tbl>
    <w:p w:rsidR="004845D0" w:rsidRPr="008A6780" w:rsidRDefault="00670B7D" w:rsidP="006620A4">
      <w:pPr>
        <w:rPr>
          <w:rFonts w:ascii="Arial" w:hAnsi="Arial" w:cs="Arial"/>
        </w:rPr>
      </w:pPr>
      <w:r>
        <w:rPr>
          <w:rFonts w:ascii="Arial" w:hAnsi="Arial" w:cs="Arial"/>
        </w:rPr>
        <w:pict>
          <v:rect id="_x0000_i1058" style="width:0;height:1.5pt" o:hralign="center" o:hrstd="t" o:hr="t" fillcolor="#a0a0a0" stroked="f"/>
        </w:pict>
      </w:r>
    </w:p>
    <w:p w:rsidR="006620A4" w:rsidRPr="008A6780" w:rsidRDefault="006620A4" w:rsidP="00B50261">
      <w:pPr>
        <w:jc w:val="both"/>
        <w:rPr>
          <w:rFonts w:ascii="Arial" w:hAnsi="Arial" w:cs="Arial"/>
        </w:rPr>
      </w:pPr>
      <w:r w:rsidRPr="008A6780">
        <w:rPr>
          <w:rFonts w:ascii="Arial" w:hAnsi="Arial" w:cs="Arial"/>
        </w:rPr>
        <w:t>8. In your opinion, in which circumstances should geo-blocking, refusing a transaction or, more generally, different treatment of users and customers based on their residence or geo-location not be justified?</w:t>
      </w:r>
    </w:p>
    <w:tbl>
      <w:tblPr>
        <w:tblW w:w="0" w:type="auto"/>
        <w:tblCellSpacing w:w="0" w:type="dxa"/>
        <w:tblCellMar>
          <w:left w:w="0" w:type="dxa"/>
          <w:right w:w="0" w:type="dxa"/>
        </w:tblCellMar>
        <w:tblLook w:val="04A0" w:firstRow="1" w:lastRow="0" w:firstColumn="1" w:lastColumn="0" w:noHBand="0" w:noVBand="1"/>
      </w:tblPr>
      <w:tblGrid>
        <w:gridCol w:w="4940"/>
        <w:gridCol w:w="997"/>
        <w:gridCol w:w="1516"/>
        <w:gridCol w:w="988"/>
        <w:gridCol w:w="811"/>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justified nor unjustified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Cross border delivery is easily accessible and the customer is prepared to pay additional </w:t>
            </w:r>
            <w:r w:rsidRPr="008A6780">
              <w:rPr>
                <w:rFonts w:ascii="Arial" w:hAnsi="Arial" w:cs="Arial"/>
              </w:rPr>
              <w:lastRenderedPageBreak/>
              <w:t>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555" name="Obraz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56" name="Obraz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57" name="Obraz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58" name="Obraz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The customer is prepared to organise the delivery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59" name="Obraz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0" name="Obraz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1" name="Obraz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2" name="Obraz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There is no additional cost linked to delivery or other administrative burden (for example: simple downloading of digital content, the customer will use the service/good in the country of the trader or of its supplier)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3" name="Obraz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4" name="Obraz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5" name="Obraz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6" name="Obraz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Customers are prepared to take the risk of concluding a transaction in the language of the trader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7" name="Obraz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8" name="Obraz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69" name="Obraz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0" name="Obraz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means of payment used by the customer is internationally valid and accepted in the traders'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1" name="Obraz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2" name="Obraz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3" name="Obraz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4" name="Obraz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brand of the physical store (franchisee or subsidiary) also exists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5" name="Obraz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6" name="Obraz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7" name="Obraz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8" name="Obraz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advertises its products or services also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79" name="Obraz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0" name="Obraz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1" name="Obraz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2" name="Obraz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has a website targeting specifically the country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3" name="Obraz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4" name="Obraz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5" name="Obraz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6" name="Obraz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customer is moving to the seller's country but is not registered yet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7" name="Obraz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8" name="Obraz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89" name="Obraz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0" name="Obraz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Nationality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1" name="Obraz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2" name="Obraz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3" name="Obraz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4" name="Obraz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Residence or location of the customer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5" name="Obraz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6" name="Obraz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7" name="Obraz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8" name="Obraz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circumstances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599" name="Obraz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0" name="Obraz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1" name="Obraz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2" name="Obraz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4845D0">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4845D0" w:rsidRPr="008A6780" w:rsidTr="004845D0">
        <w:tc>
          <w:tcPr>
            <w:tcW w:w="9288" w:type="dxa"/>
          </w:tcPr>
          <w:p w:rsidR="004845D0" w:rsidRPr="008A6780" w:rsidRDefault="004845D0" w:rsidP="004845D0">
            <w:pPr>
              <w:spacing w:before="240"/>
              <w:rPr>
                <w:rFonts w:ascii="Arial" w:hAnsi="Arial" w:cs="Arial"/>
              </w:rPr>
            </w:pPr>
          </w:p>
        </w:tc>
      </w:tr>
    </w:tbl>
    <w:p w:rsidR="006620A4" w:rsidRPr="008A6780" w:rsidRDefault="006620A4" w:rsidP="004845D0">
      <w:pPr>
        <w:spacing w:before="240"/>
        <w:rPr>
          <w:rFonts w:ascii="Arial" w:hAnsi="Arial" w:cs="Arial"/>
        </w:rPr>
      </w:pPr>
      <w:r w:rsidRPr="008A6780">
        <w:rPr>
          <w:rFonts w:ascii="Arial" w:hAnsi="Arial" w:cs="Arial"/>
        </w:rPr>
        <w:t>Please explain</w:t>
      </w:r>
    </w:p>
    <w:tbl>
      <w:tblPr>
        <w:tblStyle w:val="Tabela-Siatka"/>
        <w:tblW w:w="0" w:type="auto"/>
        <w:tblLook w:val="04A0" w:firstRow="1" w:lastRow="0" w:firstColumn="1" w:lastColumn="0" w:noHBand="0" w:noVBand="1"/>
      </w:tblPr>
      <w:tblGrid>
        <w:gridCol w:w="9288"/>
      </w:tblGrid>
      <w:tr w:rsidR="004845D0" w:rsidRPr="008A6780" w:rsidTr="004845D0">
        <w:tc>
          <w:tcPr>
            <w:tcW w:w="9288" w:type="dxa"/>
          </w:tcPr>
          <w:p w:rsidR="004845D0" w:rsidRPr="008A6780" w:rsidRDefault="004845D0" w:rsidP="004845D0">
            <w:pPr>
              <w:spacing w:before="240"/>
              <w:rPr>
                <w:rFonts w:ascii="Arial" w:hAnsi="Arial" w:cs="Arial"/>
              </w:rPr>
            </w:pPr>
          </w:p>
        </w:tc>
      </w:tr>
    </w:tbl>
    <w:p w:rsidR="004845D0" w:rsidRPr="008A6780" w:rsidRDefault="00670B7D" w:rsidP="006620A4">
      <w:pPr>
        <w:rPr>
          <w:rFonts w:ascii="Arial" w:hAnsi="Arial" w:cs="Arial"/>
        </w:rPr>
      </w:pPr>
      <w:r>
        <w:rPr>
          <w:rFonts w:ascii="Arial" w:hAnsi="Arial" w:cs="Arial"/>
        </w:rPr>
        <w:pict>
          <v:rect id="_x0000_i105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9. What should constitute elements of a policy response at the EU level on unjustified geoblocking and other geographically based restrictions?</w:t>
      </w:r>
    </w:p>
    <w:tbl>
      <w:tblPr>
        <w:tblW w:w="0" w:type="auto"/>
        <w:tblCellSpacing w:w="0" w:type="dxa"/>
        <w:tblCellMar>
          <w:left w:w="0" w:type="dxa"/>
          <w:right w:w="0" w:type="dxa"/>
        </w:tblCellMar>
        <w:tblLook w:val="04A0" w:firstRow="1" w:lastRow="0" w:firstColumn="1" w:lastColumn="0" w:noHBand="0" w:noVBand="1"/>
      </w:tblPr>
      <w:tblGrid>
        <w:gridCol w:w="4117"/>
        <w:gridCol w:w="1025"/>
        <w:gridCol w:w="755"/>
        <w:gridCol w:w="1200"/>
        <w:gridCol w:w="1036"/>
        <w:gridCol w:w="11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make clear before the (trans)action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4" name="Obraz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5" name="Obraz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6"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7" name="Obraz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8" name="Obraz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explain upon request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0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0" name="Obraz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1" name="Obraz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2" name="Obraz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3" name="Obraz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list of reasons that may never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4" name="Obraz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5" name="Obraz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6" name="Obraz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7" name="Obraz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8" name="Obraz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19" name="Obraz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0" name="Obraz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1" name="Obraz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2" name="Obraz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3" name="Obraz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banning ways and means of discriminatory geo-blocking and other restrictions according to your ranking in question 3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4" name="Obraz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5" name="Obraz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6" name="Obraz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7" name="Obraz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8" name="Obraz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29" name="Obraz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0" name="Obraz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1" name="Obraz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2" name="Obraz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3" name="Obraz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imposing on traders to obtain consent of users/customers prior to automatic rerouting to another website (including another language version of </w:t>
            </w:r>
            <w:r w:rsidRPr="008A6780">
              <w:rPr>
                <w:rFonts w:ascii="Arial" w:hAnsi="Arial" w:cs="Arial"/>
              </w:rPr>
              <w:lastRenderedPageBreak/>
              <w:t>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634" name="Obraz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5" name="Obraz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6" name="Obraz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7" name="Obraz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8" name="Obraz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requiring traders to accept cross-border transactions from 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39" name="Obraz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0" name="Obraz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1" name="Obraz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2" name="Obraz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3" name="Obraz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conditions reflecting the additional administrative costs or burdens resulting from the cross-border 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4" name="Obraz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5" name="Obraz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6" name="Obraz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7" name="Obraz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8" name="Obraz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49" name="Obraz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0" name="Obraz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1" name="Obraz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2" name="Obraz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3" name="Obraz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4" name="Obraz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5" name="Obraz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6" name="Obraz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7" name="Obraz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8" name="Obraz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59" name="Obraz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0" name="Obraz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1" name="Obraz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2" name="Obraz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3" name="Obraz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5" name="Obraz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6" name="Obraz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7" name="Obraz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8" name="Obraz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elements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69" name="Obraz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0" name="Obraz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1" name="Obraz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2" name="Obraz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3" name="Obraz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E5409">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3E5409">
            <w:pPr>
              <w:spacing w:before="240"/>
              <w:rPr>
                <w:rFonts w:ascii="Arial" w:hAnsi="Arial" w:cs="Arial"/>
              </w:rPr>
            </w:pPr>
          </w:p>
        </w:tc>
      </w:tr>
    </w:tbl>
    <w:p w:rsidR="003E5409" w:rsidRPr="008A6780" w:rsidRDefault="00670B7D" w:rsidP="006620A4">
      <w:pPr>
        <w:rPr>
          <w:rFonts w:ascii="Arial" w:hAnsi="Arial" w:cs="Arial"/>
        </w:rPr>
      </w:pPr>
      <w:r>
        <w:rPr>
          <w:rFonts w:ascii="Arial" w:hAnsi="Arial" w:cs="Arial"/>
        </w:rPr>
        <w:pict>
          <v:rect id="_x0000_i106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lastRenderedPageBreak/>
        <w:t>10. In your view should SMEs, particularly micro enterprises, be exempted from regulatory measures in this context?</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5" name="Obraz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676" name="Obraz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6620A4" w:rsidRPr="008A6780" w:rsidRDefault="006620A4" w:rsidP="006620A4">
      <w:pPr>
        <w:rPr>
          <w:rFonts w:ascii="Arial" w:hAnsi="Arial" w:cs="Arial"/>
        </w:rPr>
      </w:pPr>
      <w:r w:rsidRPr="008A6780">
        <w:rPr>
          <w:rFonts w:ascii="Arial" w:hAnsi="Arial" w:cs="Arial"/>
        </w:rPr>
        <w:t>If yes, under which circumstances?</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6620A4">
            <w:pPr>
              <w:rPr>
                <w:rFonts w:ascii="Arial" w:hAnsi="Arial" w:cs="Arial"/>
              </w:rPr>
            </w:pPr>
          </w:p>
        </w:tc>
      </w:tr>
    </w:tbl>
    <w:p w:rsidR="003E5409" w:rsidRPr="008A6780" w:rsidRDefault="00670B7D" w:rsidP="006620A4">
      <w:pPr>
        <w:rPr>
          <w:rFonts w:ascii="Arial" w:hAnsi="Arial" w:cs="Arial"/>
        </w:rPr>
      </w:pPr>
      <w:r>
        <w:rPr>
          <w:rFonts w:ascii="Arial" w:hAnsi="Arial" w:cs="Arial"/>
        </w:rPr>
        <w:pict>
          <v:rect id="_x0000_i1061"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11. In your view what would be the best policy instrument (or combination thereof) to intervene in this context at EU level?</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6620A4">
            <w:pPr>
              <w:rPr>
                <w:rFonts w:ascii="Arial" w:hAnsi="Arial" w:cs="Arial"/>
              </w:rPr>
            </w:pPr>
          </w:p>
        </w:tc>
      </w:tr>
    </w:tbl>
    <w:p w:rsidR="003E5409" w:rsidRPr="008A6780" w:rsidRDefault="00670B7D" w:rsidP="006620A4">
      <w:pPr>
        <w:rPr>
          <w:rFonts w:ascii="Arial" w:hAnsi="Arial" w:cs="Arial"/>
        </w:rPr>
      </w:pPr>
      <w:r>
        <w:rPr>
          <w:rFonts w:ascii="Arial" w:hAnsi="Arial" w:cs="Arial"/>
        </w:rPr>
        <w:pict>
          <v:rect id="_x0000_i106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12. How can effective implementation best be ensured?</w:t>
      </w:r>
    </w:p>
    <w:tbl>
      <w:tblPr>
        <w:tblW w:w="0" w:type="auto"/>
        <w:tblCellSpacing w:w="0" w:type="dxa"/>
        <w:tblCellMar>
          <w:left w:w="0" w:type="dxa"/>
          <w:right w:w="0" w:type="dxa"/>
        </w:tblCellMar>
        <w:tblLook w:val="04A0" w:firstRow="1" w:lastRow="0" w:firstColumn="1" w:lastColumn="0" w:noHBand="0" w:noVBand="1"/>
      </w:tblPr>
      <w:tblGrid>
        <w:gridCol w:w="3878"/>
        <w:gridCol w:w="1073"/>
        <w:gridCol w:w="763"/>
        <w:gridCol w:w="1314"/>
        <w:gridCol w:w="1044"/>
        <w:gridCol w:w="118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the European Commission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79" name="Obraz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0" name="Obraz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1" name="Obraz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2" name="Obraz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3" name="Obraz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national authorities (e.g. consumer protection authorities or competition authorities)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4" name="Obraz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5" name="Obraz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6" name="Obraz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7" name="Obraz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8" name="Obraz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effective cross-border cooperation mechanism between national authorities to ensure that rules against unjustified restrictions can be enforced within the EU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89" name="Obraz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0" name="Obraz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1" name="Obraz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2" name="Obraz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3" name="Obraz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By alternative dispute resolution bodies (ombudsman, online conciliation services, by (national) European Consumer Centres etc. for example)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4" name="Obraz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5" name="Obraz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6" name="Obraz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7" name="Obraz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8" name="Obraz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699" name="Obraz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0" name="Obraz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1" name="Obraz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2" name="Obraz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3" name="Obraz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E5409">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3E5409">
            <w:pPr>
              <w:spacing w:before="240"/>
              <w:rPr>
                <w:rFonts w:ascii="Arial" w:hAnsi="Arial" w:cs="Arial"/>
              </w:rPr>
            </w:pPr>
          </w:p>
        </w:tc>
      </w:tr>
    </w:tbl>
    <w:p w:rsidR="006620A4" w:rsidRPr="008A6780" w:rsidRDefault="006620A4" w:rsidP="003E5409">
      <w:pPr>
        <w:spacing w:before="240"/>
        <w:rPr>
          <w:rFonts w:ascii="Arial" w:hAnsi="Arial" w:cs="Arial"/>
        </w:rPr>
      </w:pPr>
      <w:r w:rsidRPr="008A6780">
        <w:rPr>
          <w:rFonts w:ascii="Arial" w:hAnsi="Arial" w:cs="Arial"/>
        </w:rPr>
        <w:t>Or other existing best practices that you are aware of including self-regulation of companies) – please give examples</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3E5409">
            <w:pPr>
              <w:spacing w:before="240"/>
              <w:rPr>
                <w:rFonts w:ascii="Arial" w:hAnsi="Arial" w:cs="Arial"/>
              </w:rPr>
            </w:pPr>
          </w:p>
        </w:tc>
      </w:tr>
    </w:tbl>
    <w:p w:rsidR="003E5409" w:rsidRPr="008A6780" w:rsidRDefault="00670B7D" w:rsidP="006620A4">
      <w:pPr>
        <w:rPr>
          <w:rFonts w:ascii="Arial" w:hAnsi="Arial" w:cs="Arial"/>
        </w:rPr>
      </w:pPr>
      <w:r>
        <w:rPr>
          <w:rFonts w:ascii="Arial" w:hAnsi="Arial" w:cs="Arial"/>
        </w:rPr>
        <w:pict>
          <v:rect id="_x0000_i106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13. From a business perspective, what would be the overall impact of addressing geo-blocking and other geographically based restrictions?</w:t>
      </w:r>
    </w:p>
    <w:tbl>
      <w:tblPr>
        <w:tblW w:w="0" w:type="auto"/>
        <w:tblCellSpacing w:w="0" w:type="dxa"/>
        <w:tblCellMar>
          <w:left w:w="0" w:type="dxa"/>
          <w:right w:w="0" w:type="dxa"/>
        </w:tblCellMar>
        <w:tblLook w:val="04A0" w:firstRow="1" w:lastRow="0" w:firstColumn="1" w:lastColumn="0" w:noHBand="0" w:noVBand="1"/>
      </w:tblPr>
      <w:tblGrid>
        <w:gridCol w:w="2007"/>
        <w:gridCol w:w="1121"/>
        <w:gridCol w:w="1526"/>
        <w:gridCol w:w="890"/>
        <w:gridCol w:w="1559"/>
        <w:gridCol w:w="1207"/>
        <w:gridCol w:w="942"/>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my business sector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5" name="Obraz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6" name="Obraz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7" name="Obraz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8" name="Obraz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09" name="Obraz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0" name="Obraz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the economy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1" name="Obraz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2" name="Obraz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3" name="Obraz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4" name="Obraz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5" name="Obraz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6" name="Obraz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cross border e-commerce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7" name="Obraz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8" name="Obraz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19" name="Obraz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0" name="Obraz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1" name="Obraz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2" name="Obraz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cross border trade generally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3" name="Obraz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4" name="Obraz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5" name="Obraz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6" name="Obraz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7" name="Obraz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28" name="Obraz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E5409">
      <w:pPr>
        <w:spacing w:before="240"/>
        <w:rPr>
          <w:rFonts w:ascii="Arial" w:hAnsi="Arial" w:cs="Arial"/>
        </w:rPr>
      </w:pPr>
      <w:r w:rsidRPr="008A6780">
        <w:rPr>
          <w:rFonts w:ascii="Arial" w:hAnsi="Arial" w:cs="Arial"/>
        </w:rPr>
        <w:t>Please explain why/which opportunities?</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3E5409">
            <w:pPr>
              <w:spacing w:before="240"/>
              <w:rPr>
                <w:rFonts w:ascii="Arial" w:hAnsi="Arial" w:cs="Arial"/>
              </w:rPr>
            </w:pPr>
          </w:p>
        </w:tc>
      </w:tr>
    </w:tbl>
    <w:p w:rsidR="003E5409" w:rsidRPr="008A6780" w:rsidRDefault="00670B7D" w:rsidP="006620A4">
      <w:pPr>
        <w:rPr>
          <w:rFonts w:ascii="Arial" w:hAnsi="Arial" w:cs="Arial"/>
        </w:rPr>
      </w:pPr>
      <w:r>
        <w:rPr>
          <w:rFonts w:ascii="Arial" w:hAnsi="Arial" w:cs="Arial"/>
        </w:rPr>
        <w:pict>
          <v:rect id="_x0000_i106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14. Can you indicate for each of the possible measures listed what would be the impact (where possible, quantified) in terms of new market opportunities as well as additional costs or burden?</w:t>
      </w:r>
    </w:p>
    <w:tbl>
      <w:tblPr>
        <w:tblW w:w="0" w:type="auto"/>
        <w:tblCellSpacing w:w="0" w:type="dxa"/>
        <w:tblCellMar>
          <w:left w:w="0" w:type="dxa"/>
          <w:right w:w="0" w:type="dxa"/>
        </w:tblCellMar>
        <w:tblLook w:val="04A0" w:firstRow="1" w:lastRow="0" w:firstColumn="1" w:lastColumn="0" w:noHBand="0" w:noVBand="1"/>
      </w:tblPr>
      <w:tblGrid>
        <w:gridCol w:w="3105"/>
        <w:gridCol w:w="954"/>
        <w:gridCol w:w="1264"/>
        <w:gridCol w:w="890"/>
        <w:gridCol w:w="1269"/>
        <w:gridCol w:w="1040"/>
        <w:gridCol w:w="73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More transparency: companies should have the obligation to make clear before the (trans)action the detailed, objective and verifiable reasons why they </w:t>
            </w:r>
            <w:r w:rsidRPr="008A6780">
              <w:rPr>
                <w:rFonts w:ascii="Arial" w:hAnsi="Arial" w:cs="Arial"/>
              </w:rPr>
              <w:lastRenderedPageBreak/>
              <w:t>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730" name="Obraz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1" name="Obraz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2" name="Obraz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3" name="Obraz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4" name="Obraz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5" name="Obraz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More transparency: companies should have the obligation to explain upon request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6" name="Obraz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7" name="Obraz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8" name="Obraz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39" name="Obraz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0" name="Obraz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1" name="Obraz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list of reasons that may never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2" name="Obraz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3" name="Obraz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4" name="Obraz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5" name="Obraz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6" name="Obraz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7" name="Obraz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8" name="Obraz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49" name="Obraz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0" name="Obraz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1" name="Obraz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2" name="Obraz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3" name="Obraz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banning ways and means of discriminatory geo-blocking and other restrictions according to your ranking in question 3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4" name="Obraz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5" name="Obraz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6" name="Obraz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7" name="Obraz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8" name="Obraz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59" name="Obraz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0" name="Obraz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1" name="Obraz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2" name="Obraz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3" name="Obraz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4" name="Obraz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5" name="Obraz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imposing on traders to obtain consent of users/customers prior to automatic rerouting to another website (including another language version of 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6" name="Obraz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7" name="Obraz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8" name="Obraz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69" name="Obraz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0" name="Obraz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1" name="Obraz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requiring traders to accept cross-border transactions from </w:t>
            </w:r>
            <w:r w:rsidRPr="008A6780">
              <w:rPr>
                <w:rFonts w:ascii="Arial" w:hAnsi="Arial" w:cs="Arial"/>
              </w:rPr>
              <w:lastRenderedPageBreak/>
              <w:t>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772" name="Obraz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3" name="Obraz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4" name="Obraz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5" name="Obraz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6" name="Obraz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7" name="Obraz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requiring traders to accept cross-border transactions from users/customers from throughout the EU under conditions reflecting the additional administrative costs or burdens resulting from the cross-border 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8" name="Obraz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79" name="Obraz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0" name="Obraz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1" name="Obraz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2" name="Obraz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3" name="Obraz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4" name="Obraz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5" name="Obraz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6" name="Obraz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7" name="Obraz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8" name="Obraz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89" name="Obraz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0" name="Obraz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1" name="Obraz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2" name="Obraz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3" name="Obraz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4" name="Obraz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5" name="Obraz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6" name="Obraz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7" name="Obraz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8" name="Obraz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799" name="Obraz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0" name="Obraz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1" name="Obraz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2" name="Obraz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3" name="Obraz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4" name="Obraz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5" name="Obraz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6" name="Obraz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7" name="Obraz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impact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8" name="Obraz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09" name="Obraz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10" name="Obraz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11" name="Obraz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12" name="Obraz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13" name="Obraz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3E5409">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3E5409">
            <w:pPr>
              <w:spacing w:before="240"/>
              <w:rPr>
                <w:rFonts w:ascii="Arial" w:hAnsi="Arial" w:cs="Arial"/>
              </w:rPr>
            </w:pPr>
          </w:p>
        </w:tc>
      </w:tr>
    </w:tbl>
    <w:p w:rsidR="003E5409" w:rsidRPr="008A6780" w:rsidRDefault="00670B7D" w:rsidP="003E5409">
      <w:pPr>
        <w:spacing w:before="240"/>
        <w:rPr>
          <w:rFonts w:ascii="Arial" w:hAnsi="Arial" w:cs="Arial"/>
        </w:rPr>
      </w:pPr>
      <w:r>
        <w:rPr>
          <w:rFonts w:ascii="Arial" w:hAnsi="Arial" w:cs="Arial"/>
        </w:rPr>
        <w:pict>
          <v:rect id="_x0000_i106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15. Such impact would, in your view, be mostly on</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15" name="Obraz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my business sector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16" name="Obraz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economy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17" name="Obraz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cross border e-commerce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18" name="Obraz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cross border trade generally</w:t>
      </w:r>
    </w:p>
    <w:p w:rsidR="003E5409" w:rsidRPr="008A6780" w:rsidRDefault="00670B7D" w:rsidP="006620A4">
      <w:pPr>
        <w:rPr>
          <w:rFonts w:ascii="Arial" w:hAnsi="Arial" w:cs="Arial"/>
        </w:rPr>
      </w:pPr>
      <w:r>
        <w:rPr>
          <w:rFonts w:ascii="Arial" w:hAnsi="Arial" w:cs="Arial"/>
        </w:rPr>
        <w:pict>
          <v:rect id="_x0000_i1066"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16. If you think that EU measures in this area would impose significant additional burden on traders, which burden do you think of?</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20" name="Obraz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administrative compliance costs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1" name="Obraz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costs in the area of marketing or web design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2" name="Obraz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personnel costs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3" name="Obraz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delivery costs</w:t>
      </w:r>
    </w:p>
    <w:p w:rsidR="006620A4" w:rsidRPr="008A6780" w:rsidRDefault="006620A4" w:rsidP="006620A4">
      <w:pPr>
        <w:rPr>
          <w:rFonts w:ascii="Arial" w:hAnsi="Arial" w:cs="Arial"/>
        </w:rPr>
      </w:pPr>
      <w:r w:rsidRPr="008A6780">
        <w:rPr>
          <w:rFonts w:ascii="Arial" w:hAnsi="Arial" w:cs="Arial"/>
        </w:rPr>
        <w:t>Other type of additional costs (please specify)</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6620A4">
            <w:pPr>
              <w:rPr>
                <w:rFonts w:ascii="Arial" w:hAnsi="Arial" w:cs="Arial"/>
              </w:rPr>
            </w:pPr>
          </w:p>
        </w:tc>
      </w:tr>
    </w:tbl>
    <w:p w:rsidR="006620A4" w:rsidRPr="008A6780" w:rsidRDefault="006620A4" w:rsidP="003E5409">
      <w:pPr>
        <w:spacing w:before="240"/>
        <w:rPr>
          <w:rFonts w:ascii="Arial" w:hAnsi="Arial" w:cs="Arial"/>
        </w:rPr>
      </w:pPr>
      <w:r w:rsidRPr="008A6780">
        <w:rPr>
          <w:rFonts w:ascii="Arial" w:hAnsi="Arial" w:cs="Arial"/>
        </w:rPr>
        <w:t>Other type of burden (please specify)</w:t>
      </w:r>
    </w:p>
    <w:tbl>
      <w:tblPr>
        <w:tblStyle w:val="Tabela-Siatka"/>
        <w:tblW w:w="0" w:type="auto"/>
        <w:tblLook w:val="04A0" w:firstRow="1" w:lastRow="0" w:firstColumn="1" w:lastColumn="0" w:noHBand="0" w:noVBand="1"/>
      </w:tblPr>
      <w:tblGrid>
        <w:gridCol w:w="9288"/>
      </w:tblGrid>
      <w:tr w:rsidR="003E5409" w:rsidRPr="008A6780" w:rsidTr="003E5409">
        <w:tc>
          <w:tcPr>
            <w:tcW w:w="9288" w:type="dxa"/>
          </w:tcPr>
          <w:p w:rsidR="003E5409" w:rsidRPr="008A6780" w:rsidRDefault="003E5409" w:rsidP="006620A4">
            <w:pPr>
              <w:rPr>
                <w:rFonts w:ascii="Arial" w:hAnsi="Arial" w:cs="Arial"/>
                <w:b/>
                <w:bCs/>
              </w:rPr>
            </w:pPr>
          </w:p>
        </w:tc>
      </w:tr>
    </w:tbl>
    <w:p w:rsidR="003E5409" w:rsidRPr="008A6780" w:rsidRDefault="003E5409" w:rsidP="006620A4">
      <w:pPr>
        <w:rPr>
          <w:rFonts w:ascii="Arial" w:hAnsi="Arial" w:cs="Arial"/>
          <w:b/>
          <w:bCs/>
        </w:rPr>
      </w:pPr>
    </w:p>
    <w:p w:rsidR="006620A4" w:rsidRPr="008A6780" w:rsidRDefault="006620A4" w:rsidP="006620A4">
      <w:pPr>
        <w:rPr>
          <w:rFonts w:ascii="Arial" w:hAnsi="Arial" w:cs="Arial"/>
        </w:rPr>
      </w:pPr>
      <w:r w:rsidRPr="008A6780">
        <w:rPr>
          <w:rFonts w:ascii="Arial" w:hAnsi="Arial" w:cs="Arial"/>
          <w:b/>
          <w:bCs/>
        </w:rPr>
        <w:t xml:space="preserve">Consumer </w:t>
      </w:r>
      <w:r w:rsidR="002936EE">
        <w:rPr>
          <w:rFonts w:ascii="Arial" w:hAnsi="Arial" w:cs="Arial"/>
          <w:b/>
          <w:bCs/>
        </w:rPr>
        <w:t>AND</w:t>
      </w:r>
      <w:r w:rsidRPr="008A6780">
        <w:rPr>
          <w:rFonts w:ascii="Arial" w:hAnsi="Arial" w:cs="Arial"/>
          <w:b/>
          <w:bCs/>
        </w:rPr>
        <w:t xml:space="preserve"> company perspective</w:t>
      </w:r>
    </w:p>
    <w:p w:rsidR="006620A4" w:rsidRPr="008A6780" w:rsidRDefault="006620A4" w:rsidP="006620A4">
      <w:pPr>
        <w:rPr>
          <w:rFonts w:ascii="Arial" w:hAnsi="Arial" w:cs="Arial"/>
        </w:rPr>
      </w:pPr>
      <w:r w:rsidRPr="008A6780">
        <w:rPr>
          <w:rFonts w:ascii="Arial" w:hAnsi="Arial" w:cs="Arial"/>
        </w:rPr>
        <w:t>1. As a general principle, consumers and businesses should be able to purchase and access services from everywhere in the EU.</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24" name="Obraz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5" name="Obraz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6" name="Obraz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Neither agree nor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7" name="Obraz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disagree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828" name="Obraz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strongly disagree</w:t>
      </w:r>
    </w:p>
    <w:p w:rsidR="00121492" w:rsidRPr="008A6780" w:rsidRDefault="006620A4" w:rsidP="006620A4">
      <w:pPr>
        <w:rPr>
          <w:rFonts w:ascii="Arial" w:hAnsi="Arial" w:cs="Arial"/>
        </w:rPr>
      </w:pPr>
      <w:r w:rsidRPr="008A6780">
        <w:rPr>
          <w:rFonts w:ascii="Arial" w:hAnsi="Arial" w:cs="Arial"/>
        </w:rPr>
        <w:t>Additional comments</w:t>
      </w:r>
    </w:p>
    <w:tbl>
      <w:tblPr>
        <w:tblStyle w:val="Tabela-Siatka"/>
        <w:tblW w:w="0" w:type="auto"/>
        <w:tblLook w:val="04A0" w:firstRow="1" w:lastRow="0" w:firstColumn="1" w:lastColumn="0" w:noHBand="0" w:noVBand="1"/>
      </w:tblPr>
      <w:tblGrid>
        <w:gridCol w:w="9288"/>
      </w:tblGrid>
      <w:tr w:rsidR="00121492" w:rsidRPr="008A6780" w:rsidTr="00121492">
        <w:tc>
          <w:tcPr>
            <w:tcW w:w="9288" w:type="dxa"/>
          </w:tcPr>
          <w:p w:rsidR="00121492" w:rsidRPr="008A6780" w:rsidRDefault="00121492" w:rsidP="006620A4">
            <w:pPr>
              <w:rPr>
                <w:rFonts w:ascii="Arial" w:hAnsi="Arial" w:cs="Arial"/>
              </w:rPr>
            </w:pPr>
          </w:p>
        </w:tc>
      </w:tr>
    </w:tbl>
    <w:p w:rsidR="00121492" w:rsidRPr="008A6780" w:rsidRDefault="00670B7D" w:rsidP="006620A4">
      <w:pPr>
        <w:rPr>
          <w:rFonts w:ascii="Arial" w:hAnsi="Arial" w:cs="Arial"/>
        </w:rPr>
      </w:pPr>
      <w:r>
        <w:rPr>
          <w:rFonts w:ascii="Arial" w:hAnsi="Arial" w:cs="Arial"/>
        </w:rPr>
        <w:pict>
          <v:rect id="_x0000_i106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lastRenderedPageBreak/>
        <w:t>2. Which forms of geoblocking and other geographically- based restrictions do you consider as creating significant obstacles to the single market?</w:t>
      </w:r>
    </w:p>
    <w:tbl>
      <w:tblPr>
        <w:tblW w:w="0" w:type="auto"/>
        <w:tblCellSpacing w:w="0" w:type="dxa"/>
        <w:tblCellMar>
          <w:left w:w="0" w:type="dxa"/>
          <w:right w:w="0" w:type="dxa"/>
        </w:tblCellMar>
        <w:tblLook w:val="04A0" w:firstRow="1" w:lastRow="0" w:firstColumn="1" w:lastColumn="0" w:noHBand="0" w:noVBand="1"/>
      </w:tblPr>
      <w:tblGrid>
        <w:gridCol w:w="4041"/>
        <w:gridCol w:w="1040"/>
        <w:gridCol w:w="758"/>
        <w:gridCol w:w="1236"/>
        <w:gridCol w:w="1039"/>
        <w:gridCol w:w="1138"/>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Blocking any access to websites across borders, thereby denying access to information, comparisons of service or product ranges and prices), with or without rerouting to 'national' websites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121492">
            <w:pPr>
              <w:rPr>
                <w:rFonts w:ascii="Arial" w:hAnsi="Arial" w:cs="Arial"/>
              </w:rPr>
            </w:pPr>
            <w:r>
              <w:rPr>
                <w:rFonts w:ascii="Arial" w:hAnsi="Arial" w:cs="Arial"/>
                <w:noProof/>
                <w:lang w:val="pl-PL" w:eastAsia="pl-PL"/>
              </w:rPr>
              <w:drawing>
                <wp:inline distT="0" distB="0" distL="0" distR="0">
                  <wp:extent cx="257175" cy="228600"/>
                  <wp:effectExtent l="0" t="0" r="9525" b="0"/>
                  <wp:docPr id="830" name="Obraz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1" name="Obraz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2" name="Obraz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3" name="Obraz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4" name="Obraz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and offers across borders but denying the possibility to complete the order or purchase after obtaining information on the geo-location or residence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5" name="Obraz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6" name="Obraz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7" name="Obraz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8" name="Obraz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39" name="Obraz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across borders but denying the possibility to download digital products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0" name="Obraz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1" name="Obraz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2" name="Obraz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3" name="Obraz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4" name="Obraz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Allowing access to websites and offers across borders but denying the possibility to pick up, deliver or ship the goods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5" name="Obraz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6" name="Obraz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7" name="Obraz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8" name="Obraz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49" name="Obraz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Differentiating prices or other conditions on the basis of the nationality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0" name="Obraz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1" name="Obraz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2" name="Obraz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3" name="Obraz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4" name="Obraz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Differentiating prices or other conditions on the basis of the country of residence of the customers or the location from which they are ordering or accessing the services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5" name="Obraz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6" name="Obraz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7" name="Obraz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8" name="Obraz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59" name="Obraz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Denying access to additional services on the basis of the country of residence of the customers or the location from which they are ordering or accessing </w:t>
            </w:r>
            <w:r w:rsidRPr="008A6780">
              <w:rPr>
                <w:rFonts w:ascii="Arial" w:hAnsi="Arial" w:cs="Arial"/>
              </w:rPr>
              <w:lastRenderedPageBreak/>
              <w:t>the services (e.g. loyalty cards, discounts, reduction vouchers)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860" name="Obraz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1" name="Obraz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2" name="Obraz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3" name="Obraz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4" name="Obraz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Denying access to after-sales services on the basis of the country of residence of the customers or the location from which they are ordering or accessing the services (e.g. maintenance and repair of the product, customer support)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5" name="Obraz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6" name="Obraz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7" name="Obraz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8" name="Obraz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69" name="Obraz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forms of geo-blocking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0" name="Obraz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1" name="Obraz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2" name="Obraz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3" name="Obraz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4" name="Obraz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121492">
      <w:pPr>
        <w:spacing w:before="240"/>
        <w:rPr>
          <w:rFonts w:ascii="Arial" w:hAnsi="Arial" w:cs="Arial"/>
        </w:rPr>
      </w:pPr>
      <w:r w:rsidRPr="008A6780">
        <w:rPr>
          <w:rFonts w:ascii="Arial" w:hAnsi="Arial" w:cs="Arial"/>
        </w:rPr>
        <w:t>Please explain</w:t>
      </w:r>
    </w:p>
    <w:tbl>
      <w:tblPr>
        <w:tblStyle w:val="Tabela-Siatka"/>
        <w:tblW w:w="9303" w:type="dxa"/>
        <w:tblLook w:val="04A0" w:firstRow="1" w:lastRow="0" w:firstColumn="1" w:lastColumn="0" w:noHBand="0" w:noVBand="1"/>
      </w:tblPr>
      <w:tblGrid>
        <w:gridCol w:w="9303"/>
      </w:tblGrid>
      <w:tr w:rsidR="00E0211B" w:rsidRPr="008A6780" w:rsidTr="00E0211B">
        <w:trPr>
          <w:trHeight w:val="375"/>
        </w:trPr>
        <w:tc>
          <w:tcPr>
            <w:tcW w:w="9303" w:type="dxa"/>
          </w:tcPr>
          <w:p w:rsidR="00E0211B" w:rsidRPr="008A6780" w:rsidRDefault="00E0211B" w:rsidP="00E0211B">
            <w:pPr>
              <w:spacing w:before="240"/>
              <w:rPr>
                <w:rFonts w:ascii="Arial" w:hAnsi="Arial" w:cs="Arial"/>
              </w:rPr>
            </w:pPr>
          </w:p>
        </w:tc>
      </w:tr>
    </w:tbl>
    <w:p w:rsidR="006620A4" w:rsidRPr="008A6780" w:rsidRDefault="006620A4" w:rsidP="00E0211B">
      <w:pPr>
        <w:spacing w:before="240"/>
        <w:rPr>
          <w:rFonts w:ascii="Arial" w:hAnsi="Arial" w:cs="Arial"/>
        </w:rPr>
      </w:pPr>
      <w:r w:rsidRPr="008A6780">
        <w:rPr>
          <w:rFonts w:ascii="Arial" w:hAnsi="Arial" w:cs="Arial"/>
        </w:rPr>
        <w:t>Comments</w:t>
      </w:r>
    </w:p>
    <w:tbl>
      <w:tblPr>
        <w:tblStyle w:val="Tabela-Siatka"/>
        <w:tblW w:w="0" w:type="auto"/>
        <w:tblLook w:val="04A0" w:firstRow="1" w:lastRow="0" w:firstColumn="1" w:lastColumn="0" w:noHBand="0" w:noVBand="1"/>
      </w:tblPr>
      <w:tblGrid>
        <w:gridCol w:w="9288"/>
      </w:tblGrid>
      <w:tr w:rsidR="00E0211B" w:rsidRPr="008A6780" w:rsidTr="00E0211B">
        <w:tc>
          <w:tcPr>
            <w:tcW w:w="9288" w:type="dxa"/>
          </w:tcPr>
          <w:p w:rsidR="00E0211B" w:rsidRPr="008A6780" w:rsidRDefault="00E0211B" w:rsidP="006620A4">
            <w:pPr>
              <w:rPr>
                <w:rFonts w:ascii="Arial" w:hAnsi="Arial" w:cs="Arial"/>
              </w:rPr>
            </w:pPr>
          </w:p>
          <w:p w:rsidR="00B117DD" w:rsidRPr="008A6780" w:rsidRDefault="00B117DD" w:rsidP="006620A4">
            <w:pPr>
              <w:rPr>
                <w:rFonts w:ascii="Arial" w:hAnsi="Arial" w:cs="Arial"/>
              </w:rPr>
            </w:pPr>
          </w:p>
        </w:tc>
      </w:tr>
    </w:tbl>
    <w:p w:rsidR="00E0211B" w:rsidRPr="008A6780" w:rsidRDefault="00670B7D" w:rsidP="006620A4">
      <w:pPr>
        <w:rPr>
          <w:rFonts w:ascii="Arial" w:hAnsi="Arial" w:cs="Arial"/>
        </w:rPr>
      </w:pPr>
      <w:r>
        <w:rPr>
          <w:rFonts w:ascii="Arial" w:hAnsi="Arial" w:cs="Arial"/>
        </w:rPr>
        <w:pict>
          <v:rect id="_x0000_i1068"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3. There are different ways in which geo-blocking and other geographically based restrictions can take place. How would you classify the following barriers?</w:t>
      </w:r>
    </w:p>
    <w:tbl>
      <w:tblPr>
        <w:tblW w:w="0" w:type="auto"/>
        <w:tblCellSpacing w:w="0" w:type="dxa"/>
        <w:tblCellMar>
          <w:left w:w="0" w:type="dxa"/>
          <w:right w:w="0" w:type="dxa"/>
        </w:tblCellMar>
        <w:tblLook w:val="04A0" w:firstRow="1" w:lastRow="0" w:firstColumn="1" w:lastColumn="0" w:noHBand="0" w:noVBand="1"/>
      </w:tblPr>
      <w:tblGrid>
        <w:gridCol w:w="4062"/>
        <w:gridCol w:w="1196"/>
        <w:gridCol w:w="1110"/>
        <w:gridCol w:w="890"/>
        <w:gridCol w:w="1175"/>
        <w:gridCol w:w="8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important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Re-routing to a website targeting the home country of the visitor without the possibility to overrule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6" name="Obraz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7" name="Obraz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8" name="Obraz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79" name="Obraz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0" name="Obraz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IP-address (or other technical means allowing to determine the geo-location of the user)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1" name="Obraz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2" name="Obraz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3" name="Obraz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4" name="Obraz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5" name="Obraz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access to a website or an offer based on customers' disclosure of their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6" name="Obraz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7" name="Obraz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8" name="Obraz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89" name="Obraz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0" name="Obraz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Refusing access to a website or an offer based on customers' disclosure of </w:t>
            </w:r>
            <w:r w:rsidRPr="008A6780">
              <w:rPr>
                <w:rFonts w:ascii="Arial" w:hAnsi="Arial" w:cs="Arial"/>
              </w:rPr>
              <w:lastRenderedPageBreak/>
              <w:t>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891" name="Obraz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2" name="Obraz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3" name="Obraz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4" name="Obraz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5" name="Obraz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Terminating the transaction based on customers' disclosure of their residence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6" name="Obraz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7" name="Obraz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8" name="Obraz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899" name="Obraz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0" name="Obraz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Refusing foreign credit cards or other foreign means of payment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1" name="Obraz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2" name="Obraz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3" name="Obraz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4" name="Obraz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5" name="Obraz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purchase or download of 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6" name="Obraz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7" name="Obraz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8" name="Obraz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09" name="Obraz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0" name="Obraz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Linking access to or purchase of non-digital goods or services to the postal address of the customers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1" name="Obraz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2" name="Obraz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3" name="Obraz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4" name="Obraz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5" name="Obraz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Application of disproportionally higher shipping costs based on the location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6" name="Obraz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7" name="Obraz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8" name="Obraz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19" name="Obraz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0" name="Obraz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Providing a format for address, postal codes or phone etc. which is specific to certain countries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1" name="Obraz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2" name="Obraz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3" name="Obraz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4" name="Obraz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5" name="Obraz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ways of geo-blocking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6" name="Obraz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7" name="Obraz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8" name="Obraz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29" name="Obraz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30" name="Obraz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E0211B">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E0211B" w:rsidRPr="008A6780" w:rsidTr="00E0211B">
        <w:tc>
          <w:tcPr>
            <w:tcW w:w="9288" w:type="dxa"/>
          </w:tcPr>
          <w:p w:rsidR="00E0211B" w:rsidRPr="008A6780" w:rsidRDefault="00E0211B" w:rsidP="00E0211B">
            <w:pPr>
              <w:spacing w:before="240"/>
              <w:rPr>
                <w:rFonts w:ascii="Arial" w:hAnsi="Arial" w:cs="Arial"/>
              </w:rPr>
            </w:pPr>
          </w:p>
        </w:tc>
      </w:tr>
    </w:tbl>
    <w:p w:rsidR="00E0211B" w:rsidRPr="008A6780" w:rsidRDefault="00670B7D" w:rsidP="006620A4">
      <w:pPr>
        <w:rPr>
          <w:rFonts w:ascii="Arial" w:hAnsi="Arial" w:cs="Arial"/>
        </w:rPr>
      </w:pPr>
      <w:r>
        <w:rPr>
          <w:rFonts w:ascii="Arial" w:hAnsi="Arial" w:cs="Arial"/>
        </w:rPr>
        <w:pict>
          <v:rect id="_x0000_i106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4. Have you experienced geo-blocking or other geographically-based restrictions when shopping in another EU country?</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32" name="Obraz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33" name="Obraz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6620A4" w:rsidRPr="008A6780" w:rsidRDefault="006620A4" w:rsidP="006620A4">
      <w:pPr>
        <w:rPr>
          <w:rFonts w:ascii="Arial" w:hAnsi="Arial" w:cs="Arial"/>
        </w:rPr>
      </w:pPr>
      <w:r w:rsidRPr="008A6780">
        <w:rPr>
          <w:rFonts w:ascii="Arial" w:hAnsi="Arial" w:cs="Arial"/>
        </w:rPr>
        <w:t>Please specify the restriction, the type of goods or services as well as the economic sector</w:t>
      </w:r>
    </w:p>
    <w:tbl>
      <w:tblPr>
        <w:tblStyle w:val="Tabela-Siatka"/>
        <w:tblW w:w="0" w:type="auto"/>
        <w:tblLook w:val="04A0" w:firstRow="1" w:lastRow="0" w:firstColumn="1" w:lastColumn="0" w:noHBand="0" w:noVBand="1"/>
      </w:tblPr>
      <w:tblGrid>
        <w:gridCol w:w="9288"/>
      </w:tblGrid>
      <w:tr w:rsidR="00E0211B" w:rsidRPr="008A6780" w:rsidTr="00E0211B">
        <w:tc>
          <w:tcPr>
            <w:tcW w:w="9288" w:type="dxa"/>
          </w:tcPr>
          <w:p w:rsidR="00E0211B" w:rsidRPr="008A6780" w:rsidRDefault="00E0211B" w:rsidP="006620A4">
            <w:pPr>
              <w:rPr>
                <w:rFonts w:ascii="Arial" w:hAnsi="Arial" w:cs="Arial"/>
              </w:rPr>
            </w:pPr>
          </w:p>
          <w:p w:rsidR="00B117DD" w:rsidRPr="008A6780" w:rsidRDefault="00B117DD" w:rsidP="006620A4">
            <w:pPr>
              <w:rPr>
                <w:rFonts w:ascii="Arial" w:hAnsi="Arial" w:cs="Arial"/>
              </w:rPr>
            </w:pPr>
          </w:p>
        </w:tc>
      </w:tr>
    </w:tbl>
    <w:p w:rsidR="00E0211B" w:rsidRPr="008A6780" w:rsidRDefault="00670B7D" w:rsidP="006620A4">
      <w:pPr>
        <w:rPr>
          <w:rFonts w:ascii="Arial" w:hAnsi="Arial" w:cs="Arial"/>
        </w:rPr>
      </w:pPr>
      <w:r>
        <w:rPr>
          <w:rFonts w:ascii="Arial" w:hAnsi="Arial" w:cs="Arial"/>
        </w:rPr>
        <w:pict>
          <v:rect id="_x0000_i107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5. Have you experienced geo-blocking or other geographically-based restrictions in your business (B2B)?</w:t>
      </w:r>
    </w:p>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935" name="Obraz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36" name="Obraz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E0211B" w:rsidRPr="008A6780" w:rsidRDefault="00670B7D" w:rsidP="006620A4">
      <w:pPr>
        <w:rPr>
          <w:rFonts w:ascii="Arial" w:hAnsi="Arial" w:cs="Arial"/>
        </w:rPr>
      </w:pPr>
      <w:r>
        <w:rPr>
          <w:rFonts w:ascii="Arial" w:hAnsi="Arial" w:cs="Arial"/>
        </w:rPr>
        <w:pict>
          <v:rect id="_x0000_i1071"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6. Have you applied geo-blocking or other geographically-based restrictions in your business (B2B and B2C)?</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38" name="Obraz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39" name="Obraz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6620A4" w:rsidRPr="008A6780" w:rsidRDefault="006620A4" w:rsidP="006620A4">
      <w:pPr>
        <w:rPr>
          <w:rFonts w:ascii="Arial" w:hAnsi="Arial" w:cs="Arial"/>
        </w:rPr>
      </w:pPr>
      <w:r w:rsidRPr="008A6780">
        <w:rPr>
          <w:rFonts w:ascii="Arial" w:hAnsi="Arial" w:cs="Arial"/>
        </w:rPr>
        <w:t>If yes, to achieve which aim:</w:t>
      </w:r>
    </w:p>
    <w:tbl>
      <w:tblPr>
        <w:tblStyle w:val="Tabela-Siatka"/>
        <w:tblW w:w="0" w:type="auto"/>
        <w:tblLook w:val="04A0" w:firstRow="1" w:lastRow="0" w:firstColumn="1" w:lastColumn="0" w:noHBand="0" w:noVBand="1"/>
      </w:tblPr>
      <w:tblGrid>
        <w:gridCol w:w="9288"/>
      </w:tblGrid>
      <w:tr w:rsidR="00E0211B" w:rsidRPr="008A6780" w:rsidTr="00E0211B">
        <w:tc>
          <w:tcPr>
            <w:tcW w:w="9288" w:type="dxa"/>
          </w:tcPr>
          <w:p w:rsidR="00E0211B" w:rsidRPr="008A6780" w:rsidRDefault="00E0211B" w:rsidP="006620A4">
            <w:pPr>
              <w:rPr>
                <w:rFonts w:ascii="Arial" w:hAnsi="Arial" w:cs="Arial"/>
              </w:rPr>
            </w:pPr>
          </w:p>
          <w:p w:rsidR="00B117DD" w:rsidRPr="008A6780" w:rsidRDefault="00B117DD" w:rsidP="006620A4">
            <w:pPr>
              <w:rPr>
                <w:rFonts w:ascii="Arial" w:hAnsi="Arial" w:cs="Arial"/>
              </w:rPr>
            </w:pPr>
          </w:p>
        </w:tc>
      </w:tr>
    </w:tbl>
    <w:p w:rsidR="00E0211B" w:rsidRPr="008A6780" w:rsidRDefault="00670B7D" w:rsidP="006620A4">
      <w:pPr>
        <w:rPr>
          <w:rFonts w:ascii="Arial" w:hAnsi="Arial" w:cs="Arial"/>
        </w:rPr>
      </w:pPr>
      <w:r>
        <w:rPr>
          <w:rFonts w:ascii="Arial" w:hAnsi="Arial" w:cs="Arial"/>
        </w:rPr>
        <w:pict>
          <v:rect id="_x0000_i107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7. Have you ever asked traders why they refused to sell or charged higher prices based on where you live?</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41" name="Obraz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 and in most cases I have received an explanation from the seller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2" name="Obraz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 but in most cases I have not received an explanation from the seller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3" name="Obraz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 never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4" name="Obraz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The explanation was provided upfront by the trader</w:t>
      </w:r>
    </w:p>
    <w:p w:rsidR="007A2BDD" w:rsidRPr="008A6780" w:rsidRDefault="00670B7D" w:rsidP="006620A4">
      <w:pPr>
        <w:rPr>
          <w:rFonts w:ascii="Arial" w:hAnsi="Arial" w:cs="Arial"/>
        </w:rPr>
      </w:pPr>
      <w:r>
        <w:rPr>
          <w:rFonts w:ascii="Arial" w:hAnsi="Arial" w:cs="Arial"/>
        </w:rPr>
        <w:pict>
          <v:rect id="_x0000_i107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8. If you apply restrictions or different conditions to customers located in different EU countries, in which circumstances do you provide them with an explanation?</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46" name="Obraz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give an explanation upon request of the customer</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7" name="Obraz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provide a full explanation upfront on our website, in publicity material or in the shop</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8" name="Obraz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provide explanation to consumer associations if they ask us individually</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949" name="Obraz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We have not been asked any explanation</w:t>
      </w:r>
    </w:p>
    <w:p w:rsidR="007A2BDD" w:rsidRPr="008A6780" w:rsidRDefault="00670B7D" w:rsidP="006620A4">
      <w:pPr>
        <w:rPr>
          <w:rFonts w:ascii="Arial" w:hAnsi="Arial" w:cs="Arial"/>
        </w:rPr>
      </w:pPr>
      <w:r>
        <w:rPr>
          <w:rFonts w:ascii="Arial" w:hAnsi="Arial" w:cs="Arial"/>
        </w:rPr>
        <w:pict>
          <v:rect id="_x0000_i107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9. In your opinion, what - beyond legal constraints - might be considered other objective factors justifying geoblocking or, more generally, different treatment of users and customers based on their residence or geo-location?</w:t>
      </w:r>
    </w:p>
    <w:tbl>
      <w:tblPr>
        <w:tblStyle w:val="Tabela-Siatka"/>
        <w:tblW w:w="0" w:type="auto"/>
        <w:tblLook w:val="04A0" w:firstRow="1" w:lastRow="0" w:firstColumn="1" w:lastColumn="0" w:noHBand="0" w:noVBand="1"/>
      </w:tblPr>
      <w:tblGrid>
        <w:gridCol w:w="9288"/>
      </w:tblGrid>
      <w:tr w:rsidR="007A2BDD" w:rsidRPr="008A6780" w:rsidTr="007A2BDD">
        <w:tc>
          <w:tcPr>
            <w:tcW w:w="9288" w:type="dxa"/>
          </w:tcPr>
          <w:p w:rsidR="007A2BDD" w:rsidRPr="008A6780" w:rsidRDefault="007A2BDD" w:rsidP="006620A4">
            <w:pPr>
              <w:rPr>
                <w:rFonts w:ascii="Arial" w:hAnsi="Arial" w:cs="Arial"/>
              </w:rPr>
            </w:pPr>
          </w:p>
          <w:p w:rsidR="00B117DD" w:rsidRPr="008A6780" w:rsidRDefault="00B117DD" w:rsidP="006620A4">
            <w:pPr>
              <w:rPr>
                <w:rFonts w:ascii="Arial" w:hAnsi="Arial" w:cs="Arial"/>
              </w:rPr>
            </w:pPr>
          </w:p>
        </w:tc>
      </w:tr>
    </w:tbl>
    <w:p w:rsidR="007A2BDD" w:rsidRPr="008A6780" w:rsidRDefault="00670B7D" w:rsidP="006620A4">
      <w:pPr>
        <w:rPr>
          <w:rFonts w:ascii="Arial" w:hAnsi="Arial" w:cs="Arial"/>
        </w:rPr>
      </w:pPr>
      <w:r>
        <w:rPr>
          <w:rFonts w:ascii="Arial" w:hAnsi="Arial" w:cs="Arial"/>
        </w:rPr>
        <w:pict>
          <v:rect id="_x0000_i1075"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lastRenderedPageBreak/>
        <w:t>10. In your opinion, in which circumstances should geo-blocking, refusing a transaction or, more generally, different treatment of users and customers based on their residence or geo-location not be justified?</w:t>
      </w:r>
    </w:p>
    <w:tbl>
      <w:tblPr>
        <w:tblW w:w="0" w:type="auto"/>
        <w:tblCellSpacing w:w="0" w:type="dxa"/>
        <w:tblCellMar>
          <w:left w:w="0" w:type="dxa"/>
          <w:right w:w="0" w:type="dxa"/>
        </w:tblCellMar>
        <w:tblLook w:val="04A0" w:firstRow="1" w:lastRow="0" w:firstColumn="1" w:lastColumn="0" w:noHBand="0" w:noVBand="1"/>
      </w:tblPr>
      <w:tblGrid>
        <w:gridCol w:w="4940"/>
        <w:gridCol w:w="997"/>
        <w:gridCol w:w="1516"/>
        <w:gridCol w:w="988"/>
        <w:gridCol w:w="811"/>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Not 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justified nor unjustified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Justified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Cross border delivery is easily accessible and the customer is prepared to pay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2" name="Obraz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3" name="Obraz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4" name="Obraz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5" name="Obraz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customer is prepared to organise the delivery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6" name="Obraz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7" name="Obraz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8" name="Obraz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59" name="Obraz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There is no additional cost linked to delivery or other administrative burden (for example: simple downloading of digital content, the customer will use the service/good in the country of the trader or of its supplier)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0" name="Obraz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1" name="Obraz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2" name="Obraz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3" name="Obraz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Customers are prepared to take the risk of concluding a transaction in the language of the trader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4" name="Obraz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5" name="Obraz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6" name="Obraz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7" name="Obraz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means of payment used by the customer is internationally valid and accepted in the traders'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8" name="Obraz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69" name="Obraz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0" name="Obraz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1" name="Obraz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brand of the physical store (franchisee or subsidiary) also exists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2" name="Obraz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3" name="Obraz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4" name="Obraz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5" name="Obraz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advertises its products or services also in the customer's country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6" name="Obraz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7" name="Obraz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8" name="Obraz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79" name="Obraz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trader has a website targeting specifically the country of the customer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0" name="Obraz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1" name="Obraz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2" name="Obraz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3" name="Obraz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The customer is moving to the seller's country but is not registered yet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4" name="Obraz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5" name="Obraz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6" name="Obraz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7" name="Obraz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Nationality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8" name="Obraz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89" name="Obraz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0" name="Obraz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1" name="Obraz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Residence or location of the customer can never be a justification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2" name="Obraz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3" name="Obraz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4" name="Obraz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5" name="Obraz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circumstances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6" name="Obraz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7" name="Obraz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8" name="Obraz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999" name="Obraz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7A2BDD">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7A2BDD" w:rsidRPr="008A6780" w:rsidTr="007A2BDD">
        <w:tc>
          <w:tcPr>
            <w:tcW w:w="9288" w:type="dxa"/>
          </w:tcPr>
          <w:p w:rsidR="007A2BDD" w:rsidRPr="008A6780" w:rsidRDefault="007A2BDD" w:rsidP="007A2BDD">
            <w:pPr>
              <w:spacing w:before="240"/>
              <w:rPr>
                <w:rFonts w:ascii="Arial" w:hAnsi="Arial" w:cs="Arial"/>
              </w:rPr>
            </w:pPr>
          </w:p>
        </w:tc>
      </w:tr>
    </w:tbl>
    <w:p w:rsidR="006620A4" w:rsidRPr="008A6780" w:rsidRDefault="006620A4" w:rsidP="007A2BDD">
      <w:pPr>
        <w:spacing w:before="240"/>
        <w:rPr>
          <w:rFonts w:ascii="Arial" w:hAnsi="Arial" w:cs="Arial"/>
        </w:rPr>
      </w:pPr>
      <w:r w:rsidRPr="008A6780">
        <w:rPr>
          <w:rFonts w:ascii="Arial" w:hAnsi="Arial" w:cs="Arial"/>
        </w:rPr>
        <w:t>Please explain</w:t>
      </w:r>
    </w:p>
    <w:tbl>
      <w:tblPr>
        <w:tblStyle w:val="Tabela-Siatka"/>
        <w:tblW w:w="0" w:type="auto"/>
        <w:tblLook w:val="04A0" w:firstRow="1" w:lastRow="0" w:firstColumn="1" w:lastColumn="0" w:noHBand="0" w:noVBand="1"/>
      </w:tblPr>
      <w:tblGrid>
        <w:gridCol w:w="9288"/>
      </w:tblGrid>
      <w:tr w:rsidR="007A2BDD" w:rsidRPr="008A6780" w:rsidTr="007A2BDD">
        <w:tc>
          <w:tcPr>
            <w:tcW w:w="9288" w:type="dxa"/>
          </w:tcPr>
          <w:p w:rsidR="007A2BDD" w:rsidRPr="008A6780" w:rsidRDefault="007A2BDD" w:rsidP="007A2BDD">
            <w:pPr>
              <w:spacing w:before="240"/>
              <w:rPr>
                <w:rFonts w:ascii="Arial" w:hAnsi="Arial" w:cs="Arial"/>
              </w:rPr>
            </w:pPr>
          </w:p>
        </w:tc>
      </w:tr>
    </w:tbl>
    <w:p w:rsidR="007A2BDD" w:rsidRPr="008A6780" w:rsidRDefault="00670B7D" w:rsidP="006620A4">
      <w:pPr>
        <w:rPr>
          <w:rFonts w:ascii="Arial" w:hAnsi="Arial" w:cs="Arial"/>
        </w:rPr>
      </w:pPr>
      <w:r>
        <w:rPr>
          <w:rFonts w:ascii="Arial" w:hAnsi="Arial" w:cs="Arial"/>
        </w:rPr>
        <w:pict>
          <v:rect id="_x0000_i1076"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11. What should constitute elements of a policy response at the EU level on unjustified geo-blocking and other geographically based restrictions?</w:t>
      </w:r>
    </w:p>
    <w:tbl>
      <w:tblPr>
        <w:tblW w:w="0" w:type="auto"/>
        <w:tblCellSpacing w:w="0" w:type="dxa"/>
        <w:tblCellMar>
          <w:left w:w="0" w:type="dxa"/>
          <w:right w:w="0" w:type="dxa"/>
        </w:tblCellMar>
        <w:tblLook w:val="04A0" w:firstRow="1" w:lastRow="0" w:firstColumn="1" w:lastColumn="0" w:noHBand="0" w:noVBand="1"/>
      </w:tblPr>
      <w:tblGrid>
        <w:gridCol w:w="4117"/>
        <w:gridCol w:w="1025"/>
        <w:gridCol w:w="755"/>
        <w:gridCol w:w="1200"/>
        <w:gridCol w:w="1036"/>
        <w:gridCol w:w="1119"/>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make clear before the (trans)action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1" name="Obraz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2" name="Obraz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3" name="Obraz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4" name="Obraz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5" name="Obraz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explain upon request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6" name="Obraz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7" name="Obraz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8" name="Obraz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09" name="Obraz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0" name="Obraz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list of reasons that may never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1" name="Obraz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2" name="Obraz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3" name="Obraz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4" name="Obraz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5" name="Obraz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6" name="Obraz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7" name="Obraz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8" name="Obraz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19" name="Obraz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0" name="Obraz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banning ways and means of discriminatory geo-blocking and other restrictions according to your ranking in question 3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1" name="Obraz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2" name="Obraz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3" name="Obraz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4" name="Obraz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5" name="Obraz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6" name="Obraz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7" name="Obraz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8" name="Obraz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29" name="Obraz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0" name="Obraz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imposing on traders to obtain consent of users/customers prior to automatic rerouting to another website (including another language version of 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1" name="Obraz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2" name="Obraz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3" name="Obraz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4" name="Obraz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5" name="Obraz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6" name="Obraz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7" name="Obraz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8" name="Obraz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39" name="Obraz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0" name="Obraz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conditions reflecting the additional administrative costs or burdens resulting from the cross-border 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1" name="Obraz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2" name="Obraz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3" name="Obraz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4" name="Obraz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5" name="Obraz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6" name="Obraz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7" name="Obraz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8" name="Obraz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49" name="Obraz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0" name="Obraz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1" name="Obraz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2" name="Obraz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3" name="Obraz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4" name="Obraz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5" name="Obraz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6" name="Obraz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7" name="Obraz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8" name="Obraz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59" name="Obraz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0" name="Obraz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1" name="Obraz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2" name="Obraz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3" name="Obraz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4" name="Obraz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5" name="Obraz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elements of policy response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6" name="Obraz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7" name="Obraz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8" name="Obraz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69" name="Obraz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0" name="Obraz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1118C6">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1118C6" w:rsidRPr="008A6780" w:rsidTr="001118C6">
        <w:tc>
          <w:tcPr>
            <w:tcW w:w="9288" w:type="dxa"/>
          </w:tcPr>
          <w:p w:rsidR="001118C6" w:rsidRPr="008A6780" w:rsidRDefault="001118C6" w:rsidP="001118C6">
            <w:pPr>
              <w:spacing w:before="240"/>
              <w:rPr>
                <w:rFonts w:ascii="Arial" w:hAnsi="Arial" w:cs="Arial"/>
              </w:rPr>
            </w:pPr>
          </w:p>
        </w:tc>
      </w:tr>
    </w:tbl>
    <w:p w:rsidR="001118C6" w:rsidRPr="008A6780" w:rsidRDefault="00670B7D" w:rsidP="006620A4">
      <w:pPr>
        <w:rPr>
          <w:rFonts w:ascii="Arial" w:hAnsi="Arial" w:cs="Arial"/>
        </w:rPr>
      </w:pPr>
      <w:r>
        <w:rPr>
          <w:rFonts w:ascii="Arial" w:hAnsi="Arial" w:cs="Arial"/>
        </w:rPr>
        <w:pict>
          <v:rect id="_x0000_i1077"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12. In your view should SMEs, particularly micro enterprises, be exempted from regulatory measures in this context?</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2" name="Obraz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Yes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073" name="Obraz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No</w:t>
      </w:r>
    </w:p>
    <w:p w:rsidR="006620A4" w:rsidRPr="008A6780" w:rsidRDefault="006620A4" w:rsidP="006620A4">
      <w:pPr>
        <w:rPr>
          <w:rFonts w:ascii="Arial" w:hAnsi="Arial" w:cs="Arial"/>
        </w:rPr>
      </w:pPr>
      <w:r w:rsidRPr="008A6780">
        <w:rPr>
          <w:rFonts w:ascii="Arial" w:hAnsi="Arial" w:cs="Arial"/>
        </w:rPr>
        <w:t>If yes, under which circumstances?</w:t>
      </w:r>
    </w:p>
    <w:tbl>
      <w:tblPr>
        <w:tblStyle w:val="Tabela-Siatka"/>
        <w:tblW w:w="0" w:type="auto"/>
        <w:tblLook w:val="04A0" w:firstRow="1" w:lastRow="0" w:firstColumn="1" w:lastColumn="0" w:noHBand="0" w:noVBand="1"/>
      </w:tblPr>
      <w:tblGrid>
        <w:gridCol w:w="9288"/>
      </w:tblGrid>
      <w:tr w:rsidR="001118C6" w:rsidRPr="008A6780" w:rsidTr="001118C6">
        <w:tc>
          <w:tcPr>
            <w:tcW w:w="9288" w:type="dxa"/>
          </w:tcPr>
          <w:p w:rsidR="001118C6" w:rsidRPr="008A6780" w:rsidRDefault="001118C6" w:rsidP="006620A4">
            <w:pPr>
              <w:rPr>
                <w:rFonts w:ascii="Arial" w:hAnsi="Arial" w:cs="Arial"/>
              </w:rPr>
            </w:pPr>
          </w:p>
        </w:tc>
      </w:tr>
    </w:tbl>
    <w:p w:rsidR="001118C6" w:rsidRPr="008A6780" w:rsidRDefault="00670B7D" w:rsidP="006620A4">
      <w:pPr>
        <w:rPr>
          <w:rFonts w:ascii="Arial" w:hAnsi="Arial" w:cs="Arial"/>
        </w:rPr>
      </w:pPr>
      <w:r>
        <w:rPr>
          <w:rFonts w:ascii="Arial" w:hAnsi="Arial" w:cs="Arial"/>
        </w:rPr>
        <w:pict>
          <v:rect id="_x0000_i1078"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13. In your view what would be the best policy instrument (or combination thereof) to intervene in this context at EU level?</w:t>
      </w:r>
    </w:p>
    <w:tbl>
      <w:tblPr>
        <w:tblStyle w:val="Tabela-Siatka"/>
        <w:tblW w:w="0" w:type="auto"/>
        <w:tblLook w:val="04A0" w:firstRow="1" w:lastRow="0" w:firstColumn="1" w:lastColumn="0" w:noHBand="0" w:noVBand="1"/>
      </w:tblPr>
      <w:tblGrid>
        <w:gridCol w:w="9288"/>
      </w:tblGrid>
      <w:tr w:rsidR="001118C6" w:rsidRPr="008A6780" w:rsidTr="001118C6">
        <w:tc>
          <w:tcPr>
            <w:tcW w:w="9288" w:type="dxa"/>
          </w:tcPr>
          <w:p w:rsidR="001118C6" w:rsidRPr="008A6780" w:rsidRDefault="001118C6" w:rsidP="006620A4">
            <w:pPr>
              <w:rPr>
                <w:rFonts w:ascii="Arial" w:hAnsi="Arial" w:cs="Arial"/>
              </w:rPr>
            </w:pPr>
          </w:p>
        </w:tc>
      </w:tr>
    </w:tbl>
    <w:p w:rsidR="001118C6" w:rsidRPr="008A6780" w:rsidRDefault="00670B7D" w:rsidP="006620A4">
      <w:pPr>
        <w:rPr>
          <w:rFonts w:ascii="Arial" w:hAnsi="Arial" w:cs="Arial"/>
        </w:rPr>
      </w:pPr>
      <w:r>
        <w:rPr>
          <w:rFonts w:ascii="Arial" w:hAnsi="Arial" w:cs="Arial"/>
        </w:rPr>
        <w:pict>
          <v:rect id="_x0000_i1079"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14. How can effective implementation best be ensured?</w:t>
      </w:r>
    </w:p>
    <w:tbl>
      <w:tblPr>
        <w:tblW w:w="0" w:type="auto"/>
        <w:tblCellSpacing w:w="0" w:type="dxa"/>
        <w:tblCellMar>
          <w:left w:w="0" w:type="dxa"/>
          <w:right w:w="0" w:type="dxa"/>
        </w:tblCellMar>
        <w:tblLook w:val="04A0" w:firstRow="1" w:lastRow="0" w:firstColumn="1" w:lastColumn="0" w:noHBand="0" w:noVBand="1"/>
      </w:tblPr>
      <w:tblGrid>
        <w:gridCol w:w="3878"/>
        <w:gridCol w:w="1073"/>
        <w:gridCol w:w="763"/>
        <w:gridCol w:w="1314"/>
        <w:gridCol w:w="1044"/>
        <w:gridCol w:w="118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Neither agree nor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disagree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strongly disagree</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the European Commission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6" name="Obraz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7" name="Obraz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8" name="Obraz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79" name="Obraz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0" name="Obraz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Monitoring and enforcement by national authorities (e.g. consumer protection authorities or competition authorities)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1" name="Obraz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2" name="Obraz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3" name="Obraz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4" name="Obraz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5" name="Obraz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More effective cross-border cooperation mechanism between national authorities to ensure that rules against unjustified restrictions </w:t>
            </w:r>
            <w:r w:rsidRPr="008A6780">
              <w:rPr>
                <w:rFonts w:ascii="Arial" w:hAnsi="Arial" w:cs="Arial"/>
              </w:rPr>
              <w:lastRenderedPageBreak/>
              <w:t>can be enforced within the EU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1086" name="Obraz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7" name="Obraz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8" name="Obraz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89" name="Obraz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0" name="Obraz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By alternative dispute resolution bodies (ombudsman, online conciliation services, by (national) European Consumer Centres, for example)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1" name="Obraz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2" name="Obraz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3" name="Obraz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4" name="Obraz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5" name="Obraz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6" name="Obraz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7" name="Obraz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8" name="Obraz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099" name="Obraz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00" name="Obraz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A11E5D">
      <w:pPr>
        <w:spacing w:before="240"/>
        <w:rPr>
          <w:rFonts w:ascii="Arial" w:hAnsi="Arial" w:cs="Arial"/>
        </w:rPr>
      </w:pPr>
      <w:r w:rsidRPr="008A6780">
        <w:rPr>
          <w:rFonts w:ascii="Arial" w:hAnsi="Arial" w:cs="Arial"/>
        </w:rPr>
        <w:t>Please specify</w:t>
      </w:r>
    </w:p>
    <w:tbl>
      <w:tblPr>
        <w:tblStyle w:val="Tabela-Siatka"/>
        <w:tblW w:w="0" w:type="auto"/>
        <w:tblLook w:val="04A0" w:firstRow="1" w:lastRow="0" w:firstColumn="1" w:lastColumn="0" w:noHBand="0" w:noVBand="1"/>
      </w:tblPr>
      <w:tblGrid>
        <w:gridCol w:w="9288"/>
      </w:tblGrid>
      <w:tr w:rsidR="00A11E5D" w:rsidRPr="008A6780" w:rsidTr="00A11E5D">
        <w:tc>
          <w:tcPr>
            <w:tcW w:w="9288" w:type="dxa"/>
          </w:tcPr>
          <w:p w:rsidR="00A11E5D" w:rsidRPr="008A6780" w:rsidRDefault="00A11E5D" w:rsidP="00A11E5D">
            <w:pPr>
              <w:spacing w:before="240"/>
              <w:rPr>
                <w:rFonts w:ascii="Arial" w:hAnsi="Arial" w:cs="Arial"/>
              </w:rPr>
            </w:pPr>
          </w:p>
        </w:tc>
      </w:tr>
    </w:tbl>
    <w:p w:rsidR="006620A4" w:rsidRPr="008A6780" w:rsidRDefault="006620A4" w:rsidP="00A11E5D">
      <w:pPr>
        <w:spacing w:before="240"/>
        <w:rPr>
          <w:rFonts w:ascii="Arial" w:hAnsi="Arial" w:cs="Arial"/>
        </w:rPr>
      </w:pPr>
      <w:r w:rsidRPr="008A6780">
        <w:rPr>
          <w:rFonts w:ascii="Arial" w:hAnsi="Arial" w:cs="Arial"/>
        </w:rPr>
        <w:t>Or other existing best practices that you are aware of (including self-regulation of companies) – please give examples</w:t>
      </w:r>
    </w:p>
    <w:tbl>
      <w:tblPr>
        <w:tblStyle w:val="Tabela-Siatka"/>
        <w:tblW w:w="0" w:type="auto"/>
        <w:tblLook w:val="04A0" w:firstRow="1" w:lastRow="0" w:firstColumn="1" w:lastColumn="0" w:noHBand="0" w:noVBand="1"/>
      </w:tblPr>
      <w:tblGrid>
        <w:gridCol w:w="9288"/>
      </w:tblGrid>
      <w:tr w:rsidR="00A11E5D" w:rsidRPr="008A6780" w:rsidTr="00A11E5D">
        <w:tc>
          <w:tcPr>
            <w:tcW w:w="9288" w:type="dxa"/>
          </w:tcPr>
          <w:p w:rsidR="00A11E5D" w:rsidRPr="008A6780" w:rsidRDefault="00A11E5D" w:rsidP="00A11E5D">
            <w:pPr>
              <w:spacing w:before="240"/>
              <w:rPr>
                <w:rFonts w:ascii="Arial" w:hAnsi="Arial" w:cs="Arial"/>
              </w:rPr>
            </w:pPr>
          </w:p>
        </w:tc>
      </w:tr>
    </w:tbl>
    <w:p w:rsidR="00A11E5D" w:rsidRPr="008A6780" w:rsidRDefault="00670B7D" w:rsidP="006620A4">
      <w:pPr>
        <w:rPr>
          <w:rFonts w:ascii="Arial" w:hAnsi="Arial" w:cs="Arial"/>
        </w:rPr>
      </w:pPr>
      <w:r>
        <w:rPr>
          <w:rFonts w:ascii="Arial" w:hAnsi="Arial" w:cs="Arial"/>
        </w:rPr>
        <w:pict>
          <v:rect id="_x0000_i1080"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15. From a user/customer perspective, what would be the overall impact of addressing geo-blocking and other geographically based restrictions?</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02" name="Obraz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Very positive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103" name="Obraz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Somewhat positive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104" name="Obraz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Neutral</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105" name="Obraz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Somewhat negative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106" name="Obraz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Very negative</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107" name="Obraz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I don't know</w:t>
      </w:r>
    </w:p>
    <w:p w:rsidR="006620A4" w:rsidRPr="008A6780" w:rsidRDefault="006620A4" w:rsidP="006620A4">
      <w:pPr>
        <w:rPr>
          <w:rFonts w:ascii="Arial" w:hAnsi="Arial" w:cs="Arial"/>
        </w:rPr>
      </w:pPr>
      <w:r w:rsidRPr="008A6780">
        <w:rPr>
          <w:rFonts w:ascii="Arial" w:hAnsi="Arial" w:cs="Arial"/>
        </w:rPr>
        <w:t>Please explain why/which opportunities?</w:t>
      </w:r>
    </w:p>
    <w:tbl>
      <w:tblPr>
        <w:tblStyle w:val="Tabela-Siatka"/>
        <w:tblW w:w="0" w:type="auto"/>
        <w:tblLook w:val="04A0" w:firstRow="1" w:lastRow="0" w:firstColumn="1" w:lastColumn="0" w:noHBand="0" w:noVBand="1"/>
      </w:tblPr>
      <w:tblGrid>
        <w:gridCol w:w="9288"/>
      </w:tblGrid>
      <w:tr w:rsidR="000B06B0" w:rsidRPr="008A6780" w:rsidTr="000B06B0">
        <w:tc>
          <w:tcPr>
            <w:tcW w:w="9288" w:type="dxa"/>
          </w:tcPr>
          <w:p w:rsidR="000B06B0" w:rsidRPr="008A6780" w:rsidRDefault="000B06B0" w:rsidP="006620A4">
            <w:pPr>
              <w:rPr>
                <w:rFonts w:ascii="Arial" w:hAnsi="Arial" w:cs="Arial"/>
              </w:rPr>
            </w:pPr>
          </w:p>
        </w:tc>
      </w:tr>
    </w:tbl>
    <w:p w:rsidR="000B06B0" w:rsidRPr="008A6780" w:rsidRDefault="00670B7D" w:rsidP="006620A4">
      <w:pPr>
        <w:rPr>
          <w:rFonts w:ascii="Arial" w:hAnsi="Arial" w:cs="Arial"/>
        </w:rPr>
      </w:pPr>
      <w:r>
        <w:rPr>
          <w:rFonts w:ascii="Arial" w:hAnsi="Arial" w:cs="Arial"/>
        </w:rPr>
        <w:pict>
          <v:rect id="_x0000_i1081"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16. From a business perspective, what would be the overall impact of addressing geo-blocking and other geographically based restrictions?</w:t>
      </w:r>
    </w:p>
    <w:tbl>
      <w:tblPr>
        <w:tblW w:w="0" w:type="auto"/>
        <w:tblCellSpacing w:w="0" w:type="dxa"/>
        <w:tblCellMar>
          <w:left w:w="0" w:type="dxa"/>
          <w:right w:w="0" w:type="dxa"/>
        </w:tblCellMar>
        <w:tblLook w:val="04A0" w:firstRow="1" w:lastRow="0" w:firstColumn="1" w:lastColumn="0" w:noHBand="0" w:noVBand="1"/>
      </w:tblPr>
      <w:tblGrid>
        <w:gridCol w:w="2007"/>
        <w:gridCol w:w="1121"/>
        <w:gridCol w:w="1526"/>
        <w:gridCol w:w="890"/>
        <w:gridCol w:w="1559"/>
        <w:gridCol w:w="1207"/>
        <w:gridCol w:w="942"/>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For my business </w:t>
            </w:r>
            <w:r w:rsidRPr="008A6780">
              <w:rPr>
                <w:rFonts w:ascii="Arial" w:hAnsi="Arial" w:cs="Arial"/>
              </w:rPr>
              <w:lastRenderedPageBreak/>
              <w:t>sector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1109" name="Obraz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0" name="Obraz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1" name="Obraz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2" name="Obraz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3" name="Obraz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4" name="Obraz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For the economy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5" name="Obraz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6" name="Obraz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7" name="Obraz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8" name="Obraz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19" name="Obraz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0" name="Obraz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cross border e-commerce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1" name="Obraz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2" name="Obraz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3" name="Obraz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4" name="Obraz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5" name="Obraz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6" name="Obraz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For cross border trade generally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7" name="Obraz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8" name="Obraz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29" name="Obraz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0" name="Obraz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1" name="Obraz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2" name="Obraz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0B06B0">
      <w:pPr>
        <w:spacing w:before="240"/>
        <w:rPr>
          <w:rFonts w:ascii="Arial" w:hAnsi="Arial" w:cs="Arial"/>
        </w:rPr>
      </w:pPr>
      <w:r w:rsidRPr="008A6780">
        <w:rPr>
          <w:rFonts w:ascii="Arial" w:hAnsi="Arial" w:cs="Arial"/>
        </w:rPr>
        <w:t>Please explain why/which opportunities?</w:t>
      </w:r>
    </w:p>
    <w:tbl>
      <w:tblPr>
        <w:tblStyle w:val="Tabela-Siatka"/>
        <w:tblW w:w="0" w:type="auto"/>
        <w:tblLook w:val="04A0" w:firstRow="1" w:lastRow="0" w:firstColumn="1" w:lastColumn="0" w:noHBand="0" w:noVBand="1"/>
      </w:tblPr>
      <w:tblGrid>
        <w:gridCol w:w="9288"/>
      </w:tblGrid>
      <w:tr w:rsidR="000B06B0" w:rsidRPr="008A6780" w:rsidTr="000B06B0">
        <w:tc>
          <w:tcPr>
            <w:tcW w:w="9288" w:type="dxa"/>
          </w:tcPr>
          <w:p w:rsidR="000B06B0" w:rsidRPr="008A6780" w:rsidRDefault="000B06B0" w:rsidP="000B06B0">
            <w:pPr>
              <w:spacing w:before="240"/>
              <w:rPr>
                <w:rFonts w:ascii="Arial" w:hAnsi="Arial" w:cs="Arial"/>
              </w:rPr>
            </w:pPr>
          </w:p>
        </w:tc>
      </w:tr>
    </w:tbl>
    <w:p w:rsidR="000B06B0" w:rsidRPr="008A6780" w:rsidRDefault="00670B7D" w:rsidP="006620A4">
      <w:pPr>
        <w:rPr>
          <w:rFonts w:ascii="Arial" w:hAnsi="Arial" w:cs="Arial"/>
        </w:rPr>
      </w:pPr>
      <w:r>
        <w:rPr>
          <w:rFonts w:ascii="Arial" w:hAnsi="Arial" w:cs="Arial"/>
        </w:rPr>
        <w:pict>
          <v:rect id="_x0000_i1082"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17. Can you indicate for each of the possible measures listed what would be the impact on your activities, in terms of new market opportunities as well as additional costs or burden?</w:t>
      </w:r>
    </w:p>
    <w:tbl>
      <w:tblPr>
        <w:tblW w:w="0" w:type="auto"/>
        <w:tblCellSpacing w:w="0" w:type="dxa"/>
        <w:tblCellMar>
          <w:left w:w="0" w:type="dxa"/>
          <w:right w:w="0" w:type="dxa"/>
        </w:tblCellMar>
        <w:tblLook w:val="04A0" w:firstRow="1" w:lastRow="0" w:firstColumn="1" w:lastColumn="0" w:noHBand="0" w:noVBand="1"/>
      </w:tblPr>
      <w:tblGrid>
        <w:gridCol w:w="3105"/>
        <w:gridCol w:w="954"/>
        <w:gridCol w:w="1264"/>
        <w:gridCol w:w="890"/>
        <w:gridCol w:w="1269"/>
        <w:gridCol w:w="1040"/>
        <w:gridCol w:w="730"/>
      </w:tblGrid>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positive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Neutral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Somewhat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Very negative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I don't know</w:t>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make clear before the (trans)action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4" name="Obraz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5" name="Obraz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6" name="Obraz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7" name="Obraz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8" name="Obraz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39" name="Obraz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More transparency: companies should have the obligation to explain upon request the detailed, objective and verifiable reasons why they treat customers differently based on their residence or nationality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0" name="Obraz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1" name="Obraz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2" name="Obraz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3" name="Obraz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4" name="Obraz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5" name="Obraz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including a list of reasons that may never justify treating domestic and foreign </w:t>
            </w:r>
            <w:r w:rsidRPr="008A6780">
              <w:rPr>
                <w:rFonts w:ascii="Arial" w:hAnsi="Arial" w:cs="Arial"/>
              </w:rPr>
              <w:lastRenderedPageBreak/>
              <w:t>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1146" name="Obraz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7" name="Obraz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8" name="Obraz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49" name="Obraz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0" name="Obraz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1" name="Obraz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including a closed list of objective and verifiable reasons that may justify treating domestic and foreign users differently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2" name="Obraz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3" name="Obraz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4" name="Obraz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5" name="Obraz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6" name="Obraz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7" name="Obraz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banning ways and means of discriminatory geo-blocking and other restrictions according to your ranking in question 3 above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8" name="Obraz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59" name="Obraz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0" name="Obraz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1" name="Obraz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2" name="Obraz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3" name="Obraz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Banning the discriminatory blocking of access to websites across borders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4" name="Obraz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5" name="Obraz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6" name="Obraz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7" name="Obraz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8" name="Obraz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69" name="Obraz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imposing on traders to obtain consent of users/customers prior to automatic rerouting to another website (including another language version of the same website)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0" name="Obraz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1" name="Obraz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2" name="Obraz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3" name="Obraz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4" name="Obraz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5" name="Obraz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requiring traders to accept cross-border transactions from users/customers from throughout the EU under the same conditions as those applied to users/consumers of the 'home' country of the provider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6" name="Obraz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7" name="Obraz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8" name="Obraz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79" name="Obraz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0" name="Obraz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1" name="Obraz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 xml:space="preserve">Rules requiring traders to accept cross-border transactions from users/customers from throughout the EU under conditions reflecting the additional administrative costs or burdens resulting from the cross-border </w:t>
            </w:r>
            <w:r w:rsidRPr="008A6780">
              <w:rPr>
                <w:rFonts w:ascii="Arial" w:hAnsi="Arial" w:cs="Arial"/>
              </w:rPr>
              <w:lastRenderedPageBreak/>
              <w:t>transaction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lastRenderedPageBreak/>
              <w:drawing>
                <wp:inline distT="0" distB="0" distL="0" distR="0">
                  <wp:extent cx="257175" cy="228600"/>
                  <wp:effectExtent l="0" t="0" r="9525" b="0"/>
                  <wp:docPr id="1182" name="Obraz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3" name="Obraz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4" name="Obraz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5" name="Obraz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6" name="Obraz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7" name="Obraz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lastRenderedPageBreak/>
              <w:t>Rules requiring traders to accept cross-border transactions from users/consumers from throughout the EU and to provide delivery cross-border if the users/customers are willing to organise themselves the delivery and cover the additional shipping costs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8" name="Obraz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89" name="Obraz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0" name="Obraz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1" name="Obraz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2" name="Obraz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3" name="Obraz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prohibiting traders to refuse the cross-border download of digital products (such as software or video games)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4" name="Obraz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5" name="Obraz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6" name="Obraz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7" name="Obraz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8" name="Obraz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199" name="Obraz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online transactions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0" name="Obraz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1" name="Obraz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2" name="Obraz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3" name="Obraz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4" name="Obraz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5" name="Obraz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Rules applicable only to physical purchases and orders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6" name="Obraz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7" name="Obraz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8" name="Obraz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09" name="Obraz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0" name="Obraz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1" name="Obraz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620A4" w:rsidRPr="008A6780" w:rsidTr="006620A4">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6620A4" w:rsidP="006620A4">
            <w:pPr>
              <w:rPr>
                <w:rFonts w:ascii="Arial" w:hAnsi="Arial" w:cs="Arial"/>
              </w:rPr>
            </w:pPr>
            <w:r w:rsidRPr="008A6780">
              <w:rPr>
                <w:rFonts w:ascii="Arial" w:hAnsi="Arial" w:cs="Arial"/>
              </w:rPr>
              <w:t>Other impact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2" name="Obraz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3" name="Obraz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4" name="Obraz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5" name="Obraz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6" name="Obraz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7" name="Obraz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bl>
    <w:p w:rsidR="006620A4" w:rsidRPr="008A6780" w:rsidRDefault="006620A4" w:rsidP="00573F5B">
      <w:pPr>
        <w:spacing w:before="240"/>
        <w:rPr>
          <w:rFonts w:ascii="Arial" w:hAnsi="Arial" w:cs="Arial"/>
        </w:rPr>
      </w:pPr>
      <w:r w:rsidRPr="008A6780">
        <w:rPr>
          <w:rFonts w:ascii="Arial" w:hAnsi="Arial" w:cs="Arial"/>
        </w:rPr>
        <w:t>Other impact</w:t>
      </w:r>
    </w:p>
    <w:tbl>
      <w:tblPr>
        <w:tblStyle w:val="Tabela-Siatka"/>
        <w:tblW w:w="0" w:type="auto"/>
        <w:tblLook w:val="04A0" w:firstRow="1" w:lastRow="0" w:firstColumn="1" w:lastColumn="0" w:noHBand="0" w:noVBand="1"/>
      </w:tblPr>
      <w:tblGrid>
        <w:gridCol w:w="9288"/>
      </w:tblGrid>
      <w:tr w:rsidR="00573F5B" w:rsidRPr="008A6780" w:rsidTr="00573F5B">
        <w:tc>
          <w:tcPr>
            <w:tcW w:w="9288" w:type="dxa"/>
          </w:tcPr>
          <w:p w:rsidR="00573F5B" w:rsidRPr="008A6780" w:rsidRDefault="00573F5B" w:rsidP="00573F5B">
            <w:pPr>
              <w:spacing w:before="240"/>
              <w:rPr>
                <w:rFonts w:ascii="Arial" w:hAnsi="Arial" w:cs="Arial"/>
              </w:rPr>
            </w:pPr>
          </w:p>
        </w:tc>
      </w:tr>
    </w:tbl>
    <w:p w:rsidR="00573F5B" w:rsidRPr="008A6780" w:rsidRDefault="00670B7D" w:rsidP="006620A4">
      <w:pPr>
        <w:rPr>
          <w:rFonts w:ascii="Arial" w:hAnsi="Arial" w:cs="Arial"/>
        </w:rPr>
      </w:pPr>
      <w:r>
        <w:rPr>
          <w:rFonts w:ascii="Arial" w:hAnsi="Arial" w:cs="Arial"/>
        </w:rPr>
        <w:pict>
          <v:rect id="_x0000_i1083"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18. If you think that EU measures in this area would impose significant additional burden on traders, which burden do you think of?</w:t>
      </w:r>
    </w:p>
    <w:p w:rsidR="006620A4" w:rsidRPr="008A6780" w:rsidRDefault="00AC5B87" w:rsidP="006620A4">
      <w:pPr>
        <w:rPr>
          <w:rFonts w:ascii="Arial" w:hAnsi="Arial" w:cs="Arial"/>
        </w:rPr>
      </w:pPr>
      <w:r>
        <w:rPr>
          <w:rFonts w:ascii="Arial" w:hAnsi="Arial" w:cs="Arial"/>
          <w:noProof/>
          <w:lang w:val="pl-PL" w:eastAsia="pl-PL"/>
        </w:rPr>
        <w:drawing>
          <wp:inline distT="0" distB="0" distL="0" distR="0">
            <wp:extent cx="257175" cy="228600"/>
            <wp:effectExtent l="0" t="0" r="9525" b="0"/>
            <wp:docPr id="1219" name="Obraz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administrative compliance costs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220" name="Obraz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costs in the area of marketing or web design</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221" name="Obraz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personnel costs</w:t>
      </w:r>
      <w:r w:rsidR="006620A4" w:rsidRPr="008A6780">
        <w:rPr>
          <w:rFonts w:ascii="Arial" w:hAnsi="Arial" w:cs="Arial"/>
        </w:rPr>
        <w:br/>
      </w:r>
      <w:r>
        <w:rPr>
          <w:rFonts w:ascii="Arial" w:hAnsi="Arial" w:cs="Arial"/>
          <w:noProof/>
          <w:lang w:val="pl-PL" w:eastAsia="pl-PL"/>
        </w:rPr>
        <w:drawing>
          <wp:inline distT="0" distB="0" distL="0" distR="0">
            <wp:extent cx="257175" cy="228600"/>
            <wp:effectExtent l="0" t="0" r="9525" b="0"/>
            <wp:docPr id="1222" name="Obraz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6620A4" w:rsidRPr="008A6780">
        <w:rPr>
          <w:rFonts w:ascii="Arial" w:hAnsi="Arial" w:cs="Arial"/>
        </w:rPr>
        <w:t>Additional delivery costs</w:t>
      </w:r>
    </w:p>
    <w:p w:rsidR="006620A4" w:rsidRPr="008A6780" w:rsidRDefault="006620A4" w:rsidP="006620A4">
      <w:pPr>
        <w:rPr>
          <w:rFonts w:ascii="Arial" w:hAnsi="Arial" w:cs="Arial"/>
        </w:rPr>
      </w:pPr>
      <w:r w:rsidRPr="008A6780">
        <w:rPr>
          <w:rFonts w:ascii="Arial" w:hAnsi="Arial" w:cs="Arial"/>
        </w:rPr>
        <w:t>Other type of additional costs (please specify)</w:t>
      </w:r>
    </w:p>
    <w:tbl>
      <w:tblPr>
        <w:tblStyle w:val="Tabela-Siatka"/>
        <w:tblW w:w="0" w:type="auto"/>
        <w:tblLook w:val="04A0" w:firstRow="1" w:lastRow="0" w:firstColumn="1" w:lastColumn="0" w:noHBand="0" w:noVBand="1"/>
      </w:tblPr>
      <w:tblGrid>
        <w:gridCol w:w="9288"/>
      </w:tblGrid>
      <w:tr w:rsidR="00573F5B" w:rsidRPr="008A6780" w:rsidTr="00573F5B">
        <w:tc>
          <w:tcPr>
            <w:tcW w:w="9288" w:type="dxa"/>
          </w:tcPr>
          <w:p w:rsidR="00573F5B" w:rsidRPr="008A6780" w:rsidRDefault="00573F5B" w:rsidP="006620A4">
            <w:pPr>
              <w:rPr>
                <w:rFonts w:ascii="Arial" w:hAnsi="Arial" w:cs="Arial"/>
              </w:rPr>
            </w:pPr>
          </w:p>
        </w:tc>
      </w:tr>
    </w:tbl>
    <w:p w:rsidR="00573F5B" w:rsidRPr="008A6780" w:rsidRDefault="00670B7D" w:rsidP="006620A4">
      <w:pPr>
        <w:rPr>
          <w:rFonts w:ascii="Arial" w:hAnsi="Arial" w:cs="Arial"/>
        </w:rPr>
      </w:pPr>
      <w:r>
        <w:rPr>
          <w:rFonts w:ascii="Arial" w:hAnsi="Arial" w:cs="Arial"/>
        </w:rPr>
        <w:lastRenderedPageBreak/>
        <w:pict>
          <v:rect id="_x0000_i1084" style="width:0;height:1.5pt" o:hralign="center" o:hrstd="t" o:hr="t" fillcolor="#a0a0a0" stroked="f"/>
        </w:pict>
      </w:r>
    </w:p>
    <w:p w:rsidR="006620A4" w:rsidRPr="008A6780" w:rsidRDefault="006620A4" w:rsidP="006620A4">
      <w:pPr>
        <w:rPr>
          <w:rFonts w:ascii="Arial" w:hAnsi="Arial" w:cs="Arial"/>
        </w:rPr>
      </w:pPr>
      <w:r w:rsidRPr="008A6780">
        <w:rPr>
          <w:rFonts w:ascii="Arial" w:hAnsi="Arial" w:cs="Arial"/>
        </w:rPr>
        <w:t>Other type of burden (please specify)</w:t>
      </w:r>
    </w:p>
    <w:tbl>
      <w:tblPr>
        <w:tblStyle w:val="Tabela-Siatka"/>
        <w:tblW w:w="0" w:type="auto"/>
        <w:tblLook w:val="04A0" w:firstRow="1" w:lastRow="0" w:firstColumn="1" w:lastColumn="0" w:noHBand="0" w:noVBand="1"/>
      </w:tblPr>
      <w:tblGrid>
        <w:gridCol w:w="9288"/>
      </w:tblGrid>
      <w:tr w:rsidR="00573F5B" w:rsidRPr="008A6780" w:rsidTr="00573F5B">
        <w:tc>
          <w:tcPr>
            <w:tcW w:w="9288" w:type="dxa"/>
          </w:tcPr>
          <w:p w:rsidR="00573F5B" w:rsidRPr="008A6780" w:rsidRDefault="00573F5B" w:rsidP="006620A4">
            <w:pPr>
              <w:rPr>
                <w:rFonts w:ascii="Arial" w:hAnsi="Arial" w:cs="Arial"/>
              </w:rPr>
            </w:pPr>
          </w:p>
        </w:tc>
      </w:tr>
    </w:tbl>
    <w:p w:rsidR="00573F5B" w:rsidRPr="008A6780" w:rsidRDefault="00573F5B" w:rsidP="006620A4">
      <w:pPr>
        <w:rPr>
          <w:rFonts w:ascii="Arial" w:hAnsi="Arial" w:cs="Arial"/>
        </w:rPr>
      </w:pPr>
    </w:p>
    <w:p w:rsidR="006620A4" w:rsidRPr="008A6780" w:rsidRDefault="006620A4" w:rsidP="006620A4">
      <w:pPr>
        <w:rPr>
          <w:rFonts w:ascii="Arial" w:hAnsi="Arial" w:cs="Arial"/>
        </w:rPr>
      </w:pPr>
      <w:r w:rsidRPr="008A6780">
        <w:rPr>
          <w:rFonts w:ascii="Arial" w:hAnsi="Arial" w:cs="Arial"/>
        </w:rPr>
        <w:t>Thank you for your contribution</w:t>
      </w:r>
    </w:p>
    <w:sectPr w:rsidR="006620A4" w:rsidRPr="008A6780" w:rsidSect="00B117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7D" w:rsidRDefault="00670B7D" w:rsidP="00B91663">
      <w:pPr>
        <w:spacing w:after="0" w:line="240" w:lineRule="auto"/>
      </w:pPr>
      <w:r>
        <w:separator/>
      </w:r>
    </w:p>
  </w:endnote>
  <w:endnote w:type="continuationSeparator" w:id="0">
    <w:p w:rsidR="00670B7D" w:rsidRDefault="00670B7D" w:rsidP="00B9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839023"/>
      <w:docPartObj>
        <w:docPartGallery w:val="Page Numbers (Bottom of Page)"/>
        <w:docPartUnique/>
      </w:docPartObj>
    </w:sdtPr>
    <w:sdtEndPr>
      <w:rPr>
        <w:noProof/>
      </w:rPr>
    </w:sdtEndPr>
    <w:sdtContent>
      <w:p w:rsidR="008A6780" w:rsidRDefault="008A6780">
        <w:pPr>
          <w:pStyle w:val="Stopka"/>
          <w:jc w:val="right"/>
        </w:pPr>
        <w:r>
          <w:fldChar w:fldCharType="begin"/>
        </w:r>
        <w:r>
          <w:instrText xml:space="preserve"> PAGE   \* MERGEFORMAT </w:instrText>
        </w:r>
        <w:r>
          <w:fldChar w:fldCharType="separate"/>
        </w:r>
        <w:r w:rsidR="00AC5B87">
          <w:rPr>
            <w:noProof/>
          </w:rPr>
          <w:t>4</w:t>
        </w:r>
        <w:r>
          <w:rPr>
            <w:noProof/>
          </w:rPr>
          <w:fldChar w:fldCharType="end"/>
        </w:r>
      </w:p>
    </w:sdtContent>
  </w:sdt>
  <w:p w:rsidR="008A6780" w:rsidRDefault="008A67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7D" w:rsidRDefault="00670B7D" w:rsidP="00B91663">
      <w:pPr>
        <w:spacing w:after="0" w:line="240" w:lineRule="auto"/>
      </w:pPr>
      <w:r>
        <w:separator/>
      </w:r>
    </w:p>
  </w:footnote>
  <w:footnote w:type="continuationSeparator" w:id="0">
    <w:p w:rsidR="00670B7D" w:rsidRDefault="00670B7D" w:rsidP="00B91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620A4"/>
    <w:rsid w:val="000B06B0"/>
    <w:rsid w:val="001118C6"/>
    <w:rsid w:val="00121492"/>
    <w:rsid w:val="002936EE"/>
    <w:rsid w:val="002F19FF"/>
    <w:rsid w:val="00344181"/>
    <w:rsid w:val="0035261E"/>
    <w:rsid w:val="003E5409"/>
    <w:rsid w:val="004845D0"/>
    <w:rsid w:val="00573F5B"/>
    <w:rsid w:val="00605026"/>
    <w:rsid w:val="0063148B"/>
    <w:rsid w:val="006620A4"/>
    <w:rsid w:val="00670B7D"/>
    <w:rsid w:val="007125D4"/>
    <w:rsid w:val="0073396D"/>
    <w:rsid w:val="00770D4E"/>
    <w:rsid w:val="007A2BDD"/>
    <w:rsid w:val="007C6770"/>
    <w:rsid w:val="008A6780"/>
    <w:rsid w:val="008A69A4"/>
    <w:rsid w:val="009D433F"/>
    <w:rsid w:val="00A11E5D"/>
    <w:rsid w:val="00A54299"/>
    <w:rsid w:val="00AC5B87"/>
    <w:rsid w:val="00AD237C"/>
    <w:rsid w:val="00B117DD"/>
    <w:rsid w:val="00B50261"/>
    <w:rsid w:val="00B91663"/>
    <w:rsid w:val="00C91719"/>
    <w:rsid w:val="00E0211B"/>
    <w:rsid w:val="00ED077F"/>
    <w:rsid w:val="00F5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76FFE-0501-498F-84FD-8B3B2B2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62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gwek2">
    <w:name w:val="heading 2"/>
    <w:basedOn w:val="Normalny"/>
    <w:link w:val="Nagwek2Znak"/>
    <w:uiPriority w:val="9"/>
    <w:qFormat/>
    <w:rsid w:val="006620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0A4"/>
    <w:rPr>
      <w:rFonts w:ascii="Times New Roman" w:eastAsia="Times New Roman" w:hAnsi="Times New Roman" w:cs="Times New Roman"/>
      <w:b/>
      <w:bCs/>
      <w:kern w:val="36"/>
      <w:sz w:val="48"/>
      <w:szCs w:val="48"/>
      <w:lang w:eastAsia="en-GB"/>
    </w:rPr>
  </w:style>
  <w:style w:type="character" w:customStyle="1" w:styleId="Nagwek2Znak">
    <w:name w:val="Nagłówek 2 Znak"/>
    <w:basedOn w:val="Domylnaczcionkaakapitu"/>
    <w:link w:val="Nagwek2"/>
    <w:uiPriority w:val="9"/>
    <w:rsid w:val="006620A4"/>
    <w:rPr>
      <w:rFonts w:ascii="Times New Roman" w:eastAsia="Times New Roman" w:hAnsi="Times New Roman" w:cs="Times New Roman"/>
      <w:b/>
      <w:bCs/>
      <w:sz w:val="36"/>
      <w:szCs w:val="36"/>
      <w:lang w:eastAsia="en-GB"/>
    </w:rPr>
  </w:style>
  <w:style w:type="paragraph" w:customStyle="1" w:styleId="element">
    <w:name w:val="element"/>
    <w:basedOn w:val="Normalny"/>
    <w:rsid w:val="006620A4"/>
    <w:pPr>
      <w:pBdr>
        <w:bottom w:val="single" w:sz="6" w:space="8" w:color="DDDDDD"/>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elementtitle">
    <w:name w:val="elementtitle"/>
    <w:basedOn w:val="Normalny"/>
    <w:rsid w:val="006620A4"/>
    <w:pPr>
      <w:spacing w:before="100" w:beforeAutospacing="1" w:after="100" w:afterAutospacing="1" w:line="240" w:lineRule="auto"/>
    </w:pPr>
    <w:rPr>
      <w:rFonts w:ascii="Times New Roman" w:eastAsia="Times New Roman" w:hAnsi="Times New Roman" w:cs="Times New Roman"/>
      <w:sz w:val="26"/>
      <w:szCs w:val="26"/>
      <w:lang w:eastAsia="en-GB"/>
    </w:rPr>
  </w:style>
  <w:style w:type="paragraph" w:customStyle="1" w:styleId="sectiontitle">
    <w:name w:val="sectiontitle"/>
    <w:basedOn w:val="Normalny"/>
    <w:rsid w:val="006620A4"/>
    <w:pPr>
      <w:spacing w:before="100" w:beforeAutospacing="1" w:after="100" w:afterAutospacing="1" w:line="240" w:lineRule="auto"/>
    </w:pPr>
    <w:rPr>
      <w:rFonts w:ascii="Times New Roman" w:eastAsia="Times New Roman" w:hAnsi="Times New Roman" w:cs="Times New Roman"/>
      <w:color w:val="67AA03"/>
      <w:sz w:val="38"/>
      <w:szCs w:val="38"/>
      <w:lang w:eastAsia="en-GB"/>
    </w:rPr>
  </w:style>
  <w:style w:type="paragraph" w:customStyle="1" w:styleId="elementshortname">
    <w:name w:val="elementshortname"/>
    <w:basedOn w:val="Normalny"/>
    <w:rsid w:val="006620A4"/>
    <w:pPr>
      <w:spacing w:before="100" w:beforeAutospacing="1" w:after="150" w:line="240" w:lineRule="auto"/>
    </w:pPr>
    <w:rPr>
      <w:rFonts w:ascii="Times New Roman" w:eastAsia="Times New Roman" w:hAnsi="Times New Roman" w:cs="Times New Roman"/>
      <w:color w:val="777777"/>
      <w:lang w:eastAsia="en-GB"/>
    </w:rPr>
  </w:style>
  <w:style w:type="paragraph" w:customStyle="1" w:styleId="elementhelp">
    <w:name w:val="elementhelp"/>
    <w:basedOn w:val="Normalny"/>
    <w:rsid w:val="006620A4"/>
    <w:pPr>
      <w:spacing w:before="75" w:after="75" w:line="240" w:lineRule="auto"/>
      <w:ind w:left="75" w:right="75"/>
    </w:pPr>
    <w:rPr>
      <w:rFonts w:ascii="Times New Roman" w:eastAsia="Times New Roman" w:hAnsi="Times New Roman" w:cs="Times New Roman"/>
      <w:i/>
      <w:iCs/>
      <w:color w:val="777777"/>
      <w:sz w:val="24"/>
      <w:szCs w:val="24"/>
      <w:lang w:eastAsia="en-GB"/>
    </w:rPr>
  </w:style>
  <w:style w:type="paragraph" w:styleId="NormalnyWeb">
    <w:name w:val="Normal (Web)"/>
    <w:basedOn w:val="Normalny"/>
    <w:uiPriority w:val="99"/>
    <w:semiHidden/>
    <w:unhideWhenUsed/>
    <w:rsid w:val="00662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cze">
    <w:name w:val="Hyperlink"/>
    <w:basedOn w:val="Domylnaczcionkaakapitu"/>
    <w:uiPriority w:val="99"/>
    <w:unhideWhenUsed/>
    <w:rsid w:val="006620A4"/>
    <w:rPr>
      <w:color w:val="0000FF"/>
      <w:u w:val="single"/>
    </w:rPr>
  </w:style>
  <w:style w:type="character" w:styleId="UyteHipercze">
    <w:name w:val="FollowedHyperlink"/>
    <w:basedOn w:val="Domylnaczcionkaakapitu"/>
    <w:uiPriority w:val="99"/>
    <w:semiHidden/>
    <w:unhideWhenUsed/>
    <w:rsid w:val="006620A4"/>
    <w:rPr>
      <w:color w:val="800080"/>
      <w:u w:val="single"/>
    </w:rPr>
  </w:style>
  <w:style w:type="character" w:styleId="Pogrubienie">
    <w:name w:val="Strong"/>
    <w:basedOn w:val="Domylnaczcionkaakapitu"/>
    <w:uiPriority w:val="22"/>
    <w:qFormat/>
    <w:rsid w:val="006620A4"/>
    <w:rPr>
      <w:b/>
      <w:bCs/>
    </w:rPr>
  </w:style>
  <w:style w:type="paragraph" w:styleId="Zagicieodgryformularza">
    <w:name w:val="HTML Top of Form"/>
    <w:basedOn w:val="Normalny"/>
    <w:next w:val="Normalny"/>
    <w:link w:val="ZagicieodgryformularzaZnak"/>
    <w:hidden/>
    <w:uiPriority w:val="99"/>
    <w:semiHidden/>
    <w:unhideWhenUsed/>
    <w:rsid w:val="002F19FF"/>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2F19FF"/>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2F19FF"/>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2F19FF"/>
    <w:rPr>
      <w:rFonts w:ascii="Arial" w:hAnsi="Arial" w:cs="Arial"/>
      <w:vanish/>
      <w:sz w:val="16"/>
      <w:szCs w:val="16"/>
    </w:rPr>
  </w:style>
  <w:style w:type="table" w:styleId="Tabela-Siatka">
    <w:name w:val="Table Grid"/>
    <w:basedOn w:val="Standardowy"/>
    <w:uiPriority w:val="59"/>
    <w:rsid w:val="0035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9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1663"/>
  </w:style>
  <w:style w:type="paragraph" w:styleId="Stopka">
    <w:name w:val="footer"/>
    <w:basedOn w:val="Normalny"/>
    <w:link w:val="StopkaZnak"/>
    <w:uiPriority w:val="99"/>
    <w:unhideWhenUsed/>
    <w:rsid w:val="00B9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324884">
      <w:bodyDiv w:val="1"/>
      <w:marLeft w:val="0"/>
      <w:marRight w:val="0"/>
      <w:marTop w:val="0"/>
      <w:marBottom w:val="0"/>
      <w:divBdr>
        <w:top w:val="none" w:sz="0" w:space="0" w:color="auto"/>
        <w:left w:val="none" w:sz="0" w:space="0" w:color="auto"/>
        <w:bottom w:val="none" w:sz="0" w:space="0" w:color="auto"/>
        <w:right w:val="none" w:sz="0" w:space="0" w:color="auto"/>
      </w:divBdr>
      <w:divsChild>
        <w:div w:id="924921236">
          <w:marLeft w:val="75"/>
          <w:marRight w:val="75"/>
          <w:marTop w:val="75"/>
          <w:marBottom w:val="75"/>
          <w:divBdr>
            <w:top w:val="none" w:sz="0" w:space="0" w:color="auto"/>
            <w:left w:val="none" w:sz="0" w:space="0" w:color="auto"/>
            <w:bottom w:val="single" w:sz="6" w:space="8" w:color="DDDDDD"/>
            <w:right w:val="none" w:sz="0" w:space="0" w:color="auto"/>
          </w:divBdr>
          <w:divsChild>
            <w:div w:id="1067194240">
              <w:marLeft w:val="0"/>
              <w:marRight w:val="0"/>
              <w:marTop w:val="0"/>
              <w:marBottom w:val="0"/>
              <w:divBdr>
                <w:top w:val="none" w:sz="0" w:space="0" w:color="auto"/>
                <w:left w:val="none" w:sz="0" w:space="0" w:color="auto"/>
                <w:bottom w:val="none" w:sz="0" w:space="0" w:color="auto"/>
                <w:right w:val="none" w:sz="0" w:space="0" w:color="auto"/>
              </w:divBdr>
            </w:div>
            <w:div w:id="256522048">
              <w:marLeft w:val="0"/>
              <w:marRight w:val="0"/>
              <w:marTop w:val="0"/>
              <w:marBottom w:val="150"/>
              <w:divBdr>
                <w:top w:val="none" w:sz="0" w:space="0" w:color="auto"/>
                <w:left w:val="none" w:sz="0" w:space="0" w:color="auto"/>
                <w:bottom w:val="none" w:sz="0" w:space="0" w:color="auto"/>
                <w:right w:val="none" w:sz="0" w:space="0" w:color="auto"/>
              </w:divBdr>
            </w:div>
          </w:divsChild>
        </w:div>
        <w:div w:id="1374884491">
          <w:marLeft w:val="75"/>
          <w:marRight w:val="75"/>
          <w:marTop w:val="75"/>
          <w:marBottom w:val="75"/>
          <w:divBdr>
            <w:top w:val="none" w:sz="0" w:space="0" w:color="auto"/>
            <w:left w:val="none" w:sz="0" w:space="0" w:color="auto"/>
            <w:bottom w:val="single" w:sz="6" w:space="8" w:color="DDDDDD"/>
            <w:right w:val="none" w:sz="0" w:space="0" w:color="auto"/>
          </w:divBdr>
          <w:divsChild>
            <w:div w:id="531768164">
              <w:marLeft w:val="0"/>
              <w:marRight w:val="0"/>
              <w:marTop w:val="0"/>
              <w:marBottom w:val="0"/>
              <w:divBdr>
                <w:top w:val="none" w:sz="0" w:space="0" w:color="auto"/>
                <w:left w:val="none" w:sz="0" w:space="0" w:color="auto"/>
                <w:bottom w:val="none" w:sz="0" w:space="0" w:color="auto"/>
                <w:right w:val="none" w:sz="0" w:space="0" w:color="auto"/>
              </w:divBdr>
            </w:div>
          </w:divsChild>
        </w:div>
        <w:div w:id="1663773556">
          <w:marLeft w:val="75"/>
          <w:marRight w:val="75"/>
          <w:marTop w:val="75"/>
          <w:marBottom w:val="75"/>
          <w:divBdr>
            <w:top w:val="none" w:sz="0" w:space="0" w:color="auto"/>
            <w:left w:val="none" w:sz="0" w:space="0" w:color="auto"/>
            <w:bottom w:val="single" w:sz="6" w:space="8" w:color="DDDDDD"/>
            <w:right w:val="none" w:sz="0" w:space="0" w:color="auto"/>
          </w:divBdr>
          <w:divsChild>
            <w:div w:id="1864661840">
              <w:marLeft w:val="0"/>
              <w:marRight w:val="0"/>
              <w:marTop w:val="0"/>
              <w:marBottom w:val="0"/>
              <w:divBdr>
                <w:top w:val="none" w:sz="0" w:space="0" w:color="auto"/>
                <w:left w:val="none" w:sz="0" w:space="0" w:color="auto"/>
                <w:bottom w:val="none" w:sz="0" w:space="0" w:color="auto"/>
                <w:right w:val="none" w:sz="0" w:space="0" w:color="auto"/>
              </w:divBdr>
            </w:div>
          </w:divsChild>
        </w:div>
        <w:div w:id="1033307007">
          <w:marLeft w:val="75"/>
          <w:marRight w:val="75"/>
          <w:marTop w:val="75"/>
          <w:marBottom w:val="75"/>
          <w:divBdr>
            <w:top w:val="none" w:sz="0" w:space="0" w:color="auto"/>
            <w:left w:val="none" w:sz="0" w:space="0" w:color="auto"/>
            <w:bottom w:val="single" w:sz="6" w:space="8" w:color="DDDDDD"/>
            <w:right w:val="none" w:sz="0" w:space="0" w:color="auto"/>
          </w:divBdr>
          <w:divsChild>
            <w:div w:id="617759166">
              <w:marLeft w:val="0"/>
              <w:marRight w:val="0"/>
              <w:marTop w:val="0"/>
              <w:marBottom w:val="0"/>
              <w:divBdr>
                <w:top w:val="none" w:sz="0" w:space="0" w:color="auto"/>
                <w:left w:val="none" w:sz="0" w:space="0" w:color="auto"/>
                <w:bottom w:val="none" w:sz="0" w:space="0" w:color="auto"/>
                <w:right w:val="none" w:sz="0" w:space="0" w:color="auto"/>
              </w:divBdr>
            </w:div>
          </w:divsChild>
        </w:div>
        <w:div w:id="915894505">
          <w:marLeft w:val="75"/>
          <w:marRight w:val="75"/>
          <w:marTop w:val="75"/>
          <w:marBottom w:val="75"/>
          <w:divBdr>
            <w:top w:val="none" w:sz="0" w:space="0" w:color="auto"/>
            <w:left w:val="none" w:sz="0" w:space="0" w:color="auto"/>
            <w:bottom w:val="single" w:sz="6" w:space="8" w:color="DDDDDD"/>
            <w:right w:val="none" w:sz="0" w:space="0" w:color="auto"/>
          </w:divBdr>
          <w:divsChild>
            <w:div w:id="669020423">
              <w:marLeft w:val="0"/>
              <w:marRight w:val="0"/>
              <w:marTop w:val="0"/>
              <w:marBottom w:val="0"/>
              <w:divBdr>
                <w:top w:val="none" w:sz="0" w:space="0" w:color="auto"/>
                <w:left w:val="none" w:sz="0" w:space="0" w:color="auto"/>
                <w:bottom w:val="none" w:sz="0" w:space="0" w:color="auto"/>
                <w:right w:val="none" w:sz="0" w:space="0" w:color="auto"/>
              </w:divBdr>
            </w:div>
          </w:divsChild>
        </w:div>
        <w:div w:id="248392004">
          <w:marLeft w:val="75"/>
          <w:marRight w:val="75"/>
          <w:marTop w:val="75"/>
          <w:marBottom w:val="75"/>
          <w:divBdr>
            <w:top w:val="none" w:sz="0" w:space="0" w:color="auto"/>
            <w:left w:val="none" w:sz="0" w:space="0" w:color="auto"/>
            <w:bottom w:val="single" w:sz="6" w:space="8" w:color="DDDDDD"/>
            <w:right w:val="none" w:sz="0" w:space="0" w:color="auto"/>
          </w:divBdr>
          <w:divsChild>
            <w:div w:id="1202791090">
              <w:marLeft w:val="0"/>
              <w:marRight w:val="0"/>
              <w:marTop w:val="0"/>
              <w:marBottom w:val="0"/>
              <w:divBdr>
                <w:top w:val="none" w:sz="0" w:space="0" w:color="auto"/>
                <w:left w:val="none" w:sz="0" w:space="0" w:color="auto"/>
                <w:bottom w:val="none" w:sz="0" w:space="0" w:color="auto"/>
                <w:right w:val="none" w:sz="0" w:space="0" w:color="auto"/>
              </w:divBdr>
            </w:div>
            <w:div w:id="650870403">
              <w:marLeft w:val="0"/>
              <w:marRight w:val="0"/>
              <w:marTop w:val="0"/>
              <w:marBottom w:val="150"/>
              <w:divBdr>
                <w:top w:val="none" w:sz="0" w:space="0" w:color="auto"/>
                <w:left w:val="none" w:sz="0" w:space="0" w:color="auto"/>
                <w:bottom w:val="none" w:sz="0" w:space="0" w:color="auto"/>
                <w:right w:val="none" w:sz="0" w:space="0" w:color="auto"/>
              </w:divBdr>
            </w:div>
          </w:divsChild>
        </w:div>
        <w:div w:id="321861565">
          <w:marLeft w:val="75"/>
          <w:marRight w:val="75"/>
          <w:marTop w:val="75"/>
          <w:marBottom w:val="75"/>
          <w:divBdr>
            <w:top w:val="none" w:sz="0" w:space="0" w:color="auto"/>
            <w:left w:val="none" w:sz="0" w:space="0" w:color="auto"/>
            <w:bottom w:val="single" w:sz="6" w:space="8" w:color="DDDDDD"/>
            <w:right w:val="none" w:sz="0" w:space="0" w:color="auto"/>
          </w:divBdr>
          <w:divsChild>
            <w:div w:id="719279347">
              <w:marLeft w:val="0"/>
              <w:marRight w:val="0"/>
              <w:marTop w:val="0"/>
              <w:marBottom w:val="0"/>
              <w:divBdr>
                <w:top w:val="none" w:sz="0" w:space="0" w:color="auto"/>
                <w:left w:val="none" w:sz="0" w:space="0" w:color="auto"/>
                <w:bottom w:val="none" w:sz="0" w:space="0" w:color="auto"/>
                <w:right w:val="none" w:sz="0" w:space="0" w:color="auto"/>
              </w:divBdr>
            </w:div>
          </w:divsChild>
        </w:div>
        <w:div w:id="851341062">
          <w:marLeft w:val="75"/>
          <w:marRight w:val="75"/>
          <w:marTop w:val="75"/>
          <w:marBottom w:val="75"/>
          <w:divBdr>
            <w:top w:val="none" w:sz="0" w:space="0" w:color="auto"/>
            <w:left w:val="none" w:sz="0" w:space="0" w:color="auto"/>
            <w:bottom w:val="single" w:sz="6" w:space="8" w:color="DDDDDD"/>
            <w:right w:val="none" w:sz="0" w:space="0" w:color="auto"/>
          </w:divBdr>
          <w:divsChild>
            <w:div w:id="1521506201">
              <w:marLeft w:val="0"/>
              <w:marRight w:val="0"/>
              <w:marTop w:val="0"/>
              <w:marBottom w:val="0"/>
              <w:divBdr>
                <w:top w:val="none" w:sz="0" w:space="0" w:color="auto"/>
                <w:left w:val="none" w:sz="0" w:space="0" w:color="auto"/>
                <w:bottom w:val="none" w:sz="0" w:space="0" w:color="auto"/>
                <w:right w:val="none" w:sz="0" w:space="0" w:color="auto"/>
              </w:divBdr>
            </w:div>
          </w:divsChild>
        </w:div>
        <w:div w:id="910429428">
          <w:marLeft w:val="75"/>
          <w:marRight w:val="75"/>
          <w:marTop w:val="75"/>
          <w:marBottom w:val="75"/>
          <w:divBdr>
            <w:top w:val="none" w:sz="0" w:space="0" w:color="auto"/>
            <w:left w:val="none" w:sz="0" w:space="0" w:color="auto"/>
            <w:bottom w:val="single" w:sz="6" w:space="8" w:color="DDDDDD"/>
            <w:right w:val="none" w:sz="0" w:space="0" w:color="auto"/>
          </w:divBdr>
          <w:divsChild>
            <w:div w:id="1661277440">
              <w:marLeft w:val="0"/>
              <w:marRight w:val="0"/>
              <w:marTop w:val="0"/>
              <w:marBottom w:val="0"/>
              <w:divBdr>
                <w:top w:val="none" w:sz="0" w:space="0" w:color="auto"/>
                <w:left w:val="none" w:sz="0" w:space="0" w:color="auto"/>
                <w:bottom w:val="none" w:sz="0" w:space="0" w:color="auto"/>
                <w:right w:val="none" w:sz="0" w:space="0" w:color="auto"/>
              </w:divBdr>
            </w:div>
          </w:divsChild>
        </w:div>
        <w:div w:id="624316012">
          <w:marLeft w:val="75"/>
          <w:marRight w:val="75"/>
          <w:marTop w:val="75"/>
          <w:marBottom w:val="75"/>
          <w:divBdr>
            <w:top w:val="none" w:sz="0" w:space="0" w:color="auto"/>
            <w:left w:val="none" w:sz="0" w:space="0" w:color="auto"/>
            <w:bottom w:val="single" w:sz="6" w:space="8" w:color="DDDDDD"/>
            <w:right w:val="none" w:sz="0" w:space="0" w:color="auto"/>
          </w:divBdr>
          <w:divsChild>
            <w:div w:id="34624679">
              <w:marLeft w:val="0"/>
              <w:marRight w:val="0"/>
              <w:marTop w:val="0"/>
              <w:marBottom w:val="0"/>
              <w:divBdr>
                <w:top w:val="none" w:sz="0" w:space="0" w:color="auto"/>
                <w:left w:val="none" w:sz="0" w:space="0" w:color="auto"/>
                <w:bottom w:val="none" w:sz="0" w:space="0" w:color="auto"/>
                <w:right w:val="none" w:sz="0" w:space="0" w:color="auto"/>
              </w:divBdr>
            </w:div>
          </w:divsChild>
        </w:div>
        <w:div w:id="1726368863">
          <w:marLeft w:val="75"/>
          <w:marRight w:val="75"/>
          <w:marTop w:val="75"/>
          <w:marBottom w:val="75"/>
          <w:divBdr>
            <w:top w:val="none" w:sz="0" w:space="0" w:color="auto"/>
            <w:left w:val="none" w:sz="0" w:space="0" w:color="auto"/>
            <w:bottom w:val="single" w:sz="6" w:space="8" w:color="DDDDDD"/>
            <w:right w:val="none" w:sz="0" w:space="0" w:color="auto"/>
          </w:divBdr>
          <w:divsChild>
            <w:div w:id="724108424">
              <w:marLeft w:val="0"/>
              <w:marRight w:val="0"/>
              <w:marTop w:val="0"/>
              <w:marBottom w:val="0"/>
              <w:divBdr>
                <w:top w:val="none" w:sz="0" w:space="0" w:color="auto"/>
                <w:left w:val="none" w:sz="0" w:space="0" w:color="auto"/>
                <w:bottom w:val="none" w:sz="0" w:space="0" w:color="auto"/>
                <w:right w:val="none" w:sz="0" w:space="0" w:color="auto"/>
              </w:divBdr>
            </w:div>
          </w:divsChild>
        </w:div>
        <w:div w:id="2095081618">
          <w:marLeft w:val="75"/>
          <w:marRight w:val="75"/>
          <w:marTop w:val="75"/>
          <w:marBottom w:val="75"/>
          <w:divBdr>
            <w:top w:val="none" w:sz="0" w:space="0" w:color="auto"/>
            <w:left w:val="none" w:sz="0" w:space="0" w:color="auto"/>
            <w:bottom w:val="single" w:sz="6" w:space="8" w:color="DDDDDD"/>
            <w:right w:val="none" w:sz="0" w:space="0" w:color="auto"/>
          </w:divBdr>
          <w:divsChild>
            <w:div w:id="1877230370">
              <w:marLeft w:val="0"/>
              <w:marRight w:val="0"/>
              <w:marTop w:val="0"/>
              <w:marBottom w:val="0"/>
              <w:divBdr>
                <w:top w:val="none" w:sz="0" w:space="0" w:color="auto"/>
                <w:left w:val="none" w:sz="0" w:space="0" w:color="auto"/>
                <w:bottom w:val="none" w:sz="0" w:space="0" w:color="auto"/>
                <w:right w:val="none" w:sz="0" w:space="0" w:color="auto"/>
              </w:divBdr>
            </w:div>
          </w:divsChild>
        </w:div>
        <w:div w:id="28729087">
          <w:marLeft w:val="75"/>
          <w:marRight w:val="75"/>
          <w:marTop w:val="75"/>
          <w:marBottom w:val="75"/>
          <w:divBdr>
            <w:top w:val="none" w:sz="0" w:space="0" w:color="auto"/>
            <w:left w:val="none" w:sz="0" w:space="0" w:color="auto"/>
            <w:bottom w:val="single" w:sz="6" w:space="8" w:color="DDDDDD"/>
            <w:right w:val="none" w:sz="0" w:space="0" w:color="auto"/>
          </w:divBdr>
          <w:divsChild>
            <w:div w:id="1025595622">
              <w:marLeft w:val="0"/>
              <w:marRight w:val="0"/>
              <w:marTop w:val="0"/>
              <w:marBottom w:val="0"/>
              <w:divBdr>
                <w:top w:val="none" w:sz="0" w:space="0" w:color="auto"/>
                <w:left w:val="none" w:sz="0" w:space="0" w:color="auto"/>
                <w:bottom w:val="none" w:sz="0" w:space="0" w:color="auto"/>
                <w:right w:val="none" w:sz="0" w:space="0" w:color="auto"/>
              </w:divBdr>
            </w:div>
          </w:divsChild>
        </w:div>
        <w:div w:id="1776438621">
          <w:marLeft w:val="75"/>
          <w:marRight w:val="75"/>
          <w:marTop w:val="75"/>
          <w:marBottom w:val="75"/>
          <w:divBdr>
            <w:top w:val="none" w:sz="0" w:space="0" w:color="auto"/>
            <w:left w:val="none" w:sz="0" w:space="0" w:color="auto"/>
            <w:bottom w:val="single" w:sz="6" w:space="8" w:color="DDDDDD"/>
            <w:right w:val="none" w:sz="0" w:space="0" w:color="auto"/>
          </w:divBdr>
          <w:divsChild>
            <w:div w:id="1993294301">
              <w:marLeft w:val="0"/>
              <w:marRight w:val="0"/>
              <w:marTop w:val="0"/>
              <w:marBottom w:val="0"/>
              <w:divBdr>
                <w:top w:val="none" w:sz="0" w:space="0" w:color="auto"/>
                <w:left w:val="none" w:sz="0" w:space="0" w:color="auto"/>
                <w:bottom w:val="none" w:sz="0" w:space="0" w:color="auto"/>
                <w:right w:val="none" w:sz="0" w:space="0" w:color="auto"/>
              </w:divBdr>
            </w:div>
          </w:divsChild>
        </w:div>
        <w:div w:id="217278677">
          <w:marLeft w:val="75"/>
          <w:marRight w:val="75"/>
          <w:marTop w:val="75"/>
          <w:marBottom w:val="75"/>
          <w:divBdr>
            <w:top w:val="none" w:sz="0" w:space="0" w:color="auto"/>
            <w:left w:val="none" w:sz="0" w:space="0" w:color="auto"/>
            <w:bottom w:val="single" w:sz="6" w:space="8" w:color="DDDDDD"/>
            <w:right w:val="none" w:sz="0" w:space="0" w:color="auto"/>
          </w:divBdr>
          <w:divsChild>
            <w:div w:id="2120562599">
              <w:marLeft w:val="0"/>
              <w:marRight w:val="0"/>
              <w:marTop w:val="0"/>
              <w:marBottom w:val="0"/>
              <w:divBdr>
                <w:top w:val="none" w:sz="0" w:space="0" w:color="auto"/>
                <w:left w:val="none" w:sz="0" w:space="0" w:color="auto"/>
                <w:bottom w:val="none" w:sz="0" w:space="0" w:color="auto"/>
                <w:right w:val="none" w:sz="0" w:space="0" w:color="auto"/>
              </w:divBdr>
            </w:div>
          </w:divsChild>
        </w:div>
        <w:div w:id="1285893343">
          <w:marLeft w:val="75"/>
          <w:marRight w:val="75"/>
          <w:marTop w:val="75"/>
          <w:marBottom w:val="75"/>
          <w:divBdr>
            <w:top w:val="none" w:sz="0" w:space="0" w:color="auto"/>
            <w:left w:val="none" w:sz="0" w:space="0" w:color="auto"/>
            <w:bottom w:val="single" w:sz="6" w:space="8" w:color="DDDDDD"/>
            <w:right w:val="none" w:sz="0" w:space="0" w:color="auto"/>
          </w:divBdr>
          <w:divsChild>
            <w:div w:id="1231110007">
              <w:marLeft w:val="0"/>
              <w:marRight w:val="0"/>
              <w:marTop w:val="0"/>
              <w:marBottom w:val="0"/>
              <w:divBdr>
                <w:top w:val="none" w:sz="0" w:space="0" w:color="auto"/>
                <w:left w:val="none" w:sz="0" w:space="0" w:color="auto"/>
                <w:bottom w:val="none" w:sz="0" w:space="0" w:color="auto"/>
                <w:right w:val="none" w:sz="0" w:space="0" w:color="auto"/>
              </w:divBdr>
            </w:div>
          </w:divsChild>
        </w:div>
        <w:div w:id="416101847">
          <w:marLeft w:val="75"/>
          <w:marRight w:val="75"/>
          <w:marTop w:val="75"/>
          <w:marBottom w:val="75"/>
          <w:divBdr>
            <w:top w:val="none" w:sz="0" w:space="0" w:color="auto"/>
            <w:left w:val="none" w:sz="0" w:space="0" w:color="auto"/>
            <w:bottom w:val="single" w:sz="6" w:space="8" w:color="DDDDDD"/>
            <w:right w:val="none" w:sz="0" w:space="0" w:color="auto"/>
          </w:divBdr>
          <w:divsChild>
            <w:div w:id="1947077473">
              <w:marLeft w:val="0"/>
              <w:marRight w:val="0"/>
              <w:marTop w:val="0"/>
              <w:marBottom w:val="0"/>
              <w:divBdr>
                <w:top w:val="none" w:sz="0" w:space="0" w:color="auto"/>
                <w:left w:val="none" w:sz="0" w:space="0" w:color="auto"/>
                <w:bottom w:val="none" w:sz="0" w:space="0" w:color="auto"/>
                <w:right w:val="none" w:sz="0" w:space="0" w:color="auto"/>
              </w:divBdr>
            </w:div>
          </w:divsChild>
        </w:div>
        <w:div w:id="1931238457">
          <w:marLeft w:val="75"/>
          <w:marRight w:val="75"/>
          <w:marTop w:val="75"/>
          <w:marBottom w:val="75"/>
          <w:divBdr>
            <w:top w:val="none" w:sz="0" w:space="0" w:color="auto"/>
            <w:left w:val="none" w:sz="0" w:space="0" w:color="auto"/>
            <w:bottom w:val="single" w:sz="6" w:space="8" w:color="DDDDDD"/>
            <w:right w:val="none" w:sz="0" w:space="0" w:color="auto"/>
          </w:divBdr>
          <w:divsChild>
            <w:div w:id="181404545">
              <w:marLeft w:val="0"/>
              <w:marRight w:val="0"/>
              <w:marTop w:val="0"/>
              <w:marBottom w:val="0"/>
              <w:divBdr>
                <w:top w:val="none" w:sz="0" w:space="0" w:color="auto"/>
                <w:left w:val="none" w:sz="0" w:space="0" w:color="auto"/>
                <w:bottom w:val="none" w:sz="0" w:space="0" w:color="auto"/>
                <w:right w:val="none" w:sz="0" w:space="0" w:color="auto"/>
              </w:divBdr>
            </w:div>
          </w:divsChild>
        </w:div>
        <w:div w:id="1567909863">
          <w:marLeft w:val="75"/>
          <w:marRight w:val="75"/>
          <w:marTop w:val="75"/>
          <w:marBottom w:val="75"/>
          <w:divBdr>
            <w:top w:val="none" w:sz="0" w:space="0" w:color="auto"/>
            <w:left w:val="none" w:sz="0" w:space="0" w:color="auto"/>
            <w:bottom w:val="single" w:sz="6" w:space="8" w:color="DDDDDD"/>
            <w:right w:val="none" w:sz="0" w:space="0" w:color="auto"/>
          </w:divBdr>
          <w:divsChild>
            <w:div w:id="568006740">
              <w:marLeft w:val="0"/>
              <w:marRight w:val="0"/>
              <w:marTop w:val="0"/>
              <w:marBottom w:val="0"/>
              <w:divBdr>
                <w:top w:val="none" w:sz="0" w:space="0" w:color="auto"/>
                <w:left w:val="none" w:sz="0" w:space="0" w:color="auto"/>
                <w:bottom w:val="none" w:sz="0" w:space="0" w:color="auto"/>
                <w:right w:val="none" w:sz="0" w:space="0" w:color="auto"/>
              </w:divBdr>
            </w:div>
          </w:divsChild>
        </w:div>
        <w:div w:id="2009290069">
          <w:marLeft w:val="75"/>
          <w:marRight w:val="75"/>
          <w:marTop w:val="75"/>
          <w:marBottom w:val="75"/>
          <w:divBdr>
            <w:top w:val="none" w:sz="0" w:space="0" w:color="auto"/>
            <w:left w:val="none" w:sz="0" w:space="0" w:color="auto"/>
            <w:bottom w:val="single" w:sz="6" w:space="8" w:color="DDDDDD"/>
            <w:right w:val="none" w:sz="0" w:space="0" w:color="auto"/>
          </w:divBdr>
          <w:divsChild>
            <w:div w:id="704906480">
              <w:marLeft w:val="0"/>
              <w:marRight w:val="0"/>
              <w:marTop w:val="0"/>
              <w:marBottom w:val="0"/>
              <w:divBdr>
                <w:top w:val="none" w:sz="0" w:space="0" w:color="auto"/>
                <w:left w:val="none" w:sz="0" w:space="0" w:color="auto"/>
                <w:bottom w:val="none" w:sz="0" w:space="0" w:color="auto"/>
                <w:right w:val="none" w:sz="0" w:space="0" w:color="auto"/>
              </w:divBdr>
            </w:div>
          </w:divsChild>
        </w:div>
        <w:div w:id="1821575548">
          <w:marLeft w:val="75"/>
          <w:marRight w:val="75"/>
          <w:marTop w:val="75"/>
          <w:marBottom w:val="75"/>
          <w:divBdr>
            <w:top w:val="none" w:sz="0" w:space="0" w:color="auto"/>
            <w:left w:val="none" w:sz="0" w:space="0" w:color="auto"/>
            <w:bottom w:val="single" w:sz="6" w:space="8" w:color="DDDDDD"/>
            <w:right w:val="none" w:sz="0" w:space="0" w:color="auto"/>
          </w:divBdr>
          <w:divsChild>
            <w:div w:id="1104574552">
              <w:marLeft w:val="0"/>
              <w:marRight w:val="0"/>
              <w:marTop w:val="0"/>
              <w:marBottom w:val="0"/>
              <w:divBdr>
                <w:top w:val="none" w:sz="0" w:space="0" w:color="auto"/>
                <w:left w:val="none" w:sz="0" w:space="0" w:color="auto"/>
                <w:bottom w:val="none" w:sz="0" w:space="0" w:color="auto"/>
                <w:right w:val="none" w:sz="0" w:space="0" w:color="auto"/>
              </w:divBdr>
            </w:div>
          </w:divsChild>
        </w:div>
        <w:div w:id="2110079968">
          <w:marLeft w:val="75"/>
          <w:marRight w:val="75"/>
          <w:marTop w:val="75"/>
          <w:marBottom w:val="75"/>
          <w:divBdr>
            <w:top w:val="none" w:sz="0" w:space="0" w:color="auto"/>
            <w:left w:val="none" w:sz="0" w:space="0" w:color="auto"/>
            <w:bottom w:val="single" w:sz="6" w:space="8" w:color="DDDDDD"/>
            <w:right w:val="none" w:sz="0" w:space="0" w:color="auto"/>
          </w:divBdr>
          <w:divsChild>
            <w:div w:id="1734573859">
              <w:marLeft w:val="0"/>
              <w:marRight w:val="0"/>
              <w:marTop w:val="0"/>
              <w:marBottom w:val="0"/>
              <w:divBdr>
                <w:top w:val="none" w:sz="0" w:space="0" w:color="auto"/>
                <w:left w:val="none" w:sz="0" w:space="0" w:color="auto"/>
                <w:bottom w:val="none" w:sz="0" w:space="0" w:color="auto"/>
                <w:right w:val="none" w:sz="0" w:space="0" w:color="auto"/>
              </w:divBdr>
            </w:div>
          </w:divsChild>
        </w:div>
        <w:div w:id="966395565">
          <w:marLeft w:val="75"/>
          <w:marRight w:val="75"/>
          <w:marTop w:val="75"/>
          <w:marBottom w:val="75"/>
          <w:divBdr>
            <w:top w:val="none" w:sz="0" w:space="0" w:color="auto"/>
            <w:left w:val="none" w:sz="0" w:space="0" w:color="auto"/>
            <w:bottom w:val="single" w:sz="6" w:space="8" w:color="DDDDDD"/>
            <w:right w:val="none" w:sz="0" w:space="0" w:color="auto"/>
          </w:divBdr>
          <w:divsChild>
            <w:div w:id="396203">
              <w:marLeft w:val="0"/>
              <w:marRight w:val="0"/>
              <w:marTop w:val="0"/>
              <w:marBottom w:val="0"/>
              <w:divBdr>
                <w:top w:val="none" w:sz="0" w:space="0" w:color="auto"/>
                <w:left w:val="none" w:sz="0" w:space="0" w:color="auto"/>
                <w:bottom w:val="none" w:sz="0" w:space="0" w:color="auto"/>
                <w:right w:val="none" w:sz="0" w:space="0" w:color="auto"/>
              </w:divBdr>
            </w:div>
          </w:divsChild>
        </w:div>
        <w:div w:id="720788494">
          <w:marLeft w:val="75"/>
          <w:marRight w:val="75"/>
          <w:marTop w:val="75"/>
          <w:marBottom w:val="75"/>
          <w:divBdr>
            <w:top w:val="none" w:sz="0" w:space="0" w:color="auto"/>
            <w:left w:val="none" w:sz="0" w:space="0" w:color="auto"/>
            <w:bottom w:val="single" w:sz="6" w:space="8" w:color="DDDDDD"/>
            <w:right w:val="none" w:sz="0" w:space="0" w:color="auto"/>
          </w:divBdr>
          <w:divsChild>
            <w:div w:id="486753479">
              <w:marLeft w:val="0"/>
              <w:marRight w:val="0"/>
              <w:marTop w:val="0"/>
              <w:marBottom w:val="0"/>
              <w:divBdr>
                <w:top w:val="none" w:sz="0" w:space="0" w:color="auto"/>
                <w:left w:val="none" w:sz="0" w:space="0" w:color="auto"/>
                <w:bottom w:val="none" w:sz="0" w:space="0" w:color="auto"/>
                <w:right w:val="none" w:sz="0" w:space="0" w:color="auto"/>
              </w:divBdr>
            </w:div>
          </w:divsChild>
        </w:div>
        <w:div w:id="217859900">
          <w:marLeft w:val="75"/>
          <w:marRight w:val="75"/>
          <w:marTop w:val="75"/>
          <w:marBottom w:val="75"/>
          <w:divBdr>
            <w:top w:val="none" w:sz="0" w:space="0" w:color="auto"/>
            <w:left w:val="none" w:sz="0" w:space="0" w:color="auto"/>
            <w:bottom w:val="single" w:sz="6" w:space="8" w:color="DDDDDD"/>
            <w:right w:val="none" w:sz="0" w:space="0" w:color="auto"/>
          </w:divBdr>
          <w:divsChild>
            <w:div w:id="425926101">
              <w:marLeft w:val="0"/>
              <w:marRight w:val="0"/>
              <w:marTop w:val="0"/>
              <w:marBottom w:val="0"/>
              <w:divBdr>
                <w:top w:val="none" w:sz="0" w:space="0" w:color="auto"/>
                <w:left w:val="none" w:sz="0" w:space="0" w:color="auto"/>
                <w:bottom w:val="none" w:sz="0" w:space="0" w:color="auto"/>
                <w:right w:val="none" w:sz="0" w:space="0" w:color="auto"/>
              </w:divBdr>
            </w:div>
          </w:divsChild>
        </w:div>
        <w:div w:id="27412435">
          <w:marLeft w:val="75"/>
          <w:marRight w:val="75"/>
          <w:marTop w:val="75"/>
          <w:marBottom w:val="75"/>
          <w:divBdr>
            <w:top w:val="none" w:sz="0" w:space="0" w:color="auto"/>
            <w:left w:val="none" w:sz="0" w:space="0" w:color="auto"/>
            <w:bottom w:val="single" w:sz="6" w:space="8" w:color="DDDDDD"/>
            <w:right w:val="none" w:sz="0" w:space="0" w:color="auto"/>
          </w:divBdr>
          <w:divsChild>
            <w:div w:id="1766730441">
              <w:marLeft w:val="0"/>
              <w:marRight w:val="0"/>
              <w:marTop w:val="0"/>
              <w:marBottom w:val="0"/>
              <w:divBdr>
                <w:top w:val="none" w:sz="0" w:space="0" w:color="auto"/>
                <w:left w:val="none" w:sz="0" w:space="0" w:color="auto"/>
                <w:bottom w:val="none" w:sz="0" w:space="0" w:color="auto"/>
                <w:right w:val="none" w:sz="0" w:space="0" w:color="auto"/>
              </w:divBdr>
            </w:div>
          </w:divsChild>
        </w:div>
        <w:div w:id="835340957">
          <w:marLeft w:val="75"/>
          <w:marRight w:val="75"/>
          <w:marTop w:val="75"/>
          <w:marBottom w:val="75"/>
          <w:divBdr>
            <w:top w:val="none" w:sz="0" w:space="0" w:color="auto"/>
            <w:left w:val="none" w:sz="0" w:space="0" w:color="auto"/>
            <w:bottom w:val="single" w:sz="6" w:space="8" w:color="DDDDDD"/>
            <w:right w:val="none" w:sz="0" w:space="0" w:color="auto"/>
          </w:divBdr>
          <w:divsChild>
            <w:div w:id="412973192">
              <w:marLeft w:val="0"/>
              <w:marRight w:val="0"/>
              <w:marTop w:val="0"/>
              <w:marBottom w:val="0"/>
              <w:divBdr>
                <w:top w:val="none" w:sz="0" w:space="0" w:color="auto"/>
                <w:left w:val="none" w:sz="0" w:space="0" w:color="auto"/>
                <w:bottom w:val="none" w:sz="0" w:space="0" w:color="auto"/>
                <w:right w:val="none" w:sz="0" w:space="0" w:color="auto"/>
              </w:divBdr>
            </w:div>
          </w:divsChild>
        </w:div>
        <w:div w:id="1415082753">
          <w:marLeft w:val="75"/>
          <w:marRight w:val="75"/>
          <w:marTop w:val="75"/>
          <w:marBottom w:val="75"/>
          <w:divBdr>
            <w:top w:val="none" w:sz="0" w:space="0" w:color="auto"/>
            <w:left w:val="none" w:sz="0" w:space="0" w:color="auto"/>
            <w:bottom w:val="single" w:sz="6" w:space="8" w:color="DDDDDD"/>
            <w:right w:val="none" w:sz="0" w:space="0" w:color="auto"/>
          </w:divBdr>
          <w:divsChild>
            <w:div w:id="2088260449">
              <w:marLeft w:val="0"/>
              <w:marRight w:val="0"/>
              <w:marTop w:val="0"/>
              <w:marBottom w:val="0"/>
              <w:divBdr>
                <w:top w:val="none" w:sz="0" w:space="0" w:color="auto"/>
                <w:left w:val="none" w:sz="0" w:space="0" w:color="auto"/>
                <w:bottom w:val="none" w:sz="0" w:space="0" w:color="auto"/>
                <w:right w:val="none" w:sz="0" w:space="0" w:color="auto"/>
              </w:divBdr>
            </w:div>
          </w:divsChild>
        </w:div>
        <w:div w:id="132986972">
          <w:marLeft w:val="75"/>
          <w:marRight w:val="75"/>
          <w:marTop w:val="75"/>
          <w:marBottom w:val="75"/>
          <w:divBdr>
            <w:top w:val="none" w:sz="0" w:space="0" w:color="auto"/>
            <w:left w:val="none" w:sz="0" w:space="0" w:color="auto"/>
            <w:bottom w:val="single" w:sz="6" w:space="8" w:color="DDDDDD"/>
            <w:right w:val="none" w:sz="0" w:space="0" w:color="auto"/>
          </w:divBdr>
          <w:divsChild>
            <w:div w:id="711805244">
              <w:marLeft w:val="0"/>
              <w:marRight w:val="0"/>
              <w:marTop w:val="0"/>
              <w:marBottom w:val="0"/>
              <w:divBdr>
                <w:top w:val="none" w:sz="0" w:space="0" w:color="auto"/>
                <w:left w:val="none" w:sz="0" w:space="0" w:color="auto"/>
                <w:bottom w:val="none" w:sz="0" w:space="0" w:color="auto"/>
                <w:right w:val="none" w:sz="0" w:space="0" w:color="auto"/>
              </w:divBdr>
            </w:div>
            <w:div w:id="407927934">
              <w:marLeft w:val="0"/>
              <w:marRight w:val="0"/>
              <w:marTop w:val="0"/>
              <w:marBottom w:val="150"/>
              <w:divBdr>
                <w:top w:val="none" w:sz="0" w:space="0" w:color="auto"/>
                <w:left w:val="none" w:sz="0" w:space="0" w:color="auto"/>
                <w:bottom w:val="none" w:sz="0" w:space="0" w:color="auto"/>
                <w:right w:val="none" w:sz="0" w:space="0" w:color="auto"/>
              </w:divBdr>
            </w:div>
          </w:divsChild>
        </w:div>
        <w:div w:id="990447386">
          <w:marLeft w:val="75"/>
          <w:marRight w:val="75"/>
          <w:marTop w:val="75"/>
          <w:marBottom w:val="75"/>
          <w:divBdr>
            <w:top w:val="none" w:sz="0" w:space="0" w:color="auto"/>
            <w:left w:val="none" w:sz="0" w:space="0" w:color="auto"/>
            <w:bottom w:val="single" w:sz="6" w:space="8" w:color="DDDDDD"/>
            <w:right w:val="none" w:sz="0" w:space="0" w:color="auto"/>
          </w:divBdr>
          <w:divsChild>
            <w:div w:id="1225220458">
              <w:marLeft w:val="0"/>
              <w:marRight w:val="0"/>
              <w:marTop w:val="0"/>
              <w:marBottom w:val="0"/>
              <w:divBdr>
                <w:top w:val="none" w:sz="0" w:space="0" w:color="auto"/>
                <w:left w:val="none" w:sz="0" w:space="0" w:color="auto"/>
                <w:bottom w:val="none" w:sz="0" w:space="0" w:color="auto"/>
                <w:right w:val="none" w:sz="0" w:space="0" w:color="auto"/>
              </w:divBdr>
            </w:div>
          </w:divsChild>
        </w:div>
        <w:div w:id="1015764833">
          <w:marLeft w:val="75"/>
          <w:marRight w:val="75"/>
          <w:marTop w:val="75"/>
          <w:marBottom w:val="75"/>
          <w:divBdr>
            <w:top w:val="none" w:sz="0" w:space="0" w:color="auto"/>
            <w:left w:val="none" w:sz="0" w:space="0" w:color="auto"/>
            <w:bottom w:val="single" w:sz="6" w:space="8" w:color="DDDDDD"/>
            <w:right w:val="none" w:sz="0" w:space="0" w:color="auto"/>
          </w:divBdr>
          <w:divsChild>
            <w:div w:id="1894079786">
              <w:marLeft w:val="0"/>
              <w:marRight w:val="0"/>
              <w:marTop w:val="0"/>
              <w:marBottom w:val="0"/>
              <w:divBdr>
                <w:top w:val="none" w:sz="0" w:space="0" w:color="auto"/>
                <w:left w:val="none" w:sz="0" w:space="0" w:color="auto"/>
                <w:bottom w:val="none" w:sz="0" w:space="0" w:color="auto"/>
                <w:right w:val="none" w:sz="0" w:space="0" w:color="auto"/>
              </w:divBdr>
            </w:div>
          </w:divsChild>
        </w:div>
        <w:div w:id="72512952">
          <w:marLeft w:val="75"/>
          <w:marRight w:val="75"/>
          <w:marTop w:val="75"/>
          <w:marBottom w:val="75"/>
          <w:divBdr>
            <w:top w:val="none" w:sz="0" w:space="0" w:color="auto"/>
            <w:left w:val="none" w:sz="0" w:space="0" w:color="auto"/>
            <w:bottom w:val="single" w:sz="6" w:space="8" w:color="DDDDDD"/>
            <w:right w:val="none" w:sz="0" w:space="0" w:color="auto"/>
          </w:divBdr>
          <w:divsChild>
            <w:div w:id="1022243627">
              <w:marLeft w:val="0"/>
              <w:marRight w:val="0"/>
              <w:marTop w:val="0"/>
              <w:marBottom w:val="0"/>
              <w:divBdr>
                <w:top w:val="none" w:sz="0" w:space="0" w:color="auto"/>
                <w:left w:val="none" w:sz="0" w:space="0" w:color="auto"/>
                <w:bottom w:val="none" w:sz="0" w:space="0" w:color="auto"/>
                <w:right w:val="none" w:sz="0" w:space="0" w:color="auto"/>
              </w:divBdr>
            </w:div>
          </w:divsChild>
        </w:div>
        <w:div w:id="2074347750">
          <w:marLeft w:val="75"/>
          <w:marRight w:val="75"/>
          <w:marTop w:val="75"/>
          <w:marBottom w:val="75"/>
          <w:divBdr>
            <w:top w:val="none" w:sz="0" w:space="0" w:color="auto"/>
            <w:left w:val="none" w:sz="0" w:space="0" w:color="auto"/>
            <w:bottom w:val="single" w:sz="6" w:space="8" w:color="DDDDDD"/>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606620929">
          <w:marLeft w:val="75"/>
          <w:marRight w:val="75"/>
          <w:marTop w:val="75"/>
          <w:marBottom w:val="75"/>
          <w:divBdr>
            <w:top w:val="none" w:sz="0" w:space="0" w:color="auto"/>
            <w:left w:val="none" w:sz="0" w:space="0" w:color="auto"/>
            <w:bottom w:val="single" w:sz="6" w:space="8" w:color="DDDDDD"/>
            <w:right w:val="none" w:sz="0" w:space="0" w:color="auto"/>
          </w:divBdr>
          <w:divsChild>
            <w:div w:id="1993874645">
              <w:marLeft w:val="0"/>
              <w:marRight w:val="0"/>
              <w:marTop w:val="0"/>
              <w:marBottom w:val="0"/>
              <w:divBdr>
                <w:top w:val="none" w:sz="0" w:space="0" w:color="auto"/>
                <w:left w:val="none" w:sz="0" w:space="0" w:color="auto"/>
                <w:bottom w:val="none" w:sz="0" w:space="0" w:color="auto"/>
                <w:right w:val="none" w:sz="0" w:space="0" w:color="auto"/>
              </w:divBdr>
            </w:div>
          </w:divsChild>
        </w:div>
        <w:div w:id="1065491382">
          <w:marLeft w:val="75"/>
          <w:marRight w:val="75"/>
          <w:marTop w:val="75"/>
          <w:marBottom w:val="75"/>
          <w:divBdr>
            <w:top w:val="none" w:sz="0" w:space="0" w:color="auto"/>
            <w:left w:val="none" w:sz="0" w:space="0" w:color="auto"/>
            <w:bottom w:val="single" w:sz="6" w:space="8" w:color="DDDDDD"/>
            <w:right w:val="none" w:sz="0" w:space="0" w:color="auto"/>
          </w:divBdr>
          <w:divsChild>
            <w:div w:id="810169993">
              <w:marLeft w:val="0"/>
              <w:marRight w:val="0"/>
              <w:marTop w:val="0"/>
              <w:marBottom w:val="0"/>
              <w:divBdr>
                <w:top w:val="none" w:sz="0" w:space="0" w:color="auto"/>
                <w:left w:val="none" w:sz="0" w:space="0" w:color="auto"/>
                <w:bottom w:val="none" w:sz="0" w:space="0" w:color="auto"/>
                <w:right w:val="none" w:sz="0" w:space="0" w:color="auto"/>
              </w:divBdr>
            </w:div>
          </w:divsChild>
        </w:div>
        <w:div w:id="1437753373">
          <w:marLeft w:val="75"/>
          <w:marRight w:val="75"/>
          <w:marTop w:val="75"/>
          <w:marBottom w:val="75"/>
          <w:divBdr>
            <w:top w:val="none" w:sz="0" w:space="0" w:color="auto"/>
            <w:left w:val="none" w:sz="0" w:space="0" w:color="auto"/>
            <w:bottom w:val="single" w:sz="6" w:space="8" w:color="DDDDDD"/>
            <w:right w:val="none" w:sz="0" w:space="0" w:color="auto"/>
          </w:divBdr>
          <w:divsChild>
            <w:div w:id="324214224">
              <w:marLeft w:val="0"/>
              <w:marRight w:val="0"/>
              <w:marTop w:val="0"/>
              <w:marBottom w:val="0"/>
              <w:divBdr>
                <w:top w:val="none" w:sz="0" w:space="0" w:color="auto"/>
                <w:left w:val="none" w:sz="0" w:space="0" w:color="auto"/>
                <w:bottom w:val="none" w:sz="0" w:space="0" w:color="auto"/>
                <w:right w:val="none" w:sz="0" w:space="0" w:color="auto"/>
              </w:divBdr>
            </w:div>
          </w:divsChild>
        </w:div>
        <w:div w:id="456795878">
          <w:marLeft w:val="75"/>
          <w:marRight w:val="75"/>
          <w:marTop w:val="75"/>
          <w:marBottom w:val="75"/>
          <w:divBdr>
            <w:top w:val="none" w:sz="0" w:space="0" w:color="auto"/>
            <w:left w:val="none" w:sz="0" w:space="0" w:color="auto"/>
            <w:bottom w:val="single" w:sz="6" w:space="8" w:color="DDDDDD"/>
            <w:right w:val="none" w:sz="0" w:space="0" w:color="auto"/>
          </w:divBdr>
          <w:divsChild>
            <w:div w:id="1841308869">
              <w:marLeft w:val="0"/>
              <w:marRight w:val="0"/>
              <w:marTop w:val="0"/>
              <w:marBottom w:val="0"/>
              <w:divBdr>
                <w:top w:val="none" w:sz="0" w:space="0" w:color="auto"/>
                <w:left w:val="none" w:sz="0" w:space="0" w:color="auto"/>
                <w:bottom w:val="none" w:sz="0" w:space="0" w:color="auto"/>
                <w:right w:val="none" w:sz="0" w:space="0" w:color="auto"/>
              </w:divBdr>
            </w:div>
          </w:divsChild>
        </w:div>
        <w:div w:id="1898739637">
          <w:marLeft w:val="75"/>
          <w:marRight w:val="75"/>
          <w:marTop w:val="75"/>
          <w:marBottom w:val="75"/>
          <w:divBdr>
            <w:top w:val="none" w:sz="0" w:space="0" w:color="auto"/>
            <w:left w:val="none" w:sz="0" w:space="0" w:color="auto"/>
            <w:bottom w:val="single" w:sz="6" w:space="8" w:color="DDDDDD"/>
            <w:right w:val="none" w:sz="0" w:space="0" w:color="auto"/>
          </w:divBdr>
          <w:divsChild>
            <w:div w:id="1654526777">
              <w:marLeft w:val="0"/>
              <w:marRight w:val="0"/>
              <w:marTop w:val="0"/>
              <w:marBottom w:val="0"/>
              <w:divBdr>
                <w:top w:val="none" w:sz="0" w:space="0" w:color="auto"/>
                <w:left w:val="none" w:sz="0" w:space="0" w:color="auto"/>
                <w:bottom w:val="none" w:sz="0" w:space="0" w:color="auto"/>
                <w:right w:val="none" w:sz="0" w:space="0" w:color="auto"/>
              </w:divBdr>
            </w:div>
          </w:divsChild>
        </w:div>
        <w:div w:id="467404062">
          <w:marLeft w:val="75"/>
          <w:marRight w:val="75"/>
          <w:marTop w:val="75"/>
          <w:marBottom w:val="75"/>
          <w:divBdr>
            <w:top w:val="none" w:sz="0" w:space="0" w:color="auto"/>
            <w:left w:val="none" w:sz="0" w:space="0" w:color="auto"/>
            <w:bottom w:val="single" w:sz="6" w:space="8" w:color="DDDDDD"/>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
          </w:divsChild>
        </w:div>
        <w:div w:id="1379469946">
          <w:marLeft w:val="75"/>
          <w:marRight w:val="75"/>
          <w:marTop w:val="75"/>
          <w:marBottom w:val="75"/>
          <w:divBdr>
            <w:top w:val="none" w:sz="0" w:space="0" w:color="auto"/>
            <w:left w:val="none" w:sz="0" w:space="0" w:color="auto"/>
            <w:bottom w:val="single" w:sz="6" w:space="8" w:color="DDDDDD"/>
            <w:right w:val="none" w:sz="0" w:space="0" w:color="auto"/>
          </w:divBdr>
          <w:divsChild>
            <w:div w:id="1543590907">
              <w:marLeft w:val="0"/>
              <w:marRight w:val="0"/>
              <w:marTop w:val="0"/>
              <w:marBottom w:val="0"/>
              <w:divBdr>
                <w:top w:val="none" w:sz="0" w:space="0" w:color="auto"/>
                <w:left w:val="none" w:sz="0" w:space="0" w:color="auto"/>
                <w:bottom w:val="none" w:sz="0" w:space="0" w:color="auto"/>
                <w:right w:val="none" w:sz="0" w:space="0" w:color="auto"/>
              </w:divBdr>
            </w:div>
          </w:divsChild>
        </w:div>
        <w:div w:id="21637678">
          <w:marLeft w:val="75"/>
          <w:marRight w:val="75"/>
          <w:marTop w:val="75"/>
          <w:marBottom w:val="75"/>
          <w:divBdr>
            <w:top w:val="none" w:sz="0" w:space="0" w:color="auto"/>
            <w:left w:val="none" w:sz="0" w:space="0" w:color="auto"/>
            <w:bottom w:val="single" w:sz="6" w:space="8" w:color="DDDDDD"/>
            <w:right w:val="none" w:sz="0" w:space="0" w:color="auto"/>
          </w:divBdr>
          <w:divsChild>
            <w:div w:id="1964771625">
              <w:marLeft w:val="0"/>
              <w:marRight w:val="0"/>
              <w:marTop w:val="0"/>
              <w:marBottom w:val="0"/>
              <w:divBdr>
                <w:top w:val="none" w:sz="0" w:space="0" w:color="auto"/>
                <w:left w:val="none" w:sz="0" w:space="0" w:color="auto"/>
                <w:bottom w:val="none" w:sz="0" w:space="0" w:color="auto"/>
                <w:right w:val="none" w:sz="0" w:space="0" w:color="auto"/>
              </w:divBdr>
            </w:div>
          </w:divsChild>
        </w:div>
        <w:div w:id="867912516">
          <w:marLeft w:val="75"/>
          <w:marRight w:val="75"/>
          <w:marTop w:val="75"/>
          <w:marBottom w:val="75"/>
          <w:divBdr>
            <w:top w:val="none" w:sz="0" w:space="0" w:color="auto"/>
            <w:left w:val="none" w:sz="0" w:space="0" w:color="auto"/>
            <w:bottom w:val="single" w:sz="6" w:space="8" w:color="DDDDDD"/>
            <w:right w:val="none" w:sz="0" w:space="0" w:color="auto"/>
          </w:divBdr>
          <w:divsChild>
            <w:div w:id="1211771147">
              <w:marLeft w:val="0"/>
              <w:marRight w:val="0"/>
              <w:marTop w:val="0"/>
              <w:marBottom w:val="0"/>
              <w:divBdr>
                <w:top w:val="none" w:sz="0" w:space="0" w:color="auto"/>
                <w:left w:val="none" w:sz="0" w:space="0" w:color="auto"/>
                <w:bottom w:val="none" w:sz="0" w:space="0" w:color="auto"/>
                <w:right w:val="none" w:sz="0" w:space="0" w:color="auto"/>
              </w:divBdr>
            </w:div>
          </w:divsChild>
        </w:div>
        <w:div w:id="1186871710">
          <w:marLeft w:val="75"/>
          <w:marRight w:val="75"/>
          <w:marTop w:val="75"/>
          <w:marBottom w:val="75"/>
          <w:divBdr>
            <w:top w:val="none" w:sz="0" w:space="0" w:color="auto"/>
            <w:left w:val="none" w:sz="0" w:space="0" w:color="auto"/>
            <w:bottom w:val="single" w:sz="6" w:space="8" w:color="DDDDDD"/>
            <w:right w:val="none" w:sz="0" w:space="0" w:color="auto"/>
          </w:divBdr>
          <w:divsChild>
            <w:div w:id="443810074">
              <w:marLeft w:val="0"/>
              <w:marRight w:val="0"/>
              <w:marTop w:val="0"/>
              <w:marBottom w:val="0"/>
              <w:divBdr>
                <w:top w:val="none" w:sz="0" w:space="0" w:color="auto"/>
                <w:left w:val="none" w:sz="0" w:space="0" w:color="auto"/>
                <w:bottom w:val="none" w:sz="0" w:space="0" w:color="auto"/>
                <w:right w:val="none" w:sz="0" w:space="0" w:color="auto"/>
              </w:divBdr>
            </w:div>
          </w:divsChild>
        </w:div>
        <w:div w:id="1475486386">
          <w:marLeft w:val="75"/>
          <w:marRight w:val="75"/>
          <w:marTop w:val="75"/>
          <w:marBottom w:val="75"/>
          <w:divBdr>
            <w:top w:val="none" w:sz="0" w:space="0" w:color="auto"/>
            <w:left w:val="none" w:sz="0" w:space="0" w:color="auto"/>
            <w:bottom w:val="single" w:sz="6" w:space="8" w:color="DDDDDD"/>
            <w:right w:val="none" w:sz="0" w:space="0" w:color="auto"/>
          </w:divBdr>
          <w:divsChild>
            <w:div w:id="61222210">
              <w:marLeft w:val="0"/>
              <w:marRight w:val="0"/>
              <w:marTop w:val="0"/>
              <w:marBottom w:val="0"/>
              <w:divBdr>
                <w:top w:val="none" w:sz="0" w:space="0" w:color="auto"/>
                <w:left w:val="none" w:sz="0" w:space="0" w:color="auto"/>
                <w:bottom w:val="none" w:sz="0" w:space="0" w:color="auto"/>
                <w:right w:val="none" w:sz="0" w:space="0" w:color="auto"/>
              </w:divBdr>
            </w:div>
          </w:divsChild>
        </w:div>
        <w:div w:id="1834682317">
          <w:marLeft w:val="75"/>
          <w:marRight w:val="75"/>
          <w:marTop w:val="75"/>
          <w:marBottom w:val="75"/>
          <w:divBdr>
            <w:top w:val="none" w:sz="0" w:space="0" w:color="auto"/>
            <w:left w:val="none" w:sz="0" w:space="0" w:color="auto"/>
            <w:bottom w:val="single" w:sz="6" w:space="8" w:color="DDDDDD"/>
            <w:right w:val="none" w:sz="0" w:space="0" w:color="auto"/>
          </w:divBdr>
          <w:divsChild>
            <w:div w:id="260798886">
              <w:marLeft w:val="0"/>
              <w:marRight w:val="0"/>
              <w:marTop w:val="0"/>
              <w:marBottom w:val="0"/>
              <w:divBdr>
                <w:top w:val="none" w:sz="0" w:space="0" w:color="auto"/>
                <w:left w:val="none" w:sz="0" w:space="0" w:color="auto"/>
                <w:bottom w:val="none" w:sz="0" w:space="0" w:color="auto"/>
                <w:right w:val="none" w:sz="0" w:space="0" w:color="auto"/>
              </w:divBdr>
            </w:div>
          </w:divsChild>
        </w:div>
        <w:div w:id="1386298918">
          <w:marLeft w:val="75"/>
          <w:marRight w:val="75"/>
          <w:marTop w:val="75"/>
          <w:marBottom w:val="75"/>
          <w:divBdr>
            <w:top w:val="none" w:sz="0" w:space="0" w:color="auto"/>
            <w:left w:val="none" w:sz="0" w:space="0" w:color="auto"/>
            <w:bottom w:val="single" w:sz="6" w:space="8" w:color="DDDDDD"/>
            <w:right w:val="none" w:sz="0" w:space="0" w:color="auto"/>
          </w:divBdr>
          <w:divsChild>
            <w:div w:id="1179856815">
              <w:marLeft w:val="0"/>
              <w:marRight w:val="0"/>
              <w:marTop w:val="0"/>
              <w:marBottom w:val="0"/>
              <w:divBdr>
                <w:top w:val="none" w:sz="0" w:space="0" w:color="auto"/>
                <w:left w:val="none" w:sz="0" w:space="0" w:color="auto"/>
                <w:bottom w:val="none" w:sz="0" w:space="0" w:color="auto"/>
                <w:right w:val="none" w:sz="0" w:space="0" w:color="auto"/>
              </w:divBdr>
            </w:div>
          </w:divsChild>
        </w:div>
        <w:div w:id="952639465">
          <w:marLeft w:val="75"/>
          <w:marRight w:val="75"/>
          <w:marTop w:val="75"/>
          <w:marBottom w:val="75"/>
          <w:divBdr>
            <w:top w:val="none" w:sz="0" w:space="0" w:color="auto"/>
            <w:left w:val="none" w:sz="0" w:space="0" w:color="auto"/>
            <w:bottom w:val="single" w:sz="6" w:space="8" w:color="DDDDDD"/>
            <w:right w:val="none" w:sz="0" w:space="0" w:color="auto"/>
          </w:divBdr>
          <w:divsChild>
            <w:div w:id="1255434102">
              <w:marLeft w:val="0"/>
              <w:marRight w:val="0"/>
              <w:marTop w:val="0"/>
              <w:marBottom w:val="0"/>
              <w:divBdr>
                <w:top w:val="none" w:sz="0" w:space="0" w:color="auto"/>
                <w:left w:val="none" w:sz="0" w:space="0" w:color="auto"/>
                <w:bottom w:val="none" w:sz="0" w:space="0" w:color="auto"/>
                <w:right w:val="none" w:sz="0" w:space="0" w:color="auto"/>
              </w:divBdr>
            </w:div>
          </w:divsChild>
        </w:div>
        <w:div w:id="1466242933">
          <w:marLeft w:val="75"/>
          <w:marRight w:val="75"/>
          <w:marTop w:val="75"/>
          <w:marBottom w:val="75"/>
          <w:divBdr>
            <w:top w:val="none" w:sz="0" w:space="0" w:color="auto"/>
            <w:left w:val="none" w:sz="0" w:space="0" w:color="auto"/>
            <w:bottom w:val="single" w:sz="6" w:space="8" w:color="DDDDDD"/>
            <w:right w:val="none" w:sz="0" w:space="0" w:color="auto"/>
          </w:divBdr>
          <w:divsChild>
            <w:div w:id="740064243">
              <w:marLeft w:val="0"/>
              <w:marRight w:val="0"/>
              <w:marTop w:val="0"/>
              <w:marBottom w:val="0"/>
              <w:divBdr>
                <w:top w:val="none" w:sz="0" w:space="0" w:color="auto"/>
                <w:left w:val="none" w:sz="0" w:space="0" w:color="auto"/>
                <w:bottom w:val="none" w:sz="0" w:space="0" w:color="auto"/>
                <w:right w:val="none" w:sz="0" w:space="0" w:color="auto"/>
              </w:divBdr>
            </w:div>
          </w:divsChild>
        </w:div>
        <w:div w:id="1010596061">
          <w:marLeft w:val="75"/>
          <w:marRight w:val="75"/>
          <w:marTop w:val="75"/>
          <w:marBottom w:val="75"/>
          <w:divBdr>
            <w:top w:val="none" w:sz="0" w:space="0" w:color="auto"/>
            <w:left w:val="none" w:sz="0" w:space="0" w:color="auto"/>
            <w:bottom w:val="single" w:sz="6" w:space="8" w:color="DDDDDD"/>
            <w:right w:val="none" w:sz="0" w:space="0" w:color="auto"/>
          </w:divBdr>
          <w:divsChild>
            <w:div w:id="2143500350">
              <w:marLeft w:val="0"/>
              <w:marRight w:val="0"/>
              <w:marTop w:val="0"/>
              <w:marBottom w:val="0"/>
              <w:divBdr>
                <w:top w:val="none" w:sz="0" w:space="0" w:color="auto"/>
                <w:left w:val="none" w:sz="0" w:space="0" w:color="auto"/>
                <w:bottom w:val="none" w:sz="0" w:space="0" w:color="auto"/>
                <w:right w:val="none" w:sz="0" w:space="0" w:color="auto"/>
              </w:divBdr>
            </w:div>
          </w:divsChild>
        </w:div>
        <w:div w:id="1401251314">
          <w:marLeft w:val="75"/>
          <w:marRight w:val="75"/>
          <w:marTop w:val="75"/>
          <w:marBottom w:val="75"/>
          <w:divBdr>
            <w:top w:val="none" w:sz="0" w:space="0" w:color="auto"/>
            <w:left w:val="none" w:sz="0" w:space="0" w:color="auto"/>
            <w:bottom w:val="single" w:sz="6" w:space="8" w:color="DDDDDD"/>
            <w:right w:val="none" w:sz="0" w:space="0" w:color="auto"/>
          </w:divBdr>
          <w:divsChild>
            <w:div w:id="1350839678">
              <w:marLeft w:val="0"/>
              <w:marRight w:val="0"/>
              <w:marTop w:val="0"/>
              <w:marBottom w:val="0"/>
              <w:divBdr>
                <w:top w:val="none" w:sz="0" w:space="0" w:color="auto"/>
                <w:left w:val="none" w:sz="0" w:space="0" w:color="auto"/>
                <w:bottom w:val="none" w:sz="0" w:space="0" w:color="auto"/>
                <w:right w:val="none" w:sz="0" w:space="0" w:color="auto"/>
              </w:divBdr>
            </w:div>
          </w:divsChild>
        </w:div>
        <w:div w:id="683871340">
          <w:marLeft w:val="75"/>
          <w:marRight w:val="75"/>
          <w:marTop w:val="75"/>
          <w:marBottom w:val="75"/>
          <w:divBdr>
            <w:top w:val="none" w:sz="0" w:space="0" w:color="auto"/>
            <w:left w:val="none" w:sz="0" w:space="0" w:color="auto"/>
            <w:bottom w:val="single" w:sz="6" w:space="8" w:color="DDDDDD"/>
            <w:right w:val="none" w:sz="0" w:space="0" w:color="auto"/>
          </w:divBdr>
          <w:divsChild>
            <w:div w:id="191193309">
              <w:marLeft w:val="0"/>
              <w:marRight w:val="0"/>
              <w:marTop w:val="0"/>
              <w:marBottom w:val="0"/>
              <w:divBdr>
                <w:top w:val="none" w:sz="0" w:space="0" w:color="auto"/>
                <w:left w:val="none" w:sz="0" w:space="0" w:color="auto"/>
                <w:bottom w:val="none" w:sz="0" w:space="0" w:color="auto"/>
                <w:right w:val="none" w:sz="0" w:space="0" w:color="auto"/>
              </w:divBdr>
            </w:div>
          </w:divsChild>
        </w:div>
        <w:div w:id="661541256">
          <w:marLeft w:val="75"/>
          <w:marRight w:val="75"/>
          <w:marTop w:val="75"/>
          <w:marBottom w:val="75"/>
          <w:divBdr>
            <w:top w:val="none" w:sz="0" w:space="0" w:color="auto"/>
            <w:left w:val="none" w:sz="0" w:space="0" w:color="auto"/>
            <w:bottom w:val="single" w:sz="6" w:space="8" w:color="DDDDDD"/>
            <w:right w:val="none" w:sz="0" w:space="0" w:color="auto"/>
          </w:divBdr>
          <w:divsChild>
            <w:div w:id="142893194">
              <w:marLeft w:val="0"/>
              <w:marRight w:val="0"/>
              <w:marTop w:val="0"/>
              <w:marBottom w:val="0"/>
              <w:divBdr>
                <w:top w:val="none" w:sz="0" w:space="0" w:color="auto"/>
                <w:left w:val="none" w:sz="0" w:space="0" w:color="auto"/>
                <w:bottom w:val="none" w:sz="0" w:space="0" w:color="auto"/>
                <w:right w:val="none" w:sz="0" w:space="0" w:color="auto"/>
              </w:divBdr>
            </w:div>
          </w:divsChild>
        </w:div>
        <w:div w:id="255867352">
          <w:marLeft w:val="75"/>
          <w:marRight w:val="75"/>
          <w:marTop w:val="75"/>
          <w:marBottom w:val="75"/>
          <w:divBdr>
            <w:top w:val="none" w:sz="0" w:space="0" w:color="auto"/>
            <w:left w:val="none" w:sz="0" w:space="0" w:color="auto"/>
            <w:bottom w:val="single" w:sz="6" w:space="8" w:color="DDDDDD"/>
            <w:right w:val="none" w:sz="0" w:space="0" w:color="auto"/>
          </w:divBdr>
          <w:divsChild>
            <w:div w:id="1857108182">
              <w:marLeft w:val="0"/>
              <w:marRight w:val="0"/>
              <w:marTop w:val="0"/>
              <w:marBottom w:val="0"/>
              <w:divBdr>
                <w:top w:val="none" w:sz="0" w:space="0" w:color="auto"/>
                <w:left w:val="none" w:sz="0" w:space="0" w:color="auto"/>
                <w:bottom w:val="none" w:sz="0" w:space="0" w:color="auto"/>
                <w:right w:val="none" w:sz="0" w:space="0" w:color="auto"/>
              </w:divBdr>
            </w:div>
          </w:divsChild>
        </w:div>
        <w:div w:id="401098930">
          <w:marLeft w:val="75"/>
          <w:marRight w:val="75"/>
          <w:marTop w:val="75"/>
          <w:marBottom w:val="75"/>
          <w:divBdr>
            <w:top w:val="none" w:sz="0" w:space="0" w:color="auto"/>
            <w:left w:val="none" w:sz="0" w:space="0" w:color="auto"/>
            <w:bottom w:val="single" w:sz="6" w:space="8" w:color="DDDDDD"/>
            <w:right w:val="none" w:sz="0" w:space="0" w:color="auto"/>
          </w:divBdr>
          <w:divsChild>
            <w:div w:id="747731617">
              <w:marLeft w:val="0"/>
              <w:marRight w:val="0"/>
              <w:marTop w:val="0"/>
              <w:marBottom w:val="0"/>
              <w:divBdr>
                <w:top w:val="none" w:sz="0" w:space="0" w:color="auto"/>
                <w:left w:val="none" w:sz="0" w:space="0" w:color="auto"/>
                <w:bottom w:val="none" w:sz="0" w:space="0" w:color="auto"/>
                <w:right w:val="none" w:sz="0" w:space="0" w:color="auto"/>
              </w:divBdr>
            </w:div>
          </w:divsChild>
        </w:div>
        <w:div w:id="932977462">
          <w:marLeft w:val="75"/>
          <w:marRight w:val="75"/>
          <w:marTop w:val="75"/>
          <w:marBottom w:val="75"/>
          <w:divBdr>
            <w:top w:val="none" w:sz="0" w:space="0" w:color="auto"/>
            <w:left w:val="none" w:sz="0" w:space="0" w:color="auto"/>
            <w:bottom w:val="single" w:sz="6" w:space="8" w:color="DDDDDD"/>
            <w:right w:val="none" w:sz="0" w:space="0" w:color="auto"/>
          </w:divBdr>
          <w:divsChild>
            <w:div w:id="545659">
              <w:marLeft w:val="0"/>
              <w:marRight w:val="0"/>
              <w:marTop w:val="0"/>
              <w:marBottom w:val="0"/>
              <w:divBdr>
                <w:top w:val="none" w:sz="0" w:space="0" w:color="auto"/>
                <w:left w:val="none" w:sz="0" w:space="0" w:color="auto"/>
                <w:bottom w:val="none" w:sz="0" w:space="0" w:color="auto"/>
                <w:right w:val="none" w:sz="0" w:space="0" w:color="auto"/>
              </w:divBdr>
            </w:div>
          </w:divsChild>
        </w:div>
        <w:div w:id="85154956">
          <w:marLeft w:val="75"/>
          <w:marRight w:val="75"/>
          <w:marTop w:val="75"/>
          <w:marBottom w:val="75"/>
          <w:divBdr>
            <w:top w:val="none" w:sz="0" w:space="0" w:color="auto"/>
            <w:left w:val="none" w:sz="0" w:space="0" w:color="auto"/>
            <w:bottom w:val="single" w:sz="6" w:space="8" w:color="DDDDDD"/>
            <w:right w:val="none" w:sz="0" w:space="0" w:color="auto"/>
          </w:divBdr>
          <w:divsChild>
            <w:div w:id="2021590260">
              <w:marLeft w:val="0"/>
              <w:marRight w:val="0"/>
              <w:marTop w:val="0"/>
              <w:marBottom w:val="0"/>
              <w:divBdr>
                <w:top w:val="none" w:sz="0" w:space="0" w:color="auto"/>
                <w:left w:val="none" w:sz="0" w:space="0" w:color="auto"/>
                <w:bottom w:val="none" w:sz="0" w:space="0" w:color="auto"/>
                <w:right w:val="none" w:sz="0" w:space="0" w:color="auto"/>
              </w:divBdr>
            </w:div>
          </w:divsChild>
        </w:div>
        <w:div w:id="1150824641">
          <w:marLeft w:val="75"/>
          <w:marRight w:val="75"/>
          <w:marTop w:val="75"/>
          <w:marBottom w:val="75"/>
          <w:divBdr>
            <w:top w:val="none" w:sz="0" w:space="0" w:color="auto"/>
            <w:left w:val="none" w:sz="0" w:space="0" w:color="auto"/>
            <w:bottom w:val="single" w:sz="6" w:space="8" w:color="DDDDDD"/>
            <w:right w:val="none" w:sz="0" w:space="0" w:color="auto"/>
          </w:divBdr>
          <w:divsChild>
            <w:div w:id="343167033">
              <w:marLeft w:val="0"/>
              <w:marRight w:val="0"/>
              <w:marTop w:val="0"/>
              <w:marBottom w:val="0"/>
              <w:divBdr>
                <w:top w:val="none" w:sz="0" w:space="0" w:color="auto"/>
                <w:left w:val="none" w:sz="0" w:space="0" w:color="auto"/>
                <w:bottom w:val="none" w:sz="0" w:space="0" w:color="auto"/>
                <w:right w:val="none" w:sz="0" w:space="0" w:color="auto"/>
              </w:divBdr>
            </w:div>
          </w:divsChild>
        </w:div>
        <w:div w:id="1090350589">
          <w:marLeft w:val="75"/>
          <w:marRight w:val="75"/>
          <w:marTop w:val="75"/>
          <w:marBottom w:val="75"/>
          <w:divBdr>
            <w:top w:val="none" w:sz="0" w:space="0" w:color="auto"/>
            <w:left w:val="none" w:sz="0" w:space="0" w:color="auto"/>
            <w:bottom w:val="single" w:sz="6" w:space="8" w:color="DDDDDD"/>
            <w:right w:val="none" w:sz="0" w:space="0" w:color="auto"/>
          </w:divBdr>
          <w:divsChild>
            <w:div w:id="1736080441">
              <w:marLeft w:val="0"/>
              <w:marRight w:val="0"/>
              <w:marTop w:val="0"/>
              <w:marBottom w:val="0"/>
              <w:divBdr>
                <w:top w:val="none" w:sz="0" w:space="0" w:color="auto"/>
                <w:left w:val="none" w:sz="0" w:space="0" w:color="auto"/>
                <w:bottom w:val="none" w:sz="0" w:space="0" w:color="auto"/>
                <w:right w:val="none" w:sz="0" w:space="0" w:color="auto"/>
              </w:divBdr>
            </w:div>
          </w:divsChild>
        </w:div>
        <w:div w:id="755980755">
          <w:marLeft w:val="75"/>
          <w:marRight w:val="75"/>
          <w:marTop w:val="75"/>
          <w:marBottom w:val="75"/>
          <w:divBdr>
            <w:top w:val="none" w:sz="0" w:space="0" w:color="auto"/>
            <w:left w:val="none" w:sz="0" w:space="0" w:color="auto"/>
            <w:bottom w:val="single" w:sz="6" w:space="8" w:color="DDDDDD"/>
            <w:right w:val="none" w:sz="0" w:space="0" w:color="auto"/>
          </w:divBdr>
          <w:divsChild>
            <w:div w:id="574437267">
              <w:marLeft w:val="0"/>
              <w:marRight w:val="0"/>
              <w:marTop w:val="0"/>
              <w:marBottom w:val="0"/>
              <w:divBdr>
                <w:top w:val="none" w:sz="0" w:space="0" w:color="auto"/>
                <w:left w:val="none" w:sz="0" w:space="0" w:color="auto"/>
                <w:bottom w:val="none" w:sz="0" w:space="0" w:color="auto"/>
                <w:right w:val="none" w:sz="0" w:space="0" w:color="auto"/>
              </w:divBdr>
            </w:div>
          </w:divsChild>
        </w:div>
        <w:div w:id="919942520">
          <w:marLeft w:val="75"/>
          <w:marRight w:val="75"/>
          <w:marTop w:val="75"/>
          <w:marBottom w:val="75"/>
          <w:divBdr>
            <w:top w:val="none" w:sz="0" w:space="0" w:color="auto"/>
            <w:left w:val="none" w:sz="0" w:space="0" w:color="auto"/>
            <w:bottom w:val="single" w:sz="6" w:space="8" w:color="DDDDDD"/>
            <w:right w:val="none" w:sz="0" w:space="0" w:color="auto"/>
          </w:divBdr>
          <w:divsChild>
            <w:div w:id="511997325">
              <w:marLeft w:val="0"/>
              <w:marRight w:val="0"/>
              <w:marTop w:val="0"/>
              <w:marBottom w:val="0"/>
              <w:divBdr>
                <w:top w:val="none" w:sz="0" w:space="0" w:color="auto"/>
                <w:left w:val="none" w:sz="0" w:space="0" w:color="auto"/>
                <w:bottom w:val="none" w:sz="0" w:space="0" w:color="auto"/>
                <w:right w:val="none" w:sz="0" w:space="0" w:color="auto"/>
              </w:divBdr>
            </w:div>
          </w:divsChild>
        </w:div>
        <w:div w:id="1529950365">
          <w:marLeft w:val="75"/>
          <w:marRight w:val="75"/>
          <w:marTop w:val="75"/>
          <w:marBottom w:val="75"/>
          <w:divBdr>
            <w:top w:val="none" w:sz="0" w:space="0" w:color="auto"/>
            <w:left w:val="none" w:sz="0" w:space="0" w:color="auto"/>
            <w:bottom w:val="single" w:sz="6" w:space="8" w:color="DDDDDD"/>
            <w:right w:val="none" w:sz="0" w:space="0" w:color="auto"/>
          </w:divBdr>
          <w:divsChild>
            <w:div w:id="1423259744">
              <w:marLeft w:val="0"/>
              <w:marRight w:val="0"/>
              <w:marTop w:val="0"/>
              <w:marBottom w:val="0"/>
              <w:divBdr>
                <w:top w:val="none" w:sz="0" w:space="0" w:color="auto"/>
                <w:left w:val="none" w:sz="0" w:space="0" w:color="auto"/>
                <w:bottom w:val="none" w:sz="0" w:space="0" w:color="auto"/>
                <w:right w:val="none" w:sz="0" w:space="0" w:color="auto"/>
              </w:divBdr>
            </w:div>
          </w:divsChild>
        </w:div>
        <w:div w:id="1344166986">
          <w:marLeft w:val="75"/>
          <w:marRight w:val="75"/>
          <w:marTop w:val="75"/>
          <w:marBottom w:val="75"/>
          <w:divBdr>
            <w:top w:val="none" w:sz="0" w:space="0" w:color="auto"/>
            <w:left w:val="none" w:sz="0" w:space="0" w:color="auto"/>
            <w:bottom w:val="single" w:sz="6" w:space="8" w:color="DDDDDD"/>
            <w:right w:val="none" w:sz="0" w:space="0" w:color="auto"/>
          </w:divBdr>
          <w:divsChild>
            <w:div w:id="2124182905">
              <w:marLeft w:val="0"/>
              <w:marRight w:val="0"/>
              <w:marTop w:val="0"/>
              <w:marBottom w:val="0"/>
              <w:divBdr>
                <w:top w:val="none" w:sz="0" w:space="0" w:color="auto"/>
                <w:left w:val="none" w:sz="0" w:space="0" w:color="auto"/>
                <w:bottom w:val="none" w:sz="0" w:space="0" w:color="auto"/>
                <w:right w:val="none" w:sz="0" w:space="0" w:color="auto"/>
              </w:divBdr>
            </w:div>
          </w:divsChild>
        </w:div>
        <w:div w:id="1333222956">
          <w:marLeft w:val="75"/>
          <w:marRight w:val="75"/>
          <w:marTop w:val="75"/>
          <w:marBottom w:val="75"/>
          <w:divBdr>
            <w:top w:val="none" w:sz="0" w:space="0" w:color="auto"/>
            <w:left w:val="none" w:sz="0" w:space="0" w:color="auto"/>
            <w:bottom w:val="single" w:sz="6" w:space="8" w:color="DDDDDD"/>
            <w:right w:val="none" w:sz="0" w:space="0" w:color="auto"/>
          </w:divBdr>
          <w:divsChild>
            <w:div w:id="910195495">
              <w:marLeft w:val="0"/>
              <w:marRight w:val="0"/>
              <w:marTop w:val="0"/>
              <w:marBottom w:val="0"/>
              <w:divBdr>
                <w:top w:val="none" w:sz="0" w:space="0" w:color="auto"/>
                <w:left w:val="none" w:sz="0" w:space="0" w:color="auto"/>
                <w:bottom w:val="none" w:sz="0" w:space="0" w:color="auto"/>
                <w:right w:val="none" w:sz="0" w:space="0" w:color="auto"/>
              </w:divBdr>
            </w:div>
          </w:divsChild>
        </w:div>
        <w:div w:id="390886120">
          <w:marLeft w:val="75"/>
          <w:marRight w:val="75"/>
          <w:marTop w:val="75"/>
          <w:marBottom w:val="75"/>
          <w:divBdr>
            <w:top w:val="none" w:sz="0" w:space="0" w:color="auto"/>
            <w:left w:val="none" w:sz="0" w:space="0" w:color="auto"/>
            <w:bottom w:val="single" w:sz="6" w:space="8" w:color="DDDDDD"/>
            <w:right w:val="none" w:sz="0" w:space="0" w:color="auto"/>
          </w:divBdr>
          <w:divsChild>
            <w:div w:id="1798835205">
              <w:marLeft w:val="0"/>
              <w:marRight w:val="0"/>
              <w:marTop w:val="0"/>
              <w:marBottom w:val="0"/>
              <w:divBdr>
                <w:top w:val="none" w:sz="0" w:space="0" w:color="auto"/>
                <w:left w:val="none" w:sz="0" w:space="0" w:color="auto"/>
                <w:bottom w:val="none" w:sz="0" w:space="0" w:color="auto"/>
                <w:right w:val="none" w:sz="0" w:space="0" w:color="auto"/>
              </w:divBdr>
            </w:div>
          </w:divsChild>
        </w:div>
        <w:div w:id="522400027">
          <w:marLeft w:val="75"/>
          <w:marRight w:val="75"/>
          <w:marTop w:val="75"/>
          <w:marBottom w:val="75"/>
          <w:divBdr>
            <w:top w:val="none" w:sz="0" w:space="0" w:color="auto"/>
            <w:left w:val="none" w:sz="0" w:space="0" w:color="auto"/>
            <w:bottom w:val="single" w:sz="6" w:space="8" w:color="DDDDDD"/>
            <w:right w:val="none" w:sz="0" w:space="0" w:color="auto"/>
          </w:divBdr>
          <w:divsChild>
            <w:div w:id="1694308278">
              <w:marLeft w:val="0"/>
              <w:marRight w:val="0"/>
              <w:marTop w:val="0"/>
              <w:marBottom w:val="0"/>
              <w:divBdr>
                <w:top w:val="none" w:sz="0" w:space="0" w:color="auto"/>
                <w:left w:val="none" w:sz="0" w:space="0" w:color="auto"/>
                <w:bottom w:val="none" w:sz="0" w:space="0" w:color="auto"/>
                <w:right w:val="none" w:sz="0" w:space="0" w:color="auto"/>
              </w:divBdr>
            </w:div>
          </w:divsChild>
        </w:div>
        <w:div w:id="1028331983">
          <w:marLeft w:val="75"/>
          <w:marRight w:val="75"/>
          <w:marTop w:val="75"/>
          <w:marBottom w:val="75"/>
          <w:divBdr>
            <w:top w:val="none" w:sz="0" w:space="0" w:color="auto"/>
            <w:left w:val="none" w:sz="0" w:space="0" w:color="auto"/>
            <w:bottom w:val="single" w:sz="6" w:space="8" w:color="DDDDDD"/>
            <w:right w:val="none" w:sz="0" w:space="0" w:color="auto"/>
          </w:divBdr>
          <w:divsChild>
            <w:div w:id="1892227525">
              <w:marLeft w:val="0"/>
              <w:marRight w:val="0"/>
              <w:marTop w:val="0"/>
              <w:marBottom w:val="0"/>
              <w:divBdr>
                <w:top w:val="none" w:sz="0" w:space="0" w:color="auto"/>
                <w:left w:val="none" w:sz="0" w:space="0" w:color="auto"/>
                <w:bottom w:val="none" w:sz="0" w:space="0" w:color="auto"/>
                <w:right w:val="none" w:sz="0" w:space="0" w:color="auto"/>
              </w:divBdr>
            </w:div>
          </w:divsChild>
        </w:div>
        <w:div w:id="1037392621">
          <w:marLeft w:val="75"/>
          <w:marRight w:val="75"/>
          <w:marTop w:val="75"/>
          <w:marBottom w:val="75"/>
          <w:divBdr>
            <w:top w:val="none" w:sz="0" w:space="0" w:color="auto"/>
            <w:left w:val="none" w:sz="0" w:space="0" w:color="auto"/>
            <w:bottom w:val="single" w:sz="6" w:space="8" w:color="DDDDDD"/>
            <w:right w:val="none" w:sz="0" w:space="0" w:color="auto"/>
          </w:divBdr>
          <w:divsChild>
            <w:div w:id="847866158">
              <w:marLeft w:val="0"/>
              <w:marRight w:val="0"/>
              <w:marTop w:val="0"/>
              <w:marBottom w:val="0"/>
              <w:divBdr>
                <w:top w:val="none" w:sz="0" w:space="0" w:color="auto"/>
                <w:left w:val="none" w:sz="0" w:space="0" w:color="auto"/>
                <w:bottom w:val="none" w:sz="0" w:space="0" w:color="auto"/>
                <w:right w:val="none" w:sz="0" w:space="0" w:color="auto"/>
              </w:divBdr>
            </w:div>
          </w:divsChild>
        </w:div>
        <w:div w:id="1137643589">
          <w:marLeft w:val="75"/>
          <w:marRight w:val="75"/>
          <w:marTop w:val="75"/>
          <w:marBottom w:val="75"/>
          <w:divBdr>
            <w:top w:val="none" w:sz="0" w:space="0" w:color="auto"/>
            <w:left w:val="none" w:sz="0" w:space="0" w:color="auto"/>
            <w:bottom w:val="single" w:sz="6" w:space="8" w:color="DDDDDD"/>
            <w:right w:val="none" w:sz="0" w:space="0" w:color="auto"/>
          </w:divBdr>
          <w:divsChild>
            <w:div w:id="1179930665">
              <w:marLeft w:val="0"/>
              <w:marRight w:val="0"/>
              <w:marTop w:val="0"/>
              <w:marBottom w:val="0"/>
              <w:divBdr>
                <w:top w:val="none" w:sz="0" w:space="0" w:color="auto"/>
                <w:left w:val="none" w:sz="0" w:space="0" w:color="auto"/>
                <w:bottom w:val="none" w:sz="0" w:space="0" w:color="auto"/>
                <w:right w:val="none" w:sz="0" w:space="0" w:color="auto"/>
              </w:divBdr>
            </w:div>
          </w:divsChild>
        </w:div>
        <w:div w:id="1103845134">
          <w:marLeft w:val="75"/>
          <w:marRight w:val="75"/>
          <w:marTop w:val="75"/>
          <w:marBottom w:val="75"/>
          <w:divBdr>
            <w:top w:val="none" w:sz="0" w:space="0" w:color="auto"/>
            <w:left w:val="none" w:sz="0" w:space="0" w:color="auto"/>
            <w:bottom w:val="single" w:sz="6" w:space="8" w:color="DDDDDD"/>
            <w:right w:val="none" w:sz="0" w:space="0" w:color="auto"/>
          </w:divBdr>
          <w:divsChild>
            <w:div w:id="565262612">
              <w:marLeft w:val="0"/>
              <w:marRight w:val="0"/>
              <w:marTop w:val="0"/>
              <w:marBottom w:val="0"/>
              <w:divBdr>
                <w:top w:val="none" w:sz="0" w:space="0" w:color="auto"/>
                <w:left w:val="none" w:sz="0" w:space="0" w:color="auto"/>
                <w:bottom w:val="none" w:sz="0" w:space="0" w:color="auto"/>
                <w:right w:val="none" w:sz="0" w:space="0" w:color="auto"/>
              </w:divBdr>
            </w:div>
          </w:divsChild>
        </w:div>
        <w:div w:id="36010679">
          <w:marLeft w:val="75"/>
          <w:marRight w:val="75"/>
          <w:marTop w:val="75"/>
          <w:marBottom w:val="75"/>
          <w:divBdr>
            <w:top w:val="none" w:sz="0" w:space="0" w:color="auto"/>
            <w:left w:val="none" w:sz="0" w:space="0" w:color="auto"/>
            <w:bottom w:val="single" w:sz="6" w:space="8" w:color="DDDDDD"/>
            <w:right w:val="none" w:sz="0" w:space="0" w:color="auto"/>
          </w:divBdr>
          <w:divsChild>
            <w:div w:id="1457985701">
              <w:marLeft w:val="0"/>
              <w:marRight w:val="0"/>
              <w:marTop w:val="0"/>
              <w:marBottom w:val="0"/>
              <w:divBdr>
                <w:top w:val="none" w:sz="0" w:space="0" w:color="auto"/>
                <w:left w:val="none" w:sz="0" w:space="0" w:color="auto"/>
                <w:bottom w:val="none" w:sz="0" w:space="0" w:color="auto"/>
                <w:right w:val="none" w:sz="0" w:space="0" w:color="auto"/>
              </w:divBdr>
            </w:div>
          </w:divsChild>
        </w:div>
        <w:div w:id="217013711">
          <w:marLeft w:val="75"/>
          <w:marRight w:val="75"/>
          <w:marTop w:val="75"/>
          <w:marBottom w:val="75"/>
          <w:divBdr>
            <w:top w:val="none" w:sz="0" w:space="0" w:color="auto"/>
            <w:left w:val="none" w:sz="0" w:space="0" w:color="auto"/>
            <w:bottom w:val="single" w:sz="6" w:space="8" w:color="DDDDDD"/>
            <w:right w:val="none" w:sz="0" w:space="0" w:color="auto"/>
          </w:divBdr>
          <w:divsChild>
            <w:div w:id="1617983076">
              <w:marLeft w:val="0"/>
              <w:marRight w:val="0"/>
              <w:marTop w:val="0"/>
              <w:marBottom w:val="0"/>
              <w:divBdr>
                <w:top w:val="none" w:sz="0" w:space="0" w:color="auto"/>
                <w:left w:val="none" w:sz="0" w:space="0" w:color="auto"/>
                <w:bottom w:val="none" w:sz="0" w:space="0" w:color="auto"/>
                <w:right w:val="none" w:sz="0" w:space="0" w:color="auto"/>
              </w:divBdr>
            </w:div>
          </w:divsChild>
        </w:div>
        <w:div w:id="1215508773">
          <w:marLeft w:val="75"/>
          <w:marRight w:val="75"/>
          <w:marTop w:val="75"/>
          <w:marBottom w:val="75"/>
          <w:divBdr>
            <w:top w:val="none" w:sz="0" w:space="0" w:color="auto"/>
            <w:left w:val="none" w:sz="0" w:space="0" w:color="auto"/>
            <w:bottom w:val="single" w:sz="6" w:space="8" w:color="DDDDDD"/>
            <w:right w:val="none" w:sz="0" w:space="0" w:color="auto"/>
          </w:divBdr>
          <w:divsChild>
            <w:div w:id="2087065577">
              <w:marLeft w:val="0"/>
              <w:marRight w:val="0"/>
              <w:marTop w:val="0"/>
              <w:marBottom w:val="0"/>
              <w:divBdr>
                <w:top w:val="none" w:sz="0" w:space="0" w:color="auto"/>
                <w:left w:val="none" w:sz="0" w:space="0" w:color="auto"/>
                <w:bottom w:val="none" w:sz="0" w:space="0" w:color="auto"/>
                <w:right w:val="none" w:sz="0" w:space="0" w:color="auto"/>
              </w:divBdr>
            </w:div>
          </w:divsChild>
        </w:div>
        <w:div w:id="683827017">
          <w:marLeft w:val="75"/>
          <w:marRight w:val="75"/>
          <w:marTop w:val="75"/>
          <w:marBottom w:val="75"/>
          <w:divBdr>
            <w:top w:val="none" w:sz="0" w:space="0" w:color="auto"/>
            <w:left w:val="none" w:sz="0" w:space="0" w:color="auto"/>
            <w:bottom w:val="single" w:sz="6" w:space="8" w:color="DDDDDD"/>
            <w:right w:val="none" w:sz="0" w:space="0" w:color="auto"/>
          </w:divBdr>
          <w:divsChild>
            <w:div w:id="1681469097">
              <w:marLeft w:val="0"/>
              <w:marRight w:val="0"/>
              <w:marTop w:val="0"/>
              <w:marBottom w:val="0"/>
              <w:divBdr>
                <w:top w:val="none" w:sz="0" w:space="0" w:color="auto"/>
                <w:left w:val="none" w:sz="0" w:space="0" w:color="auto"/>
                <w:bottom w:val="none" w:sz="0" w:space="0" w:color="auto"/>
                <w:right w:val="none" w:sz="0" w:space="0" w:color="auto"/>
              </w:divBdr>
            </w:div>
          </w:divsChild>
        </w:div>
        <w:div w:id="1600409682">
          <w:marLeft w:val="75"/>
          <w:marRight w:val="75"/>
          <w:marTop w:val="75"/>
          <w:marBottom w:val="75"/>
          <w:divBdr>
            <w:top w:val="none" w:sz="0" w:space="0" w:color="auto"/>
            <w:left w:val="none" w:sz="0" w:space="0" w:color="auto"/>
            <w:bottom w:val="single" w:sz="6" w:space="8" w:color="DDDDDD"/>
            <w:right w:val="none" w:sz="0" w:space="0" w:color="auto"/>
          </w:divBdr>
          <w:divsChild>
            <w:div w:id="624579409">
              <w:marLeft w:val="0"/>
              <w:marRight w:val="0"/>
              <w:marTop w:val="0"/>
              <w:marBottom w:val="0"/>
              <w:divBdr>
                <w:top w:val="none" w:sz="0" w:space="0" w:color="auto"/>
                <w:left w:val="none" w:sz="0" w:space="0" w:color="auto"/>
                <w:bottom w:val="none" w:sz="0" w:space="0" w:color="auto"/>
                <w:right w:val="none" w:sz="0" w:space="0" w:color="auto"/>
              </w:divBdr>
            </w:div>
          </w:divsChild>
        </w:div>
        <w:div w:id="2088961616">
          <w:marLeft w:val="75"/>
          <w:marRight w:val="75"/>
          <w:marTop w:val="75"/>
          <w:marBottom w:val="75"/>
          <w:divBdr>
            <w:top w:val="none" w:sz="0" w:space="0" w:color="auto"/>
            <w:left w:val="none" w:sz="0" w:space="0" w:color="auto"/>
            <w:bottom w:val="single" w:sz="6" w:space="8" w:color="DDDDDD"/>
            <w:right w:val="none" w:sz="0" w:space="0" w:color="auto"/>
          </w:divBdr>
          <w:divsChild>
            <w:div w:id="1983775507">
              <w:marLeft w:val="0"/>
              <w:marRight w:val="0"/>
              <w:marTop w:val="0"/>
              <w:marBottom w:val="0"/>
              <w:divBdr>
                <w:top w:val="none" w:sz="0" w:space="0" w:color="auto"/>
                <w:left w:val="none" w:sz="0" w:space="0" w:color="auto"/>
                <w:bottom w:val="none" w:sz="0" w:space="0" w:color="auto"/>
                <w:right w:val="none" w:sz="0" w:space="0" w:color="auto"/>
              </w:divBdr>
            </w:div>
          </w:divsChild>
        </w:div>
        <w:div w:id="597786390">
          <w:marLeft w:val="75"/>
          <w:marRight w:val="75"/>
          <w:marTop w:val="75"/>
          <w:marBottom w:val="75"/>
          <w:divBdr>
            <w:top w:val="none" w:sz="0" w:space="0" w:color="auto"/>
            <w:left w:val="none" w:sz="0" w:space="0" w:color="auto"/>
            <w:bottom w:val="single" w:sz="6" w:space="8" w:color="DDDDDD"/>
            <w:right w:val="none" w:sz="0" w:space="0" w:color="auto"/>
          </w:divBdr>
          <w:divsChild>
            <w:div w:id="592519368">
              <w:marLeft w:val="0"/>
              <w:marRight w:val="0"/>
              <w:marTop w:val="0"/>
              <w:marBottom w:val="0"/>
              <w:divBdr>
                <w:top w:val="none" w:sz="0" w:space="0" w:color="auto"/>
                <w:left w:val="none" w:sz="0" w:space="0" w:color="auto"/>
                <w:bottom w:val="none" w:sz="0" w:space="0" w:color="auto"/>
                <w:right w:val="none" w:sz="0" w:space="0" w:color="auto"/>
              </w:divBdr>
            </w:div>
          </w:divsChild>
        </w:div>
        <w:div w:id="82839682">
          <w:marLeft w:val="75"/>
          <w:marRight w:val="75"/>
          <w:marTop w:val="75"/>
          <w:marBottom w:val="75"/>
          <w:divBdr>
            <w:top w:val="none" w:sz="0" w:space="0" w:color="auto"/>
            <w:left w:val="none" w:sz="0" w:space="0" w:color="auto"/>
            <w:bottom w:val="single" w:sz="6" w:space="8" w:color="DDDDDD"/>
            <w:right w:val="none" w:sz="0" w:space="0" w:color="auto"/>
          </w:divBdr>
          <w:divsChild>
            <w:div w:id="647975451">
              <w:marLeft w:val="0"/>
              <w:marRight w:val="0"/>
              <w:marTop w:val="0"/>
              <w:marBottom w:val="0"/>
              <w:divBdr>
                <w:top w:val="none" w:sz="0" w:space="0" w:color="auto"/>
                <w:left w:val="none" w:sz="0" w:space="0" w:color="auto"/>
                <w:bottom w:val="none" w:sz="0" w:space="0" w:color="auto"/>
                <w:right w:val="none" w:sz="0" w:space="0" w:color="auto"/>
              </w:divBdr>
            </w:div>
          </w:divsChild>
        </w:div>
        <w:div w:id="1259024536">
          <w:marLeft w:val="75"/>
          <w:marRight w:val="75"/>
          <w:marTop w:val="75"/>
          <w:marBottom w:val="75"/>
          <w:divBdr>
            <w:top w:val="none" w:sz="0" w:space="0" w:color="auto"/>
            <w:left w:val="none" w:sz="0" w:space="0" w:color="auto"/>
            <w:bottom w:val="single" w:sz="6" w:space="8" w:color="DDDDDD"/>
            <w:right w:val="none" w:sz="0" w:space="0" w:color="auto"/>
          </w:divBdr>
          <w:divsChild>
            <w:div w:id="1648632312">
              <w:marLeft w:val="0"/>
              <w:marRight w:val="0"/>
              <w:marTop w:val="0"/>
              <w:marBottom w:val="0"/>
              <w:divBdr>
                <w:top w:val="none" w:sz="0" w:space="0" w:color="auto"/>
                <w:left w:val="none" w:sz="0" w:space="0" w:color="auto"/>
                <w:bottom w:val="none" w:sz="0" w:space="0" w:color="auto"/>
                <w:right w:val="none" w:sz="0" w:space="0" w:color="auto"/>
              </w:divBdr>
            </w:div>
          </w:divsChild>
        </w:div>
        <w:div w:id="1491828342">
          <w:marLeft w:val="75"/>
          <w:marRight w:val="75"/>
          <w:marTop w:val="75"/>
          <w:marBottom w:val="75"/>
          <w:divBdr>
            <w:top w:val="none" w:sz="0" w:space="0" w:color="auto"/>
            <w:left w:val="none" w:sz="0" w:space="0" w:color="auto"/>
            <w:bottom w:val="single" w:sz="6" w:space="8" w:color="DDDDDD"/>
            <w:right w:val="none" w:sz="0" w:space="0" w:color="auto"/>
          </w:divBdr>
          <w:divsChild>
            <w:div w:id="1446198408">
              <w:marLeft w:val="0"/>
              <w:marRight w:val="0"/>
              <w:marTop w:val="0"/>
              <w:marBottom w:val="0"/>
              <w:divBdr>
                <w:top w:val="none" w:sz="0" w:space="0" w:color="auto"/>
                <w:left w:val="none" w:sz="0" w:space="0" w:color="auto"/>
                <w:bottom w:val="none" w:sz="0" w:space="0" w:color="auto"/>
                <w:right w:val="none" w:sz="0" w:space="0" w:color="auto"/>
              </w:divBdr>
            </w:div>
          </w:divsChild>
        </w:div>
        <w:div w:id="254436808">
          <w:marLeft w:val="75"/>
          <w:marRight w:val="75"/>
          <w:marTop w:val="75"/>
          <w:marBottom w:val="75"/>
          <w:divBdr>
            <w:top w:val="none" w:sz="0" w:space="0" w:color="auto"/>
            <w:left w:val="none" w:sz="0" w:space="0" w:color="auto"/>
            <w:bottom w:val="single" w:sz="6" w:space="8" w:color="DDDDDD"/>
            <w:right w:val="none" w:sz="0" w:space="0" w:color="auto"/>
          </w:divBdr>
          <w:divsChild>
            <w:div w:id="702905293">
              <w:marLeft w:val="0"/>
              <w:marRight w:val="0"/>
              <w:marTop w:val="0"/>
              <w:marBottom w:val="0"/>
              <w:divBdr>
                <w:top w:val="none" w:sz="0" w:space="0" w:color="auto"/>
                <w:left w:val="none" w:sz="0" w:space="0" w:color="auto"/>
                <w:bottom w:val="none" w:sz="0" w:space="0" w:color="auto"/>
                <w:right w:val="none" w:sz="0" w:space="0" w:color="auto"/>
              </w:divBdr>
            </w:div>
          </w:divsChild>
        </w:div>
        <w:div w:id="1718433368">
          <w:marLeft w:val="75"/>
          <w:marRight w:val="75"/>
          <w:marTop w:val="75"/>
          <w:marBottom w:val="75"/>
          <w:divBdr>
            <w:top w:val="none" w:sz="0" w:space="0" w:color="auto"/>
            <w:left w:val="none" w:sz="0" w:space="0" w:color="auto"/>
            <w:bottom w:val="single" w:sz="6" w:space="8" w:color="DDDDDD"/>
            <w:right w:val="none" w:sz="0" w:space="0" w:color="auto"/>
          </w:divBdr>
          <w:divsChild>
            <w:div w:id="1381703905">
              <w:marLeft w:val="0"/>
              <w:marRight w:val="0"/>
              <w:marTop w:val="0"/>
              <w:marBottom w:val="0"/>
              <w:divBdr>
                <w:top w:val="none" w:sz="0" w:space="0" w:color="auto"/>
                <w:left w:val="none" w:sz="0" w:space="0" w:color="auto"/>
                <w:bottom w:val="none" w:sz="0" w:space="0" w:color="auto"/>
                <w:right w:val="none" w:sz="0" w:space="0" w:color="auto"/>
              </w:divBdr>
            </w:div>
          </w:divsChild>
        </w:div>
        <w:div w:id="1552771149">
          <w:marLeft w:val="75"/>
          <w:marRight w:val="75"/>
          <w:marTop w:val="75"/>
          <w:marBottom w:val="75"/>
          <w:divBdr>
            <w:top w:val="none" w:sz="0" w:space="0" w:color="auto"/>
            <w:left w:val="none" w:sz="0" w:space="0" w:color="auto"/>
            <w:bottom w:val="single" w:sz="6" w:space="8" w:color="DDDDDD"/>
            <w:right w:val="none" w:sz="0" w:space="0" w:color="auto"/>
          </w:divBdr>
          <w:divsChild>
            <w:div w:id="1712270288">
              <w:marLeft w:val="0"/>
              <w:marRight w:val="0"/>
              <w:marTop w:val="0"/>
              <w:marBottom w:val="0"/>
              <w:divBdr>
                <w:top w:val="none" w:sz="0" w:space="0" w:color="auto"/>
                <w:left w:val="none" w:sz="0" w:space="0" w:color="auto"/>
                <w:bottom w:val="none" w:sz="0" w:space="0" w:color="auto"/>
                <w:right w:val="none" w:sz="0" w:space="0" w:color="auto"/>
              </w:divBdr>
            </w:div>
          </w:divsChild>
        </w:div>
        <w:div w:id="853376386">
          <w:marLeft w:val="75"/>
          <w:marRight w:val="75"/>
          <w:marTop w:val="75"/>
          <w:marBottom w:val="75"/>
          <w:divBdr>
            <w:top w:val="none" w:sz="0" w:space="0" w:color="auto"/>
            <w:left w:val="none" w:sz="0" w:space="0" w:color="auto"/>
            <w:bottom w:val="single" w:sz="6" w:space="8" w:color="DDDDDD"/>
            <w:right w:val="none" w:sz="0" w:space="0" w:color="auto"/>
          </w:divBdr>
          <w:divsChild>
            <w:div w:id="110439791">
              <w:marLeft w:val="0"/>
              <w:marRight w:val="0"/>
              <w:marTop w:val="0"/>
              <w:marBottom w:val="0"/>
              <w:divBdr>
                <w:top w:val="none" w:sz="0" w:space="0" w:color="auto"/>
                <w:left w:val="none" w:sz="0" w:space="0" w:color="auto"/>
                <w:bottom w:val="none" w:sz="0" w:space="0" w:color="auto"/>
                <w:right w:val="none" w:sz="0" w:space="0" w:color="auto"/>
              </w:divBdr>
            </w:div>
          </w:divsChild>
        </w:div>
        <w:div w:id="2089761837">
          <w:marLeft w:val="75"/>
          <w:marRight w:val="75"/>
          <w:marTop w:val="75"/>
          <w:marBottom w:val="75"/>
          <w:divBdr>
            <w:top w:val="none" w:sz="0" w:space="0" w:color="auto"/>
            <w:left w:val="none" w:sz="0" w:space="0" w:color="auto"/>
            <w:bottom w:val="single" w:sz="6" w:space="8" w:color="DDDDDD"/>
            <w:right w:val="none" w:sz="0" w:space="0" w:color="auto"/>
          </w:divBdr>
          <w:divsChild>
            <w:div w:id="350375748">
              <w:marLeft w:val="0"/>
              <w:marRight w:val="0"/>
              <w:marTop w:val="0"/>
              <w:marBottom w:val="0"/>
              <w:divBdr>
                <w:top w:val="none" w:sz="0" w:space="0" w:color="auto"/>
                <w:left w:val="none" w:sz="0" w:space="0" w:color="auto"/>
                <w:bottom w:val="none" w:sz="0" w:space="0" w:color="auto"/>
                <w:right w:val="none" w:sz="0" w:space="0" w:color="auto"/>
              </w:divBdr>
            </w:div>
          </w:divsChild>
        </w:div>
        <w:div w:id="2000961961">
          <w:marLeft w:val="75"/>
          <w:marRight w:val="75"/>
          <w:marTop w:val="75"/>
          <w:marBottom w:val="75"/>
          <w:divBdr>
            <w:top w:val="none" w:sz="0" w:space="0" w:color="auto"/>
            <w:left w:val="none" w:sz="0" w:space="0" w:color="auto"/>
            <w:bottom w:val="single" w:sz="6" w:space="8" w:color="DDDDDD"/>
            <w:right w:val="none" w:sz="0" w:space="0" w:color="auto"/>
          </w:divBdr>
          <w:divsChild>
            <w:div w:id="778450177">
              <w:marLeft w:val="0"/>
              <w:marRight w:val="0"/>
              <w:marTop w:val="0"/>
              <w:marBottom w:val="0"/>
              <w:divBdr>
                <w:top w:val="none" w:sz="0" w:space="0" w:color="auto"/>
                <w:left w:val="none" w:sz="0" w:space="0" w:color="auto"/>
                <w:bottom w:val="none" w:sz="0" w:space="0" w:color="auto"/>
                <w:right w:val="none" w:sz="0" w:space="0" w:color="auto"/>
              </w:divBdr>
            </w:div>
          </w:divsChild>
        </w:div>
        <w:div w:id="882180497">
          <w:marLeft w:val="75"/>
          <w:marRight w:val="75"/>
          <w:marTop w:val="75"/>
          <w:marBottom w:val="75"/>
          <w:divBdr>
            <w:top w:val="none" w:sz="0" w:space="0" w:color="auto"/>
            <w:left w:val="none" w:sz="0" w:space="0" w:color="auto"/>
            <w:bottom w:val="single" w:sz="6" w:space="8" w:color="DDDDDD"/>
            <w:right w:val="none" w:sz="0" w:space="0" w:color="auto"/>
          </w:divBdr>
          <w:divsChild>
            <w:div w:id="1053615">
              <w:marLeft w:val="0"/>
              <w:marRight w:val="0"/>
              <w:marTop w:val="0"/>
              <w:marBottom w:val="0"/>
              <w:divBdr>
                <w:top w:val="none" w:sz="0" w:space="0" w:color="auto"/>
                <w:left w:val="none" w:sz="0" w:space="0" w:color="auto"/>
                <w:bottom w:val="none" w:sz="0" w:space="0" w:color="auto"/>
                <w:right w:val="none" w:sz="0" w:space="0" w:color="auto"/>
              </w:divBdr>
            </w:div>
          </w:divsChild>
        </w:div>
        <w:div w:id="598030273">
          <w:marLeft w:val="75"/>
          <w:marRight w:val="75"/>
          <w:marTop w:val="75"/>
          <w:marBottom w:val="75"/>
          <w:divBdr>
            <w:top w:val="none" w:sz="0" w:space="0" w:color="auto"/>
            <w:left w:val="none" w:sz="0" w:space="0" w:color="auto"/>
            <w:bottom w:val="single" w:sz="6" w:space="8" w:color="DDDDDD"/>
            <w:right w:val="none" w:sz="0" w:space="0" w:color="auto"/>
          </w:divBdr>
          <w:divsChild>
            <w:div w:id="721559081">
              <w:marLeft w:val="0"/>
              <w:marRight w:val="0"/>
              <w:marTop w:val="0"/>
              <w:marBottom w:val="0"/>
              <w:divBdr>
                <w:top w:val="none" w:sz="0" w:space="0" w:color="auto"/>
                <w:left w:val="none" w:sz="0" w:space="0" w:color="auto"/>
                <w:bottom w:val="none" w:sz="0" w:space="0" w:color="auto"/>
                <w:right w:val="none" w:sz="0" w:space="0" w:color="auto"/>
              </w:divBdr>
            </w:div>
          </w:divsChild>
        </w:div>
        <w:div w:id="1496265850">
          <w:marLeft w:val="75"/>
          <w:marRight w:val="75"/>
          <w:marTop w:val="75"/>
          <w:marBottom w:val="75"/>
          <w:divBdr>
            <w:top w:val="none" w:sz="0" w:space="0" w:color="auto"/>
            <w:left w:val="none" w:sz="0" w:space="0" w:color="auto"/>
            <w:bottom w:val="single" w:sz="6" w:space="8" w:color="DDDDDD"/>
            <w:right w:val="none" w:sz="0" w:space="0" w:color="auto"/>
          </w:divBdr>
          <w:divsChild>
            <w:div w:id="1945767822">
              <w:marLeft w:val="0"/>
              <w:marRight w:val="0"/>
              <w:marTop w:val="0"/>
              <w:marBottom w:val="0"/>
              <w:divBdr>
                <w:top w:val="none" w:sz="0" w:space="0" w:color="auto"/>
                <w:left w:val="none" w:sz="0" w:space="0" w:color="auto"/>
                <w:bottom w:val="none" w:sz="0" w:space="0" w:color="auto"/>
                <w:right w:val="none" w:sz="0" w:space="0" w:color="auto"/>
              </w:divBdr>
            </w:div>
          </w:divsChild>
        </w:div>
        <w:div w:id="250311944">
          <w:marLeft w:val="75"/>
          <w:marRight w:val="75"/>
          <w:marTop w:val="75"/>
          <w:marBottom w:val="75"/>
          <w:divBdr>
            <w:top w:val="none" w:sz="0" w:space="0" w:color="auto"/>
            <w:left w:val="none" w:sz="0" w:space="0" w:color="auto"/>
            <w:bottom w:val="single" w:sz="6" w:space="8" w:color="DDDDDD"/>
            <w:right w:val="none" w:sz="0" w:space="0" w:color="auto"/>
          </w:divBdr>
          <w:divsChild>
            <w:div w:id="926379269">
              <w:marLeft w:val="0"/>
              <w:marRight w:val="0"/>
              <w:marTop w:val="0"/>
              <w:marBottom w:val="0"/>
              <w:divBdr>
                <w:top w:val="none" w:sz="0" w:space="0" w:color="auto"/>
                <w:left w:val="none" w:sz="0" w:space="0" w:color="auto"/>
                <w:bottom w:val="none" w:sz="0" w:space="0" w:color="auto"/>
                <w:right w:val="none" w:sz="0" w:space="0" w:color="auto"/>
              </w:divBdr>
            </w:div>
          </w:divsChild>
        </w:div>
        <w:div w:id="484710565">
          <w:marLeft w:val="75"/>
          <w:marRight w:val="75"/>
          <w:marTop w:val="75"/>
          <w:marBottom w:val="75"/>
          <w:divBdr>
            <w:top w:val="none" w:sz="0" w:space="0" w:color="auto"/>
            <w:left w:val="none" w:sz="0" w:space="0" w:color="auto"/>
            <w:bottom w:val="single" w:sz="6" w:space="8" w:color="DDDDDD"/>
            <w:right w:val="none" w:sz="0" w:space="0" w:color="auto"/>
          </w:divBdr>
          <w:divsChild>
            <w:div w:id="1825468338">
              <w:marLeft w:val="0"/>
              <w:marRight w:val="0"/>
              <w:marTop w:val="0"/>
              <w:marBottom w:val="0"/>
              <w:divBdr>
                <w:top w:val="none" w:sz="0" w:space="0" w:color="auto"/>
                <w:left w:val="none" w:sz="0" w:space="0" w:color="auto"/>
                <w:bottom w:val="none" w:sz="0" w:space="0" w:color="auto"/>
                <w:right w:val="none" w:sz="0" w:space="0" w:color="auto"/>
              </w:divBdr>
            </w:div>
          </w:divsChild>
        </w:div>
        <w:div w:id="366950598">
          <w:marLeft w:val="75"/>
          <w:marRight w:val="75"/>
          <w:marTop w:val="75"/>
          <w:marBottom w:val="75"/>
          <w:divBdr>
            <w:top w:val="none" w:sz="0" w:space="0" w:color="auto"/>
            <w:left w:val="none" w:sz="0" w:space="0" w:color="auto"/>
            <w:bottom w:val="single" w:sz="6" w:space="8" w:color="DDDDDD"/>
            <w:right w:val="none" w:sz="0" w:space="0" w:color="auto"/>
          </w:divBdr>
          <w:divsChild>
            <w:div w:id="2036998454">
              <w:marLeft w:val="0"/>
              <w:marRight w:val="0"/>
              <w:marTop w:val="0"/>
              <w:marBottom w:val="0"/>
              <w:divBdr>
                <w:top w:val="none" w:sz="0" w:space="0" w:color="auto"/>
                <w:left w:val="none" w:sz="0" w:space="0" w:color="auto"/>
                <w:bottom w:val="none" w:sz="0" w:space="0" w:color="auto"/>
                <w:right w:val="none" w:sz="0" w:space="0" w:color="auto"/>
              </w:divBdr>
            </w:div>
          </w:divsChild>
        </w:div>
        <w:div w:id="565381273">
          <w:marLeft w:val="75"/>
          <w:marRight w:val="75"/>
          <w:marTop w:val="75"/>
          <w:marBottom w:val="75"/>
          <w:divBdr>
            <w:top w:val="none" w:sz="0" w:space="0" w:color="auto"/>
            <w:left w:val="none" w:sz="0" w:space="0" w:color="auto"/>
            <w:bottom w:val="single" w:sz="6" w:space="8" w:color="DDDDDD"/>
            <w:right w:val="none" w:sz="0" w:space="0" w:color="auto"/>
          </w:divBdr>
          <w:divsChild>
            <w:div w:id="544945054">
              <w:marLeft w:val="0"/>
              <w:marRight w:val="0"/>
              <w:marTop w:val="0"/>
              <w:marBottom w:val="0"/>
              <w:divBdr>
                <w:top w:val="none" w:sz="0" w:space="0" w:color="auto"/>
                <w:left w:val="none" w:sz="0" w:space="0" w:color="auto"/>
                <w:bottom w:val="none" w:sz="0" w:space="0" w:color="auto"/>
                <w:right w:val="none" w:sz="0" w:space="0" w:color="auto"/>
              </w:divBdr>
            </w:div>
          </w:divsChild>
        </w:div>
        <w:div w:id="526600405">
          <w:marLeft w:val="75"/>
          <w:marRight w:val="75"/>
          <w:marTop w:val="75"/>
          <w:marBottom w:val="75"/>
          <w:divBdr>
            <w:top w:val="none" w:sz="0" w:space="0" w:color="auto"/>
            <w:left w:val="none" w:sz="0" w:space="0" w:color="auto"/>
            <w:bottom w:val="single" w:sz="6" w:space="8" w:color="DDDDDD"/>
            <w:right w:val="none" w:sz="0" w:space="0" w:color="auto"/>
          </w:divBdr>
          <w:divsChild>
            <w:div w:id="1757898006">
              <w:marLeft w:val="0"/>
              <w:marRight w:val="0"/>
              <w:marTop w:val="0"/>
              <w:marBottom w:val="0"/>
              <w:divBdr>
                <w:top w:val="none" w:sz="0" w:space="0" w:color="auto"/>
                <w:left w:val="none" w:sz="0" w:space="0" w:color="auto"/>
                <w:bottom w:val="none" w:sz="0" w:space="0" w:color="auto"/>
                <w:right w:val="none" w:sz="0" w:space="0" w:color="auto"/>
              </w:divBdr>
            </w:div>
          </w:divsChild>
        </w:div>
        <w:div w:id="803158860">
          <w:marLeft w:val="75"/>
          <w:marRight w:val="75"/>
          <w:marTop w:val="75"/>
          <w:marBottom w:val="75"/>
          <w:divBdr>
            <w:top w:val="none" w:sz="0" w:space="0" w:color="auto"/>
            <w:left w:val="none" w:sz="0" w:space="0" w:color="auto"/>
            <w:bottom w:val="single" w:sz="6" w:space="8" w:color="DDDDDD"/>
            <w:right w:val="none" w:sz="0" w:space="0" w:color="auto"/>
          </w:divBdr>
          <w:divsChild>
            <w:div w:id="975262737">
              <w:marLeft w:val="0"/>
              <w:marRight w:val="0"/>
              <w:marTop w:val="0"/>
              <w:marBottom w:val="0"/>
              <w:divBdr>
                <w:top w:val="none" w:sz="0" w:space="0" w:color="auto"/>
                <w:left w:val="none" w:sz="0" w:space="0" w:color="auto"/>
                <w:bottom w:val="none" w:sz="0" w:space="0" w:color="auto"/>
                <w:right w:val="none" w:sz="0" w:space="0" w:color="auto"/>
              </w:divBdr>
            </w:div>
          </w:divsChild>
        </w:div>
        <w:div w:id="2074235546">
          <w:marLeft w:val="75"/>
          <w:marRight w:val="75"/>
          <w:marTop w:val="75"/>
          <w:marBottom w:val="75"/>
          <w:divBdr>
            <w:top w:val="none" w:sz="0" w:space="0" w:color="auto"/>
            <w:left w:val="none" w:sz="0" w:space="0" w:color="auto"/>
            <w:bottom w:val="single" w:sz="6" w:space="8" w:color="DDDDDD"/>
            <w:right w:val="none" w:sz="0" w:space="0" w:color="auto"/>
          </w:divBdr>
          <w:divsChild>
            <w:div w:id="1752383336">
              <w:marLeft w:val="0"/>
              <w:marRight w:val="0"/>
              <w:marTop w:val="0"/>
              <w:marBottom w:val="0"/>
              <w:divBdr>
                <w:top w:val="none" w:sz="0" w:space="0" w:color="auto"/>
                <w:left w:val="none" w:sz="0" w:space="0" w:color="auto"/>
                <w:bottom w:val="none" w:sz="0" w:space="0" w:color="auto"/>
                <w:right w:val="none" w:sz="0" w:space="0" w:color="auto"/>
              </w:divBdr>
            </w:div>
          </w:divsChild>
        </w:div>
        <w:div w:id="330914267">
          <w:marLeft w:val="75"/>
          <w:marRight w:val="75"/>
          <w:marTop w:val="75"/>
          <w:marBottom w:val="75"/>
          <w:divBdr>
            <w:top w:val="none" w:sz="0" w:space="0" w:color="auto"/>
            <w:left w:val="none" w:sz="0" w:space="0" w:color="auto"/>
            <w:bottom w:val="single" w:sz="6" w:space="8" w:color="DDDDDD"/>
            <w:right w:val="none" w:sz="0" w:space="0" w:color="auto"/>
          </w:divBdr>
          <w:divsChild>
            <w:div w:id="1924872987">
              <w:marLeft w:val="0"/>
              <w:marRight w:val="0"/>
              <w:marTop w:val="0"/>
              <w:marBottom w:val="0"/>
              <w:divBdr>
                <w:top w:val="none" w:sz="0" w:space="0" w:color="auto"/>
                <w:left w:val="none" w:sz="0" w:space="0" w:color="auto"/>
                <w:bottom w:val="none" w:sz="0" w:space="0" w:color="auto"/>
                <w:right w:val="none" w:sz="0" w:space="0" w:color="auto"/>
              </w:divBdr>
            </w:div>
          </w:divsChild>
        </w:div>
        <w:div w:id="1745954052">
          <w:marLeft w:val="75"/>
          <w:marRight w:val="75"/>
          <w:marTop w:val="75"/>
          <w:marBottom w:val="75"/>
          <w:divBdr>
            <w:top w:val="none" w:sz="0" w:space="0" w:color="auto"/>
            <w:left w:val="none" w:sz="0" w:space="0" w:color="auto"/>
            <w:bottom w:val="single" w:sz="6" w:space="8" w:color="DDDDDD"/>
            <w:right w:val="none" w:sz="0" w:space="0" w:color="auto"/>
          </w:divBdr>
          <w:divsChild>
            <w:div w:id="1168713994">
              <w:marLeft w:val="0"/>
              <w:marRight w:val="0"/>
              <w:marTop w:val="0"/>
              <w:marBottom w:val="0"/>
              <w:divBdr>
                <w:top w:val="none" w:sz="0" w:space="0" w:color="auto"/>
                <w:left w:val="none" w:sz="0" w:space="0" w:color="auto"/>
                <w:bottom w:val="none" w:sz="0" w:space="0" w:color="auto"/>
                <w:right w:val="none" w:sz="0" w:space="0" w:color="auto"/>
              </w:divBdr>
            </w:div>
          </w:divsChild>
        </w:div>
        <w:div w:id="294524811">
          <w:marLeft w:val="75"/>
          <w:marRight w:val="75"/>
          <w:marTop w:val="75"/>
          <w:marBottom w:val="75"/>
          <w:divBdr>
            <w:top w:val="none" w:sz="0" w:space="0" w:color="auto"/>
            <w:left w:val="none" w:sz="0" w:space="0" w:color="auto"/>
            <w:bottom w:val="single" w:sz="6" w:space="8" w:color="DDDDDD"/>
            <w:right w:val="none" w:sz="0" w:space="0" w:color="auto"/>
          </w:divBdr>
          <w:divsChild>
            <w:div w:id="507256784">
              <w:marLeft w:val="0"/>
              <w:marRight w:val="0"/>
              <w:marTop w:val="0"/>
              <w:marBottom w:val="0"/>
              <w:divBdr>
                <w:top w:val="none" w:sz="0" w:space="0" w:color="auto"/>
                <w:left w:val="none" w:sz="0" w:space="0" w:color="auto"/>
                <w:bottom w:val="none" w:sz="0" w:space="0" w:color="auto"/>
                <w:right w:val="none" w:sz="0" w:space="0" w:color="auto"/>
              </w:divBdr>
            </w:div>
          </w:divsChild>
        </w:div>
        <w:div w:id="99035385">
          <w:marLeft w:val="75"/>
          <w:marRight w:val="75"/>
          <w:marTop w:val="75"/>
          <w:marBottom w:val="75"/>
          <w:divBdr>
            <w:top w:val="none" w:sz="0" w:space="0" w:color="auto"/>
            <w:left w:val="none" w:sz="0" w:space="0" w:color="auto"/>
            <w:bottom w:val="single" w:sz="6" w:space="8" w:color="DDDDDD"/>
            <w:right w:val="none" w:sz="0" w:space="0" w:color="auto"/>
          </w:divBdr>
          <w:divsChild>
            <w:div w:id="1288395589">
              <w:marLeft w:val="0"/>
              <w:marRight w:val="0"/>
              <w:marTop w:val="0"/>
              <w:marBottom w:val="0"/>
              <w:divBdr>
                <w:top w:val="none" w:sz="0" w:space="0" w:color="auto"/>
                <w:left w:val="none" w:sz="0" w:space="0" w:color="auto"/>
                <w:bottom w:val="none" w:sz="0" w:space="0" w:color="auto"/>
                <w:right w:val="none" w:sz="0" w:space="0" w:color="auto"/>
              </w:divBdr>
            </w:div>
          </w:divsChild>
        </w:div>
        <w:div w:id="710688512">
          <w:marLeft w:val="75"/>
          <w:marRight w:val="75"/>
          <w:marTop w:val="75"/>
          <w:marBottom w:val="75"/>
          <w:divBdr>
            <w:top w:val="none" w:sz="0" w:space="0" w:color="auto"/>
            <w:left w:val="none" w:sz="0" w:space="0" w:color="auto"/>
            <w:bottom w:val="single" w:sz="6" w:space="8" w:color="DDDDDD"/>
            <w:right w:val="none" w:sz="0" w:space="0" w:color="auto"/>
          </w:divBdr>
          <w:divsChild>
            <w:div w:id="2017489552">
              <w:marLeft w:val="0"/>
              <w:marRight w:val="0"/>
              <w:marTop w:val="0"/>
              <w:marBottom w:val="0"/>
              <w:divBdr>
                <w:top w:val="none" w:sz="0" w:space="0" w:color="auto"/>
                <w:left w:val="none" w:sz="0" w:space="0" w:color="auto"/>
                <w:bottom w:val="none" w:sz="0" w:space="0" w:color="auto"/>
                <w:right w:val="none" w:sz="0" w:space="0" w:color="auto"/>
              </w:divBdr>
            </w:div>
          </w:divsChild>
        </w:div>
        <w:div w:id="1225069144">
          <w:marLeft w:val="75"/>
          <w:marRight w:val="75"/>
          <w:marTop w:val="75"/>
          <w:marBottom w:val="75"/>
          <w:divBdr>
            <w:top w:val="none" w:sz="0" w:space="0" w:color="auto"/>
            <w:left w:val="none" w:sz="0" w:space="0" w:color="auto"/>
            <w:bottom w:val="single" w:sz="6" w:space="8" w:color="DDDDDD"/>
            <w:right w:val="none" w:sz="0" w:space="0" w:color="auto"/>
          </w:divBdr>
          <w:divsChild>
            <w:div w:id="259487888">
              <w:marLeft w:val="0"/>
              <w:marRight w:val="0"/>
              <w:marTop w:val="0"/>
              <w:marBottom w:val="0"/>
              <w:divBdr>
                <w:top w:val="none" w:sz="0" w:space="0" w:color="auto"/>
                <w:left w:val="none" w:sz="0" w:space="0" w:color="auto"/>
                <w:bottom w:val="none" w:sz="0" w:space="0" w:color="auto"/>
                <w:right w:val="none" w:sz="0" w:space="0" w:color="auto"/>
              </w:divBdr>
            </w:div>
          </w:divsChild>
        </w:div>
        <w:div w:id="1729567578">
          <w:marLeft w:val="75"/>
          <w:marRight w:val="75"/>
          <w:marTop w:val="75"/>
          <w:marBottom w:val="75"/>
          <w:divBdr>
            <w:top w:val="none" w:sz="0" w:space="0" w:color="auto"/>
            <w:left w:val="none" w:sz="0" w:space="0" w:color="auto"/>
            <w:bottom w:val="single" w:sz="6" w:space="8" w:color="DDDDDD"/>
            <w:right w:val="none" w:sz="0" w:space="0" w:color="auto"/>
          </w:divBdr>
          <w:divsChild>
            <w:div w:id="876115869">
              <w:marLeft w:val="0"/>
              <w:marRight w:val="0"/>
              <w:marTop w:val="0"/>
              <w:marBottom w:val="0"/>
              <w:divBdr>
                <w:top w:val="none" w:sz="0" w:space="0" w:color="auto"/>
                <w:left w:val="none" w:sz="0" w:space="0" w:color="auto"/>
                <w:bottom w:val="none" w:sz="0" w:space="0" w:color="auto"/>
                <w:right w:val="none" w:sz="0" w:space="0" w:color="auto"/>
              </w:divBdr>
            </w:div>
          </w:divsChild>
        </w:div>
        <w:div w:id="743137">
          <w:marLeft w:val="75"/>
          <w:marRight w:val="75"/>
          <w:marTop w:val="75"/>
          <w:marBottom w:val="75"/>
          <w:divBdr>
            <w:top w:val="none" w:sz="0" w:space="0" w:color="auto"/>
            <w:left w:val="none" w:sz="0" w:space="0" w:color="auto"/>
            <w:bottom w:val="single" w:sz="6" w:space="8" w:color="DDDDDD"/>
            <w:right w:val="none" w:sz="0" w:space="0" w:color="auto"/>
          </w:divBdr>
          <w:divsChild>
            <w:div w:id="1654022464">
              <w:marLeft w:val="0"/>
              <w:marRight w:val="0"/>
              <w:marTop w:val="0"/>
              <w:marBottom w:val="0"/>
              <w:divBdr>
                <w:top w:val="none" w:sz="0" w:space="0" w:color="auto"/>
                <w:left w:val="none" w:sz="0" w:space="0" w:color="auto"/>
                <w:bottom w:val="none" w:sz="0" w:space="0" w:color="auto"/>
                <w:right w:val="none" w:sz="0" w:space="0" w:color="auto"/>
              </w:divBdr>
            </w:div>
          </w:divsChild>
        </w:div>
        <w:div w:id="1186603460">
          <w:marLeft w:val="75"/>
          <w:marRight w:val="75"/>
          <w:marTop w:val="75"/>
          <w:marBottom w:val="75"/>
          <w:divBdr>
            <w:top w:val="none" w:sz="0" w:space="0" w:color="auto"/>
            <w:left w:val="none" w:sz="0" w:space="0" w:color="auto"/>
            <w:bottom w:val="single" w:sz="6" w:space="8" w:color="DDDDDD"/>
            <w:right w:val="none" w:sz="0" w:space="0" w:color="auto"/>
          </w:divBdr>
          <w:divsChild>
            <w:div w:id="693307891">
              <w:marLeft w:val="0"/>
              <w:marRight w:val="0"/>
              <w:marTop w:val="0"/>
              <w:marBottom w:val="0"/>
              <w:divBdr>
                <w:top w:val="none" w:sz="0" w:space="0" w:color="auto"/>
                <w:left w:val="none" w:sz="0" w:space="0" w:color="auto"/>
                <w:bottom w:val="none" w:sz="0" w:space="0" w:color="auto"/>
                <w:right w:val="none" w:sz="0" w:space="0" w:color="auto"/>
              </w:divBdr>
            </w:div>
          </w:divsChild>
        </w:div>
        <w:div w:id="529072878">
          <w:marLeft w:val="75"/>
          <w:marRight w:val="75"/>
          <w:marTop w:val="75"/>
          <w:marBottom w:val="75"/>
          <w:divBdr>
            <w:top w:val="none" w:sz="0" w:space="0" w:color="auto"/>
            <w:left w:val="none" w:sz="0" w:space="0" w:color="auto"/>
            <w:bottom w:val="single" w:sz="6" w:space="8" w:color="DDDDDD"/>
            <w:right w:val="none" w:sz="0" w:space="0" w:color="auto"/>
          </w:divBdr>
          <w:divsChild>
            <w:div w:id="1862081909">
              <w:marLeft w:val="0"/>
              <w:marRight w:val="0"/>
              <w:marTop w:val="0"/>
              <w:marBottom w:val="0"/>
              <w:divBdr>
                <w:top w:val="none" w:sz="0" w:space="0" w:color="auto"/>
                <w:left w:val="none" w:sz="0" w:space="0" w:color="auto"/>
                <w:bottom w:val="none" w:sz="0" w:space="0" w:color="auto"/>
                <w:right w:val="none" w:sz="0" w:space="0" w:color="auto"/>
              </w:divBdr>
            </w:div>
          </w:divsChild>
        </w:div>
        <w:div w:id="77337318">
          <w:marLeft w:val="75"/>
          <w:marRight w:val="75"/>
          <w:marTop w:val="75"/>
          <w:marBottom w:val="75"/>
          <w:divBdr>
            <w:top w:val="none" w:sz="0" w:space="0" w:color="auto"/>
            <w:left w:val="none" w:sz="0" w:space="0" w:color="auto"/>
            <w:bottom w:val="single" w:sz="6" w:space="8" w:color="DDDDDD"/>
            <w:right w:val="none" w:sz="0" w:space="0" w:color="auto"/>
          </w:divBdr>
          <w:divsChild>
            <w:div w:id="1960988901">
              <w:marLeft w:val="0"/>
              <w:marRight w:val="0"/>
              <w:marTop w:val="0"/>
              <w:marBottom w:val="0"/>
              <w:divBdr>
                <w:top w:val="none" w:sz="0" w:space="0" w:color="auto"/>
                <w:left w:val="none" w:sz="0" w:space="0" w:color="auto"/>
                <w:bottom w:val="none" w:sz="0" w:space="0" w:color="auto"/>
                <w:right w:val="none" w:sz="0" w:space="0" w:color="auto"/>
              </w:divBdr>
            </w:div>
          </w:divsChild>
        </w:div>
        <w:div w:id="401217592">
          <w:marLeft w:val="75"/>
          <w:marRight w:val="75"/>
          <w:marTop w:val="75"/>
          <w:marBottom w:val="75"/>
          <w:divBdr>
            <w:top w:val="none" w:sz="0" w:space="0" w:color="auto"/>
            <w:left w:val="none" w:sz="0" w:space="0" w:color="auto"/>
            <w:bottom w:val="single" w:sz="6" w:space="8" w:color="DDDDDD"/>
            <w:right w:val="none" w:sz="0" w:space="0" w:color="auto"/>
          </w:divBdr>
          <w:divsChild>
            <w:div w:id="446659883">
              <w:marLeft w:val="0"/>
              <w:marRight w:val="0"/>
              <w:marTop w:val="0"/>
              <w:marBottom w:val="0"/>
              <w:divBdr>
                <w:top w:val="none" w:sz="0" w:space="0" w:color="auto"/>
                <w:left w:val="none" w:sz="0" w:space="0" w:color="auto"/>
                <w:bottom w:val="none" w:sz="0" w:space="0" w:color="auto"/>
                <w:right w:val="none" w:sz="0" w:space="0" w:color="auto"/>
              </w:divBdr>
            </w:div>
          </w:divsChild>
        </w:div>
        <w:div w:id="1374964734">
          <w:marLeft w:val="75"/>
          <w:marRight w:val="75"/>
          <w:marTop w:val="75"/>
          <w:marBottom w:val="75"/>
          <w:divBdr>
            <w:top w:val="none" w:sz="0" w:space="0" w:color="auto"/>
            <w:left w:val="none" w:sz="0" w:space="0" w:color="auto"/>
            <w:bottom w:val="single" w:sz="6" w:space="8" w:color="DDDDDD"/>
            <w:right w:val="none" w:sz="0" w:space="0" w:color="auto"/>
          </w:divBdr>
          <w:divsChild>
            <w:div w:id="457142593">
              <w:marLeft w:val="0"/>
              <w:marRight w:val="0"/>
              <w:marTop w:val="0"/>
              <w:marBottom w:val="0"/>
              <w:divBdr>
                <w:top w:val="none" w:sz="0" w:space="0" w:color="auto"/>
                <w:left w:val="none" w:sz="0" w:space="0" w:color="auto"/>
                <w:bottom w:val="none" w:sz="0" w:space="0" w:color="auto"/>
                <w:right w:val="none" w:sz="0" w:space="0" w:color="auto"/>
              </w:divBdr>
            </w:div>
          </w:divsChild>
        </w:div>
        <w:div w:id="856118011">
          <w:marLeft w:val="75"/>
          <w:marRight w:val="75"/>
          <w:marTop w:val="75"/>
          <w:marBottom w:val="75"/>
          <w:divBdr>
            <w:top w:val="none" w:sz="0" w:space="0" w:color="auto"/>
            <w:left w:val="none" w:sz="0" w:space="0" w:color="auto"/>
            <w:bottom w:val="single" w:sz="6" w:space="8" w:color="DDDDDD"/>
            <w:right w:val="none" w:sz="0" w:space="0" w:color="auto"/>
          </w:divBdr>
          <w:divsChild>
            <w:div w:id="1808281137">
              <w:marLeft w:val="0"/>
              <w:marRight w:val="0"/>
              <w:marTop w:val="0"/>
              <w:marBottom w:val="0"/>
              <w:divBdr>
                <w:top w:val="none" w:sz="0" w:space="0" w:color="auto"/>
                <w:left w:val="none" w:sz="0" w:space="0" w:color="auto"/>
                <w:bottom w:val="none" w:sz="0" w:space="0" w:color="auto"/>
                <w:right w:val="none" w:sz="0" w:space="0" w:color="auto"/>
              </w:divBdr>
            </w:div>
          </w:divsChild>
        </w:div>
        <w:div w:id="1549879667">
          <w:marLeft w:val="75"/>
          <w:marRight w:val="75"/>
          <w:marTop w:val="75"/>
          <w:marBottom w:val="75"/>
          <w:divBdr>
            <w:top w:val="none" w:sz="0" w:space="0" w:color="auto"/>
            <w:left w:val="none" w:sz="0" w:space="0" w:color="auto"/>
            <w:bottom w:val="single" w:sz="6" w:space="8" w:color="DDDDDD"/>
            <w:right w:val="none" w:sz="0" w:space="0" w:color="auto"/>
          </w:divBdr>
          <w:divsChild>
            <w:div w:id="364404922">
              <w:marLeft w:val="0"/>
              <w:marRight w:val="0"/>
              <w:marTop w:val="0"/>
              <w:marBottom w:val="0"/>
              <w:divBdr>
                <w:top w:val="none" w:sz="0" w:space="0" w:color="auto"/>
                <w:left w:val="none" w:sz="0" w:space="0" w:color="auto"/>
                <w:bottom w:val="none" w:sz="0" w:space="0" w:color="auto"/>
                <w:right w:val="none" w:sz="0" w:space="0" w:color="auto"/>
              </w:divBdr>
            </w:div>
          </w:divsChild>
        </w:div>
        <w:div w:id="431704530">
          <w:marLeft w:val="75"/>
          <w:marRight w:val="75"/>
          <w:marTop w:val="75"/>
          <w:marBottom w:val="75"/>
          <w:divBdr>
            <w:top w:val="none" w:sz="0" w:space="0" w:color="auto"/>
            <w:left w:val="none" w:sz="0" w:space="0" w:color="auto"/>
            <w:bottom w:val="single" w:sz="6" w:space="8" w:color="DDDDDD"/>
            <w:right w:val="none" w:sz="0" w:space="0" w:color="auto"/>
          </w:divBdr>
          <w:divsChild>
            <w:div w:id="1278870269">
              <w:marLeft w:val="0"/>
              <w:marRight w:val="0"/>
              <w:marTop w:val="0"/>
              <w:marBottom w:val="0"/>
              <w:divBdr>
                <w:top w:val="none" w:sz="0" w:space="0" w:color="auto"/>
                <w:left w:val="none" w:sz="0" w:space="0" w:color="auto"/>
                <w:bottom w:val="none" w:sz="0" w:space="0" w:color="auto"/>
                <w:right w:val="none" w:sz="0" w:space="0" w:color="auto"/>
              </w:divBdr>
            </w:div>
          </w:divsChild>
        </w:div>
        <w:div w:id="375662757">
          <w:marLeft w:val="75"/>
          <w:marRight w:val="75"/>
          <w:marTop w:val="75"/>
          <w:marBottom w:val="75"/>
          <w:divBdr>
            <w:top w:val="none" w:sz="0" w:space="0" w:color="auto"/>
            <w:left w:val="none" w:sz="0" w:space="0" w:color="auto"/>
            <w:bottom w:val="single" w:sz="6" w:space="8" w:color="DDDDDD"/>
            <w:right w:val="none" w:sz="0" w:space="0" w:color="auto"/>
          </w:divBdr>
          <w:divsChild>
            <w:div w:id="364448753">
              <w:marLeft w:val="0"/>
              <w:marRight w:val="0"/>
              <w:marTop w:val="0"/>
              <w:marBottom w:val="0"/>
              <w:divBdr>
                <w:top w:val="none" w:sz="0" w:space="0" w:color="auto"/>
                <w:left w:val="none" w:sz="0" w:space="0" w:color="auto"/>
                <w:bottom w:val="none" w:sz="0" w:space="0" w:color="auto"/>
                <w:right w:val="none" w:sz="0" w:space="0" w:color="auto"/>
              </w:divBdr>
            </w:div>
          </w:divsChild>
        </w:div>
        <w:div w:id="947472487">
          <w:marLeft w:val="75"/>
          <w:marRight w:val="75"/>
          <w:marTop w:val="75"/>
          <w:marBottom w:val="75"/>
          <w:divBdr>
            <w:top w:val="none" w:sz="0" w:space="0" w:color="auto"/>
            <w:left w:val="none" w:sz="0" w:space="0" w:color="auto"/>
            <w:bottom w:val="single" w:sz="6" w:space="8" w:color="DDDDDD"/>
            <w:right w:val="none" w:sz="0" w:space="0" w:color="auto"/>
          </w:divBdr>
          <w:divsChild>
            <w:div w:id="1581520401">
              <w:marLeft w:val="0"/>
              <w:marRight w:val="0"/>
              <w:marTop w:val="0"/>
              <w:marBottom w:val="0"/>
              <w:divBdr>
                <w:top w:val="none" w:sz="0" w:space="0" w:color="auto"/>
                <w:left w:val="none" w:sz="0" w:space="0" w:color="auto"/>
                <w:bottom w:val="none" w:sz="0" w:space="0" w:color="auto"/>
                <w:right w:val="none" w:sz="0" w:space="0" w:color="auto"/>
              </w:divBdr>
            </w:div>
          </w:divsChild>
        </w:div>
        <w:div w:id="1759709572">
          <w:marLeft w:val="75"/>
          <w:marRight w:val="75"/>
          <w:marTop w:val="75"/>
          <w:marBottom w:val="75"/>
          <w:divBdr>
            <w:top w:val="none" w:sz="0" w:space="0" w:color="auto"/>
            <w:left w:val="none" w:sz="0" w:space="0" w:color="auto"/>
            <w:bottom w:val="single" w:sz="6" w:space="8" w:color="DDDDDD"/>
            <w:right w:val="none" w:sz="0" w:space="0" w:color="auto"/>
          </w:divBdr>
          <w:divsChild>
            <w:div w:id="646083051">
              <w:marLeft w:val="0"/>
              <w:marRight w:val="0"/>
              <w:marTop w:val="0"/>
              <w:marBottom w:val="0"/>
              <w:divBdr>
                <w:top w:val="none" w:sz="0" w:space="0" w:color="auto"/>
                <w:left w:val="none" w:sz="0" w:space="0" w:color="auto"/>
                <w:bottom w:val="none" w:sz="0" w:space="0" w:color="auto"/>
                <w:right w:val="none" w:sz="0" w:space="0" w:color="auto"/>
              </w:divBdr>
            </w:div>
          </w:divsChild>
        </w:div>
        <w:div w:id="527720583">
          <w:marLeft w:val="75"/>
          <w:marRight w:val="75"/>
          <w:marTop w:val="75"/>
          <w:marBottom w:val="75"/>
          <w:divBdr>
            <w:top w:val="none" w:sz="0" w:space="0" w:color="auto"/>
            <w:left w:val="none" w:sz="0" w:space="0" w:color="auto"/>
            <w:bottom w:val="single" w:sz="6" w:space="8" w:color="DDDDDD"/>
            <w:right w:val="none" w:sz="0" w:space="0" w:color="auto"/>
          </w:divBdr>
          <w:divsChild>
            <w:div w:id="669066820">
              <w:marLeft w:val="0"/>
              <w:marRight w:val="0"/>
              <w:marTop w:val="0"/>
              <w:marBottom w:val="0"/>
              <w:divBdr>
                <w:top w:val="none" w:sz="0" w:space="0" w:color="auto"/>
                <w:left w:val="none" w:sz="0" w:space="0" w:color="auto"/>
                <w:bottom w:val="none" w:sz="0" w:space="0" w:color="auto"/>
                <w:right w:val="none" w:sz="0" w:space="0" w:color="auto"/>
              </w:divBdr>
            </w:div>
          </w:divsChild>
        </w:div>
        <w:div w:id="2047101452">
          <w:marLeft w:val="75"/>
          <w:marRight w:val="75"/>
          <w:marTop w:val="75"/>
          <w:marBottom w:val="75"/>
          <w:divBdr>
            <w:top w:val="none" w:sz="0" w:space="0" w:color="auto"/>
            <w:left w:val="none" w:sz="0" w:space="0" w:color="auto"/>
            <w:bottom w:val="single" w:sz="6" w:space="8" w:color="DDDDDD"/>
            <w:right w:val="none" w:sz="0" w:space="0" w:color="auto"/>
          </w:divBdr>
          <w:divsChild>
            <w:div w:id="782579569">
              <w:marLeft w:val="0"/>
              <w:marRight w:val="0"/>
              <w:marTop w:val="0"/>
              <w:marBottom w:val="0"/>
              <w:divBdr>
                <w:top w:val="none" w:sz="0" w:space="0" w:color="auto"/>
                <w:left w:val="none" w:sz="0" w:space="0" w:color="auto"/>
                <w:bottom w:val="none" w:sz="0" w:space="0" w:color="auto"/>
                <w:right w:val="none" w:sz="0" w:space="0" w:color="auto"/>
              </w:divBdr>
            </w:div>
          </w:divsChild>
        </w:div>
        <w:div w:id="1939364295">
          <w:marLeft w:val="75"/>
          <w:marRight w:val="75"/>
          <w:marTop w:val="75"/>
          <w:marBottom w:val="75"/>
          <w:divBdr>
            <w:top w:val="none" w:sz="0" w:space="0" w:color="auto"/>
            <w:left w:val="none" w:sz="0" w:space="0" w:color="auto"/>
            <w:bottom w:val="single" w:sz="6" w:space="8" w:color="DDDDDD"/>
            <w:right w:val="none" w:sz="0" w:space="0" w:color="auto"/>
          </w:divBdr>
          <w:divsChild>
            <w:div w:id="1439911741">
              <w:marLeft w:val="0"/>
              <w:marRight w:val="0"/>
              <w:marTop w:val="0"/>
              <w:marBottom w:val="0"/>
              <w:divBdr>
                <w:top w:val="none" w:sz="0" w:space="0" w:color="auto"/>
                <w:left w:val="none" w:sz="0" w:space="0" w:color="auto"/>
                <w:bottom w:val="none" w:sz="0" w:space="0" w:color="auto"/>
                <w:right w:val="none" w:sz="0" w:space="0" w:color="auto"/>
              </w:divBdr>
            </w:div>
          </w:divsChild>
        </w:div>
        <w:div w:id="197472989">
          <w:marLeft w:val="75"/>
          <w:marRight w:val="75"/>
          <w:marTop w:val="75"/>
          <w:marBottom w:val="75"/>
          <w:divBdr>
            <w:top w:val="none" w:sz="0" w:space="0" w:color="auto"/>
            <w:left w:val="none" w:sz="0" w:space="0" w:color="auto"/>
            <w:bottom w:val="single" w:sz="6" w:space="8" w:color="DDDDDD"/>
            <w:right w:val="none" w:sz="0" w:space="0" w:color="auto"/>
          </w:divBdr>
          <w:divsChild>
            <w:div w:id="1227647176">
              <w:marLeft w:val="0"/>
              <w:marRight w:val="0"/>
              <w:marTop w:val="0"/>
              <w:marBottom w:val="0"/>
              <w:divBdr>
                <w:top w:val="none" w:sz="0" w:space="0" w:color="auto"/>
                <w:left w:val="none" w:sz="0" w:space="0" w:color="auto"/>
                <w:bottom w:val="none" w:sz="0" w:space="0" w:color="auto"/>
                <w:right w:val="none" w:sz="0" w:space="0" w:color="auto"/>
              </w:divBdr>
            </w:div>
          </w:divsChild>
        </w:div>
        <w:div w:id="659313223">
          <w:marLeft w:val="75"/>
          <w:marRight w:val="75"/>
          <w:marTop w:val="75"/>
          <w:marBottom w:val="75"/>
          <w:divBdr>
            <w:top w:val="none" w:sz="0" w:space="0" w:color="auto"/>
            <w:left w:val="none" w:sz="0" w:space="0" w:color="auto"/>
            <w:bottom w:val="single" w:sz="6" w:space="8" w:color="DDDDDD"/>
            <w:right w:val="none" w:sz="0" w:space="0" w:color="auto"/>
          </w:divBdr>
          <w:divsChild>
            <w:div w:id="1618411708">
              <w:marLeft w:val="0"/>
              <w:marRight w:val="0"/>
              <w:marTop w:val="0"/>
              <w:marBottom w:val="0"/>
              <w:divBdr>
                <w:top w:val="none" w:sz="0" w:space="0" w:color="auto"/>
                <w:left w:val="none" w:sz="0" w:space="0" w:color="auto"/>
                <w:bottom w:val="none" w:sz="0" w:space="0" w:color="auto"/>
                <w:right w:val="none" w:sz="0" w:space="0" w:color="auto"/>
              </w:divBdr>
            </w:div>
          </w:divsChild>
        </w:div>
        <w:div w:id="416484118">
          <w:marLeft w:val="75"/>
          <w:marRight w:val="75"/>
          <w:marTop w:val="75"/>
          <w:marBottom w:val="75"/>
          <w:divBdr>
            <w:top w:val="none" w:sz="0" w:space="0" w:color="auto"/>
            <w:left w:val="none" w:sz="0" w:space="0" w:color="auto"/>
            <w:bottom w:val="single" w:sz="6" w:space="8" w:color="DDDDDD"/>
            <w:right w:val="none" w:sz="0" w:space="0" w:color="auto"/>
          </w:divBdr>
          <w:divsChild>
            <w:div w:id="439228236">
              <w:marLeft w:val="0"/>
              <w:marRight w:val="0"/>
              <w:marTop w:val="0"/>
              <w:marBottom w:val="0"/>
              <w:divBdr>
                <w:top w:val="none" w:sz="0" w:space="0" w:color="auto"/>
                <w:left w:val="none" w:sz="0" w:space="0" w:color="auto"/>
                <w:bottom w:val="none" w:sz="0" w:space="0" w:color="auto"/>
                <w:right w:val="none" w:sz="0" w:space="0" w:color="auto"/>
              </w:divBdr>
            </w:div>
          </w:divsChild>
        </w:div>
        <w:div w:id="420685887">
          <w:marLeft w:val="75"/>
          <w:marRight w:val="75"/>
          <w:marTop w:val="75"/>
          <w:marBottom w:val="75"/>
          <w:divBdr>
            <w:top w:val="none" w:sz="0" w:space="0" w:color="auto"/>
            <w:left w:val="none" w:sz="0" w:space="0" w:color="auto"/>
            <w:bottom w:val="single" w:sz="6" w:space="8" w:color="DDDDDD"/>
            <w:right w:val="none" w:sz="0" w:space="0" w:color="auto"/>
          </w:divBdr>
          <w:divsChild>
            <w:div w:id="1464343895">
              <w:marLeft w:val="0"/>
              <w:marRight w:val="0"/>
              <w:marTop w:val="0"/>
              <w:marBottom w:val="0"/>
              <w:divBdr>
                <w:top w:val="none" w:sz="0" w:space="0" w:color="auto"/>
                <w:left w:val="none" w:sz="0" w:space="0" w:color="auto"/>
                <w:bottom w:val="none" w:sz="0" w:space="0" w:color="auto"/>
                <w:right w:val="none" w:sz="0" w:space="0" w:color="auto"/>
              </w:divBdr>
            </w:div>
          </w:divsChild>
        </w:div>
        <w:div w:id="783234149">
          <w:marLeft w:val="75"/>
          <w:marRight w:val="75"/>
          <w:marTop w:val="75"/>
          <w:marBottom w:val="75"/>
          <w:divBdr>
            <w:top w:val="none" w:sz="0" w:space="0" w:color="auto"/>
            <w:left w:val="none" w:sz="0" w:space="0" w:color="auto"/>
            <w:bottom w:val="single" w:sz="6" w:space="8" w:color="DDDDDD"/>
            <w:right w:val="none" w:sz="0" w:space="0" w:color="auto"/>
          </w:divBdr>
          <w:divsChild>
            <w:div w:id="237518813">
              <w:marLeft w:val="0"/>
              <w:marRight w:val="0"/>
              <w:marTop w:val="0"/>
              <w:marBottom w:val="0"/>
              <w:divBdr>
                <w:top w:val="none" w:sz="0" w:space="0" w:color="auto"/>
                <w:left w:val="none" w:sz="0" w:space="0" w:color="auto"/>
                <w:bottom w:val="none" w:sz="0" w:space="0" w:color="auto"/>
                <w:right w:val="none" w:sz="0" w:space="0" w:color="auto"/>
              </w:divBdr>
            </w:div>
          </w:divsChild>
        </w:div>
        <w:div w:id="1699045059">
          <w:marLeft w:val="75"/>
          <w:marRight w:val="75"/>
          <w:marTop w:val="75"/>
          <w:marBottom w:val="75"/>
          <w:divBdr>
            <w:top w:val="none" w:sz="0" w:space="0" w:color="auto"/>
            <w:left w:val="none" w:sz="0" w:space="0" w:color="auto"/>
            <w:bottom w:val="single" w:sz="6" w:space="8" w:color="DDDDDD"/>
            <w:right w:val="none" w:sz="0" w:space="0" w:color="auto"/>
          </w:divBdr>
          <w:divsChild>
            <w:div w:id="314258288">
              <w:marLeft w:val="0"/>
              <w:marRight w:val="0"/>
              <w:marTop w:val="0"/>
              <w:marBottom w:val="0"/>
              <w:divBdr>
                <w:top w:val="none" w:sz="0" w:space="0" w:color="auto"/>
                <w:left w:val="none" w:sz="0" w:space="0" w:color="auto"/>
                <w:bottom w:val="none" w:sz="0" w:space="0" w:color="auto"/>
                <w:right w:val="none" w:sz="0" w:space="0" w:color="auto"/>
              </w:divBdr>
            </w:div>
          </w:divsChild>
        </w:div>
        <w:div w:id="1505972505">
          <w:marLeft w:val="75"/>
          <w:marRight w:val="75"/>
          <w:marTop w:val="75"/>
          <w:marBottom w:val="75"/>
          <w:divBdr>
            <w:top w:val="none" w:sz="0" w:space="0" w:color="auto"/>
            <w:left w:val="none" w:sz="0" w:space="0" w:color="auto"/>
            <w:bottom w:val="single" w:sz="6" w:space="8" w:color="DDDDDD"/>
            <w:right w:val="none" w:sz="0" w:space="0" w:color="auto"/>
          </w:divBdr>
          <w:divsChild>
            <w:div w:id="346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41</Pages>
  <Words>6074</Words>
  <Characters>36445</Characters>
  <Application>Microsoft Office Word</Application>
  <DocSecurity>0</DocSecurity>
  <Lines>303</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Iulia (CNECT)</dc:creator>
  <cp:lastModifiedBy>Alicja Tatarczuk</cp:lastModifiedBy>
  <cp:revision>1</cp:revision>
  <cp:lastPrinted>2015-09-29T09:06:00Z</cp:lastPrinted>
  <dcterms:created xsi:type="dcterms:W3CDTF">2015-09-28T14:18:00Z</dcterms:created>
  <dcterms:modified xsi:type="dcterms:W3CDTF">2015-10-30T13:42:00Z</dcterms:modified>
</cp:coreProperties>
</file>