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FE9F" w14:textId="77777777" w:rsidR="00D44891" w:rsidRPr="00282D05" w:rsidRDefault="00D44891" w:rsidP="00282D05">
      <w:pPr>
        <w:pStyle w:val="Default"/>
        <w:rPr>
          <w:rFonts w:asciiTheme="minorHAnsi" w:eastAsia="Times New Roman" w:hAnsiTheme="minorHAnsi" w:cstheme="minorHAnsi"/>
          <w:b/>
          <w:color w:val="auto"/>
          <w:sz w:val="22"/>
          <w:szCs w:val="22"/>
        </w:rPr>
      </w:pPr>
      <w:r w:rsidRPr="00282D05">
        <w:rPr>
          <w:rFonts w:asciiTheme="minorHAnsi" w:eastAsia="Times New Roman" w:hAnsiTheme="minorHAnsi" w:cstheme="minorHAnsi"/>
          <w:b/>
          <w:color w:val="auto"/>
          <w:sz w:val="22"/>
          <w:szCs w:val="22"/>
        </w:rPr>
        <w:t>Zawód: Technik   spedytor  333108</w:t>
      </w:r>
    </w:p>
    <w:p w14:paraId="3D11ED15" w14:textId="77777777" w:rsidR="00D44891" w:rsidRPr="00282D05" w:rsidRDefault="00D44891" w:rsidP="00282D05">
      <w:pPr>
        <w:pStyle w:val="Default"/>
        <w:rPr>
          <w:rFonts w:asciiTheme="minorHAnsi" w:eastAsia="Times New Roman" w:hAnsiTheme="minorHAnsi" w:cstheme="minorHAnsi"/>
          <w:b/>
          <w:color w:val="auto"/>
          <w:sz w:val="22"/>
          <w:szCs w:val="22"/>
        </w:rPr>
      </w:pPr>
    </w:p>
    <w:p w14:paraId="73C117DE" w14:textId="77777777" w:rsidR="00D44891" w:rsidRPr="00282D05" w:rsidRDefault="00D44891"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Typ szkoły:</w:t>
      </w:r>
    </w:p>
    <w:p w14:paraId="51BD864D" w14:textId="77777777" w:rsidR="00D44891" w:rsidRPr="00282D05" w:rsidRDefault="00D44891" w:rsidP="00282D05">
      <w:pPr>
        <w:pStyle w:val="Akapitzlist"/>
        <w:numPr>
          <w:ilvl w:val="0"/>
          <w:numId w:val="19"/>
        </w:num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 xml:space="preserve">pięcioletnie  technikum  </w:t>
      </w:r>
    </w:p>
    <w:p w14:paraId="6ED60C1D" w14:textId="77777777" w:rsidR="00D44891" w:rsidRPr="00282D05" w:rsidRDefault="00D44891" w:rsidP="00282D05">
      <w:pPr>
        <w:pStyle w:val="Akapitzlist"/>
        <w:numPr>
          <w:ilvl w:val="0"/>
          <w:numId w:val="19"/>
        </w:num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 xml:space="preserve">kwalifikacyjne kursy zawodowe </w:t>
      </w:r>
    </w:p>
    <w:p w14:paraId="249BB411" w14:textId="77777777" w:rsidR="00D44891" w:rsidRPr="00282D05" w:rsidRDefault="00D44891"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Model kształcenia: szkoła-pracodawca</w:t>
      </w:r>
    </w:p>
    <w:p w14:paraId="0457A9A6" w14:textId="77777777" w:rsidR="00D44891" w:rsidRPr="00282D05" w:rsidRDefault="00D44891"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 xml:space="preserve">Kwalifikacje wyodrębnione w zawodzie: </w:t>
      </w:r>
    </w:p>
    <w:p w14:paraId="321404FF" w14:textId="77777777" w:rsidR="00CE4179" w:rsidRPr="00CE4179" w:rsidRDefault="00CE4179" w:rsidP="00282D05">
      <w:pPr>
        <w:spacing w:after="0" w:line="240" w:lineRule="auto"/>
        <w:ind w:left="0"/>
        <w:rPr>
          <w:rFonts w:asciiTheme="minorHAnsi" w:eastAsiaTheme="minorEastAsia" w:hAnsiTheme="minorHAnsi" w:cstheme="minorHAnsi"/>
          <w:b/>
          <w:color w:val="auto"/>
          <w:sz w:val="22"/>
        </w:rPr>
      </w:pPr>
      <w:r w:rsidRPr="00CE4179">
        <w:rPr>
          <w:rFonts w:asciiTheme="minorHAnsi" w:eastAsiaTheme="minorEastAsia" w:hAnsiTheme="minorHAnsi" w:cstheme="minorHAnsi"/>
          <w:b/>
          <w:color w:val="auto"/>
          <w:sz w:val="22"/>
        </w:rPr>
        <w:t>SPL.05. Organizacja transportu oraz obsługa klientów i kontrahentów</w:t>
      </w:r>
    </w:p>
    <w:p w14:paraId="45106D3F" w14:textId="77777777" w:rsidR="00D44891" w:rsidRPr="00282D05" w:rsidRDefault="00D44891"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Autor: Małgorzata Sadowska</w:t>
      </w:r>
    </w:p>
    <w:p w14:paraId="223BF616" w14:textId="77777777" w:rsidR="00D44891" w:rsidRPr="00282D05" w:rsidRDefault="00D44891" w:rsidP="00282D05">
      <w:pPr>
        <w:pStyle w:val="Podtytu"/>
        <w:spacing w:after="0" w:line="240" w:lineRule="auto"/>
        <w:jc w:val="left"/>
        <w:rPr>
          <w:rFonts w:asciiTheme="minorHAnsi" w:hAnsiTheme="minorHAnsi" w:cstheme="minorHAnsi"/>
          <w:b/>
          <w:sz w:val="22"/>
          <w:szCs w:val="22"/>
        </w:rPr>
      </w:pPr>
    </w:p>
    <w:p w14:paraId="715C688E" w14:textId="77777777" w:rsidR="00534C26" w:rsidRDefault="00534C26"/>
    <w:p w14:paraId="01240321" w14:textId="77777777" w:rsidR="00D44891" w:rsidRPr="00282D05" w:rsidRDefault="00D44891" w:rsidP="00282D05">
      <w:pPr>
        <w:pStyle w:val="Podtytu"/>
        <w:spacing w:after="0" w:line="240" w:lineRule="auto"/>
        <w:jc w:val="left"/>
        <w:rPr>
          <w:rFonts w:asciiTheme="minorHAnsi" w:hAnsiTheme="minorHAnsi" w:cstheme="minorHAnsi"/>
          <w:b/>
          <w:sz w:val="22"/>
          <w:szCs w:val="22"/>
        </w:rPr>
      </w:pPr>
    </w:p>
    <w:p w14:paraId="5D98C00F" w14:textId="77777777" w:rsidR="002D7E8F" w:rsidRPr="00282D05" w:rsidRDefault="002D7E8F" w:rsidP="00282D05">
      <w:pPr>
        <w:pStyle w:val="Default"/>
        <w:jc w:val="center"/>
        <w:rPr>
          <w:rFonts w:asciiTheme="minorHAnsi" w:eastAsia="Calibri" w:hAnsiTheme="minorHAnsi" w:cstheme="minorHAnsi"/>
          <w:b/>
          <w:color w:val="auto"/>
          <w:sz w:val="22"/>
          <w:szCs w:val="22"/>
        </w:rPr>
      </w:pPr>
      <w:r w:rsidRPr="00282D05">
        <w:rPr>
          <w:rFonts w:asciiTheme="minorHAnsi" w:eastAsia="Calibri" w:hAnsiTheme="minorHAnsi" w:cstheme="minorHAnsi"/>
          <w:b/>
          <w:color w:val="auto"/>
          <w:sz w:val="22"/>
          <w:szCs w:val="22"/>
        </w:rPr>
        <w:t>Technik   spedytor  333108</w:t>
      </w:r>
    </w:p>
    <w:p w14:paraId="480CECB2"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Zaprezentowany model kształcenia w zawodzie </w:t>
      </w:r>
      <w:r w:rsidRPr="00282D05">
        <w:rPr>
          <w:rFonts w:asciiTheme="minorHAnsi" w:hAnsiTheme="minorHAnsi" w:cstheme="minorHAnsi"/>
          <w:b/>
          <w:color w:val="auto"/>
          <w:sz w:val="22"/>
        </w:rPr>
        <w:t>technik spedytor</w:t>
      </w:r>
      <w:r w:rsidRPr="00282D05">
        <w:rPr>
          <w:rFonts w:asciiTheme="minorHAnsi" w:hAnsiTheme="minorHAnsi" w:cstheme="minorHAnsi"/>
          <w:color w:val="auto"/>
          <w:sz w:val="22"/>
        </w:rPr>
        <w:t xml:space="preserve"> będzie obejmował następujące zagadnienia. </w:t>
      </w:r>
    </w:p>
    <w:sdt>
      <w:sdtPr>
        <w:id w:val="1959535249"/>
        <w:docPartObj>
          <w:docPartGallery w:val="Table of Contents"/>
          <w:docPartUnique/>
        </w:docPartObj>
      </w:sdtPr>
      <w:sdtEndPr>
        <w:rPr>
          <w:b/>
          <w:bCs/>
        </w:rPr>
      </w:sdtEndPr>
      <w:sdtContent>
        <w:p w14:paraId="32E14786" w14:textId="574689E4" w:rsidR="00FA176C" w:rsidRPr="00FA176C" w:rsidRDefault="00194279">
          <w:pPr>
            <w:pStyle w:val="Spistreci1"/>
            <w:tabs>
              <w:tab w:val="left" w:pos="440"/>
              <w:tab w:val="right" w:leader="dot" w:pos="9060"/>
            </w:tabs>
            <w:rPr>
              <w:rFonts w:asciiTheme="minorHAnsi" w:eastAsiaTheme="minorEastAsia" w:hAnsiTheme="minorHAnsi" w:cstheme="minorHAnsi"/>
              <w:noProof/>
              <w:color w:val="auto"/>
              <w:sz w:val="22"/>
            </w:rPr>
          </w:pPr>
          <w:r>
            <w:rPr>
              <w:b/>
              <w:bCs/>
            </w:rPr>
            <w:fldChar w:fldCharType="begin"/>
          </w:r>
          <w:r>
            <w:rPr>
              <w:b/>
              <w:bCs/>
            </w:rPr>
            <w:instrText xml:space="preserve"> TOC \o "1-3" \h \z \u </w:instrText>
          </w:r>
          <w:r>
            <w:rPr>
              <w:b/>
              <w:bCs/>
            </w:rPr>
            <w:fldChar w:fldCharType="separate"/>
          </w:r>
          <w:hyperlink w:anchor="_Toc36640585" w:history="1">
            <w:r w:rsidR="00FA176C" w:rsidRPr="00FA176C">
              <w:rPr>
                <w:rStyle w:val="Hipercze"/>
                <w:rFonts w:asciiTheme="minorHAnsi" w:hAnsiTheme="minorHAnsi" w:cstheme="minorHAnsi"/>
                <w:noProof/>
                <w:sz w:val="22"/>
              </w:rPr>
              <w:t>1.</w:t>
            </w:r>
            <w:r w:rsidR="00FA176C" w:rsidRPr="00FA176C">
              <w:rPr>
                <w:rFonts w:asciiTheme="minorHAnsi" w:eastAsiaTheme="minorEastAsia" w:hAnsiTheme="minorHAnsi" w:cstheme="minorHAnsi"/>
                <w:noProof/>
                <w:color w:val="auto"/>
                <w:sz w:val="22"/>
              </w:rPr>
              <w:tab/>
            </w:r>
            <w:r w:rsidR="00FA176C" w:rsidRPr="00FA176C">
              <w:rPr>
                <w:rStyle w:val="Hipercze"/>
                <w:rFonts w:asciiTheme="minorHAnsi" w:hAnsiTheme="minorHAnsi" w:cstheme="minorHAnsi"/>
                <w:noProof/>
                <w:sz w:val="22"/>
              </w:rPr>
              <w:t>Analiza podstaw prawnych kształcenia w zawodzie</w:t>
            </w:r>
            <w:r w:rsidR="00FA176C" w:rsidRPr="00FA176C">
              <w:rPr>
                <w:rFonts w:asciiTheme="minorHAnsi" w:hAnsiTheme="minorHAnsi" w:cstheme="minorHAnsi"/>
                <w:noProof/>
                <w:webHidden/>
                <w:sz w:val="22"/>
              </w:rPr>
              <w:tab/>
            </w:r>
            <w:r w:rsidR="00FA176C" w:rsidRPr="00FA176C">
              <w:rPr>
                <w:rFonts w:asciiTheme="minorHAnsi" w:hAnsiTheme="minorHAnsi" w:cstheme="minorHAnsi"/>
                <w:noProof/>
                <w:webHidden/>
                <w:sz w:val="22"/>
              </w:rPr>
              <w:fldChar w:fldCharType="begin"/>
            </w:r>
            <w:r w:rsidR="00FA176C" w:rsidRPr="00FA176C">
              <w:rPr>
                <w:rFonts w:asciiTheme="minorHAnsi" w:hAnsiTheme="minorHAnsi" w:cstheme="minorHAnsi"/>
                <w:noProof/>
                <w:webHidden/>
                <w:sz w:val="22"/>
              </w:rPr>
              <w:instrText xml:space="preserve"> PAGEREF _Toc36640585 \h </w:instrText>
            </w:r>
            <w:r w:rsidR="00FA176C" w:rsidRPr="00FA176C">
              <w:rPr>
                <w:rFonts w:asciiTheme="minorHAnsi" w:hAnsiTheme="minorHAnsi" w:cstheme="minorHAnsi"/>
                <w:noProof/>
                <w:webHidden/>
                <w:sz w:val="22"/>
              </w:rPr>
            </w:r>
            <w:r w:rsidR="00FA176C"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1</w:t>
            </w:r>
            <w:r w:rsidR="00FA176C" w:rsidRPr="00FA176C">
              <w:rPr>
                <w:rFonts w:asciiTheme="minorHAnsi" w:hAnsiTheme="minorHAnsi" w:cstheme="minorHAnsi"/>
                <w:noProof/>
                <w:webHidden/>
                <w:sz w:val="22"/>
              </w:rPr>
              <w:fldChar w:fldCharType="end"/>
            </w:r>
          </w:hyperlink>
        </w:p>
        <w:p w14:paraId="0781B7E0" w14:textId="557B81D5" w:rsidR="00FA176C" w:rsidRPr="00FA176C" w:rsidRDefault="00FA176C">
          <w:pPr>
            <w:pStyle w:val="Spistreci1"/>
            <w:tabs>
              <w:tab w:val="left" w:pos="440"/>
              <w:tab w:val="right" w:leader="dot" w:pos="9060"/>
            </w:tabs>
            <w:rPr>
              <w:rFonts w:asciiTheme="minorHAnsi" w:eastAsiaTheme="minorEastAsia" w:hAnsiTheme="minorHAnsi" w:cstheme="minorHAnsi"/>
              <w:noProof/>
              <w:color w:val="auto"/>
              <w:sz w:val="22"/>
            </w:rPr>
          </w:pPr>
          <w:hyperlink w:anchor="_Toc36640586" w:history="1">
            <w:r w:rsidRPr="00FA176C">
              <w:rPr>
                <w:rStyle w:val="Hipercze"/>
                <w:rFonts w:asciiTheme="minorHAnsi" w:hAnsiTheme="minorHAnsi" w:cstheme="minorHAnsi"/>
                <w:noProof/>
                <w:sz w:val="22"/>
              </w:rPr>
              <w:t>2.</w:t>
            </w:r>
            <w:r w:rsidRPr="00FA176C">
              <w:rPr>
                <w:rFonts w:asciiTheme="minorHAnsi" w:eastAsiaTheme="minorEastAsia" w:hAnsiTheme="minorHAnsi" w:cstheme="minorHAnsi"/>
                <w:noProof/>
                <w:color w:val="auto"/>
                <w:sz w:val="22"/>
              </w:rPr>
              <w:tab/>
            </w:r>
            <w:r w:rsidRPr="00FA176C">
              <w:rPr>
                <w:rStyle w:val="Hipercze"/>
                <w:rFonts w:asciiTheme="minorHAnsi" w:hAnsiTheme="minorHAnsi" w:cstheme="minorHAnsi"/>
                <w:noProof/>
                <w:sz w:val="22"/>
              </w:rPr>
              <w:t>Podział treści nauczania na semestry wraz z uzasadnieniem przyjętej kolejności.</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_Toc36640586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2</w:t>
            </w:r>
            <w:r w:rsidRPr="00FA176C">
              <w:rPr>
                <w:rFonts w:asciiTheme="minorHAnsi" w:hAnsiTheme="minorHAnsi" w:cstheme="minorHAnsi"/>
                <w:noProof/>
                <w:webHidden/>
                <w:sz w:val="22"/>
              </w:rPr>
              <w:fldChar w:fldCharType="end"/>
            </w:r>
          </w:hyperlink>
        </w:p>
        <w:p w14:paraId="1677B7D6" w14:textId="2E8C24D2" w:rsidR="00FA176C" w:rsidRPr="00FA176C" w:rsidRDefault="00FA176C">
          <w:pPr>
            <w:pStyle w:val="Spistreci1"/>
            <w:tabs>
              <w:tab w:val="left" w:pos="440"/>
              <w:tab w:val="right" w:leader="dot" w:pos="9060"/>
            </w:tabs>
            <w:rPr>
              <w:rFonts w:asciiTheme="minorHAnsi" w:eastAsiaTheme="minorEastAsia" w:hAnsiTheme="minorHAnsi" w:cstheme="minorHAnsi"/>
              <w:noProof/>
              <w:color w:val="auto"/>
              <w:sz w:val="22"/>
            </w:rPr>
          </w:pPr>
          <w:hyperlink w:anchor="_Toc36640587" w:history="1">
            <w:r w:rsidRPr="00FA176C">
              <w:rPr>
                <w:rStyle w:val="Hipercze"/>
                <w:rFonts w:asciiTheme="minorHAnsi" w:hAnsiTheme="minorHAnsi" w:cstheme="minorHAnsi"/>
                <w:noProof/>
                <w:sz w:val="22"/>
              </w:rPr>
              <w:t>3.</w:t>
            </w:r>
            <w:r w:rsidRPr="00FA176C">
              <w:rPr>
                <w:rFonts w:asciiTheme="minorHAnsi" w:eastAsiaTheme="minorEastAsia" w:hAnsiTheme="minorHAnsi" w:cstheme="minorHAnsi"/>
                <w:noProof/>
                <w:color w:val="auto"/>
                <w:sz w:val="22"/>
              </w:rPr>
              <w:tab/>
            </w:r>
            <w:r w:rsidRPr="00FA176C">
              <w:rPr>
                <w:rStyle w:val="Hipercze"/>
                <w:rFonts w:asciiTheme="minorHAnsi" w:hAnsiTheme="minorHAnsi" w:cstheme="minorHAnsi"/>
                <w:noProof/>
                <w:sz w:val="22"/>
              </w:rPr>
              <w:t>Podział treści nauczania wraz z uzasadnieniem przyjętej kolejności</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_Toc36640587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3</w:t>
            </w:r>
            <w:r w:rsidRPr="00FA176C">
              <w:rPr>
                <w:rFonts w:asciiTheme="minorHAnsi" w:hAnsiTheme="minorHAnsi" w:cstheme="minorHAnsi"/>
                <w:noProof/>
                <w:webHidden/>
                <w:sz w:val="22"/>
              </w:rPr>
              <w:fldChar w:fldCharType="end"/>
            </w:r>
          </w:hyperlink>
        </w:p>
        <w:p w14:paraId="09D44DB5" w14:textId="6D94CA6A" w:rsidR="00FA176C" w:rsidRPr="00FA176C" w:rsidRDefault="00FA176C">
          <w:pPr>
            <w:pStyle w:val="Spistreci1"/>
            <w:tabs>
              <w:tab w:val="left" w:pos="440"/>
              <w:tab w:val="right" w:leader="dot" w:pos="9060"/>
            </w:tabs>
            <w:rPr>
              <w:rFonts w:asciiTheme="minorHAnsi" w:eastAsiaTheme="minorEastAsia" w:hAnsiTheme="minorHAnsi" w:cstheme="minorHAnsi"/>
              <w:noProof/>
              <w:color w:val="auto"/>
              <w:sz w:val="22"/>
            </w:rPr>
          </w:pPr>
          <w:hyperlink w:anchor="_Toc36640588" w:history="1">
            <w:r w:rsidRPr="00FA176C">
              <w:rPr>
                <w:rStyle w:val="Hipercze"/>
                <w:rFonts w:asciiTheme="minorHAnsi" w:hAnsiTheme="minorHAnsi" w:cstheme="minorHAnsi"/>
                <w:noProof/>
                <w:sz w:val="22"/>
              </w:rPr>
              <w:t>4.</w:t>
            </w:r>
            <w:r w:rsidRPr="00FA176C">
              <w:rPr>
                <w:rFonts w:asciiTheme="minorHAnsi" w:eastAsiaTheme="minorEastAsia" w:hAnsiTheme="minorHAnsi" w:cstheme="minorHAnsi"/>
                <w:noProof/>
                <w:color w:val="auto"/>
                <w:sz w:val="22"/>
              </w:rPr>
              <w:tab/>
            </w:r>
            <w:r w:rsidRPr="00FA176C">
              <w:rPr>
                <w:rStyle w:val="Hipercze"/>
                <w:rFonts w:asciiTheme="minorHAnsi" w:hAnsiTheme="minorHAnsi" w:cstheme="minorHAnsi"/>
                <w:noProof/>
                <w:sz w:val="22"/>
              </w:rPr>
              <w:t>Korelacje międzyprzedmiotowe i ich rola w utrwalaniu wiedzy i umiejętności</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_Toc36640588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5</w:t>
            </w:r>
            <w:r w:rsidRPr="00FA176C">
              <w:rPr>
                <w:rFonts w:asciiTheme="minorHAnsi" w:hAnsiTheme="minorHAnsi" w:cstheme="minorHAnsi"/>
                <w:noProof/>
                <w:webHidden/>
                <w:sz w:val="22"/>
              </w:rPr>
              <w:fldChar w:fldCharType="end"/>
            </w:r>
          </w:hyperlink>
        </w:p>
        <w:p w14:paraId="30B5DEBD" w14:textId="56FE8DAC" w:rsidR="00FA176C" w:rsidRPr="00FA176C" w:rsidRDefault="00FA176C">
          <w:pPr>
            <w:pStyle w:val="Spistreci1"/>
            <w:tabs>
              <w:tab w:val="left" w:pos="440"/>
              <w:tab w:val="right" w:leader="dot" w:pos="9060"/>
            </w:tabs>
            <w:rPr>
              <w:rFonts w:asciiTheme="minorHAnsi" w:eastAsiaTheme="minorEastAsia" w:hAnsiTheme="minorHAnsi" w:cstheme="minorHAnsi"/>
              <w:noProof/>
              <w:color w:val="auto"/>
              <w:sz w:val="22"/>
            </w:rPr>
          </w:pPr>
          <w:hyperlink w:anchor="_Toc36640589" w:history="1">
            <w:r w:rsidRPr="00FA176C">
              <w:rPr>
                <w:rStyle w:val="Hipercze"/>
                <w:rFonts w:asciiTheme="minorHAnsi" w:hAnsiTheme="minorHAnsi" w:cstheme="minorHAnsi"/>
                <w:noProof/>
                <w:sz w:val="22"/>
              </w:rPr>
              <w:t>5.</w:t>
            </w:r>
            <w:r w:rsidRPr="00FA176C">
              <w:rPr>
                <w:rFonts w:asciiTheme="minorHAnsi" w:eastAsiaTheme="minorEastAsia" w:hAnsiTheme="minorHAnsi" w:cstheme="minorHAnsi"/>
                <w:noProof/>
                <w:color w:val="auto"/>
                <w:sz w:val="22"/>
              </w:rPr>
              <w:tab/>
            </w:r>
            <w:r w:rsidRPr="00FA176C">
              <w:rPr>
                <w:rStyle w:val="Hipercze"/>
                <w:rFonts w:asciiTheme="minorHAnsi" w:hAnsiTheme="minorHAnsi" w:cstheme="minorHAnsi"/>
                <w:noProof/>
                <w:sz w:val="22"/>
              </w:rPr>
              <w:t>Rozwiązania organizacyjne w zakresie realizacji kształcenia zawodowego praktycznego (zajęć praktycznych), a także praktyk zawodowych w rzeczywistych warunkach pracy</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_Toc36640589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9</w:t>
            </w:r>
            <w:r w:rsidRPr="00FA176C">
              <w:rPr>
                <w:rFonts w:asciiTheme="minorHAnsi" w:hAnsiTheme="minorHAnsi" w:cstheme="minorHAnsi"/>
                <w:noProof/>
                <w:webHidden/>
                <w:sz w:val="22"/>
              </w:rPr>
              <w:fldChar w:fldCharType="end"/>
            </w:r>
          </w:hyperlink>
        </w:p>
        <w:p w14:paraId="4C2EC529" w14:textId="26B6D898" w:rsidR="00FA176C" w:rsidRPr="00FA176C" w:rsidRDefault="00FA176C">
          <w:pPr>
            <w:pStyle w:val="Spistreci1"/>
            <w:tabs>
              <w:tab w:val="left" w:pos="440"/>
              <w:tab w:val="right" w:leader="dot" w:pos="9060"/>
            </w:tabs>
            <w:rPr>
              <w:rFonts w:asciiTheme="minorHAnsi" w:eastAsiaTheme="minorEastAsia" w:hAnsiTheme="minorHAnsi" w:cstheme="minorHAnsi"/>
              <w:noProof/>
              <w:color w:val="auto"/>
              <w:sz w:val="22"/>
            </w:rPr>
          </w:pPr>
          <w:hyperlink w:anchor="_Toc36640590" w:history="1">
            <w:r w:rsidRPr="00FA176C">
              <w:rPr>
                <w:rStyle w:val="Hipercze"/>
                <w:rFonts w:asciiTheme="minorHAnsi" w:hAnsiTheme="minorHAnsi" w:cstheme="minorHAnsi"/>
                <w:noProof/>
                <w:sz w:val="22"/>
              </w:rPr>
              <w:t>6.</w:t>
            </w:r>
            <w:r w:rsidRPr="00FA176C">
              <w:rPr>
                <w:rFonts w:asciiTheme="minorHAnsi" w:eastAsiaTheme="minorEastAsia" w:hAnsiTheme="minorHAnsi" w:cstheme="minorHAnsi"/>
                <w:noProof/>
                <w:color w:val="auto"/>
                <w:sz w:val="22"/>
              </w:rPr>
              <w:tab/>
            </w:r>
            <w:r w:rsidRPr="00FA176C">
              <w:rPr>
                <w:rStyle w:val="Hipercze"/>
                <w:rFonts w:asciiTheme="minorHAnsi" w:hAnsiTheme="minorHAnsi" w:cstheme="minorHAnsi"/>
                <w:noProof/>
                <w:sz w:val="22"/>
              </w:rPr>
              <w:t>Zasady i formy monitorowania jakości kształcenia praktycznego realizowanego przez uczniów  u pracodawcy</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_Toc36640590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10</w:t>
            </w:r>
            <w:r w:rsidRPr="00FA176C">
              <w:rPr>
                <w:rFonts w:asciiTheme="minorHAnsi" w:hAnsiTheme="minorHAnsi" w:cstheme="minorHAnsi"/>
                <w:noProof/>
                <w:webHidden/>
                <w:sz w:val="22"/>
              </w:rPr>
              <w:fldChar w:fldCharType="end"/>
            </w:r>
          </w:hyperlink>
        </w:p>
        <w:p w14:paraId="394EA131" w14:textId="4ACEB30E" w:rsidR="00FA176C" w:rsidRPr="00FA176C" w:rsidRDefault="00FA176C">
          <w:pPr>
            <w:pStyle w:val="Spistreci1"/>
            <w:tabs>
              <w:tab w:val="left" w:pos="440"/>
              <w:tab w:val="right" w:leader="dot" w:pos="9060"/>
            </w:tabs>
            <w:rPr>
              <w:rFonts w:asciiTheme="minorHAnsi" w:eastAsiaTheme="minorEastAsia" w:hAnsiTheme="minorHAnsi" w:cstheme="minorHAnsi"/>
              <w:noProof/>
              <w:color w:val="auto"/>
              <w:sz w:val="22"/>
            </w:rPr>
          </w:pPr>
          <w:hyperlink w:anchor="_Toc36640591" w:history="1">
            <w:r w:rsidRPr="00FA176C">
              <w:rPr>
                <w:rStyle w:val="Hipercze"/>
                <w:rFonts w:asciiTheme="minorHAnsi" w:hAnsiTheme="minorHAnsi" w:cstheme="minorHAnsi"/>
                <w:noProof/>
                <w:sz w:val="22"/>
              </w:rPr>
              <w:t>7.</w:t>
            </w:r>
            <w:r w:rsidRPr="00FA176C">
              <w:rPr>
                <w:rFonts w:asciiTheme="minorHAnsi" w:eastAsiaTheme="minorEastAsia" w:hAnsiTheme="minorHAnsi" w:cstheme="minorHAnsi"/>
                <w:noProof/>
                <w:color w:val="auto"/>
                <w:sz w:val="22"/>
              </w:rPr>
              <w:tab/>
            </w:r>
            <w:r w:rsidRPr="00FA176C">
              <w:rPr>
                <w:rStyle w:val="Hipercze"/>
                <w:rFonts w:asciiTheme="minorHAnsi" w:hAnsiTheme="minorHAnsi" w:cstheme="minorHAnsi"/>
                <w:noProof/>
                <w:sz w:val="22"/>
              </w:rPr>
              <w:t>Przykładowy wzór umowy szkoły z pracodawcą oraz wzory innych dokumentów praktycznej nauki zawodu</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_Toc36640591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11</w:t>
            </w:r>
            <w:r w:rsidRPr="00FA176C">
              <w:rPr>
                <w:rFonts w:asciiTheme="minorHAnsi" w:hAnsiTheme="minorHAnsi" w:cstheme="minorHAnsi"/>
                <w:noProof/>
                <w:webHidden/>
                <w:sz w:val="22"/>
              </w:rPr>
              <w:fldChar w:fldCharType="end"/>
            </w:r>
          </w:hyperlink>
        </w:p>
        <w:p w14:paraId="188AB2D7" w14:textId="096F1C9F" w:rsidR="00FA176C" w:rsidRPr="00FA176C" w:rsidRDefault="00FA176C">
          <w:pPr>
            <w:pStyle w:val="Spistreci1"/>
            <w:tabs>
              <w:tab w:val="left" w:pos="440"/>
              <w:tab w:val="right" w:leader="dot" w:pos="9060"/>
            </w:tabs>
            <w:rPr>
              <w:rFonts w:asciiTheme="minorHAnsi" w:eastAsiaTheme="minorEastAsia" w:hAnsiTheme="minorHAnsi" w:cstheme="minorHAnsi"/>
              <w:noProof/>
              <w:color w:val="auto"/>
              <w:sz w:val="22"/>
            </w:rPr>
          </w:pPr>
          <w:hyperlink w:anchor="_Toc36640595" w:history="1">
            <w:r w:rsidRPr="00FA176C">
              <w:rPr>
                <w:rStyle w:val="Hipercze"/>
                <w:rFonts w:asciiTheme="minorHAnsi" w:hAnsiTheme="minorHAnsi" w:cstheme="minorHAnsi"/>
                <w:noProof/>
                <w:sz w:val="22"/>
              </w:rPr>
              <w:t>8.</w:t>
            </w:r>
            <w:r w:rsidRPr="00FA176C">
              <w:rPr>
                <w:rFonts w:asciiTheme="minorHAnsi" w:eastAsiaTheme="minorEastAsia" w:hAnsiTheme="minorHAnsi" w:cstheme="minorHAnsi"/>
                <w:noProof/>
                <w:color w:val="auto"/>
                <w:sz w:val="22"/>
              </w:rPr>
              <w:tab/>
            </w:r>
            <w:r w:rsidRPr="00FA176C">
              <w:rPr>
                <w:rStyle w:val="Hipercze"/>
                <w:rFonts w:asciiTheme="minorHAnsi" w:hAnsiTheme="minorHAnsi" w:cstheme="minorHAnsi"/>
                <w:noProof/>
                <w:sz w:val="22"/>
              </w:rPr>
              <w:t>Formy współpracy nauczycieli, w tym nauczycieli praktycznej nauki zawodu oraz kierowników kształcenia praktycznego w realizację zajęć kształcenia zawodowego praktycznego (zajęć praktycznych), a także praktyk zawodowych</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_Toc36640595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20</w:t>
            </w:r>
            <w:r w:rsidRPr="00FA176C">
              <w:rPr>
                <w:rFonts w:asciiTheme="minorHAnsi" w:hAnsiTheme="minorHAnsi" w:cstheme="minorHAnsi"/>
                <w:noProof/>
                <w:webHidden/>
                <w:sz w:val="22"/>
              </w:rPr>
              <w:fldChar w:fldCharType="end"/>
            </w:r>
          </w:hyperlink>
        </w:p>
        <w:p w14:paraId="1BFB9403" w14:textId="363A0940" w:rsidR="00FA176C" w:rsidRPr="00FA176C" w:rsidRDefault="00FA176C">
          <w:pPr>
            <w:pStyle w:val="Spistreci1"/>
            <w:tabs>
              <w:tab w:val="right" w:leader="dot" w:pos="9060"/>
            </w:tabs>
            <w:rPr>
              <w:rFonts w:asciiTheme="minorHAnsi" w:eastAsiaTheme="minorEastAsia" w:hAnsiTheme="minorHAnsi" w:cstheme="minorHAnsi"/>
              <w:noProof/>
              <w:color w:val="auto"/>
              <w:sz w:val="22"/>
            </w:rPr>
          </w:pPr>
          <w:hyperlink w:anchor="_Toc36640607" w:history="1">
            <w:r w:rsidRPr="00FA176C">
              <w:rPr>
                <w:rStyle w:val="Hipercze"/>
                <w:rFonts w:asciiTheme="minorHAnsi" w:hAnsiTheme="minorHAnsi" w:cstheme="minorHAnsi"/>
                <w:noProof/>
                <w:sz w:val="22"/>
              </w:rPr>
              <w:t>Część wspólna dla obu modeli kształcenia</w:t>
            </w:r>
            <w:r w:rsidRPr="00FA176C">
              <w:rPr>
                <w:rFonts w:asciiTheme="minorHAnsi" w:hAnsiTheme="minorHAnsi" w:cstheme="minorHAnsi"/>
                <w:noProof/>
                <w:webHidden/>
                <w:sz w:val="22"/>
              </w:rPr>
              <w:tab/>
            </w:r>
            <w:r w:rsidRPr="00FA176C">
              <w:rPr>
                <w:rFonts w:asciiTheme="minorHAnsi" w:hAnsiTheme="minorHAnsi" w:cstheme="minorHAnsi"/>
                <w:noProof/>
                <w:webHidden/>
                <w:sz w:val="22"/>
              </w:rPr>
              <w:fldChar w:fldCharType="begin"/>
            </w:r>
            <w:r w:rsidRPr="00FA176C">
              <w:rPr>
                <w:rFonts w:asciiTheme="minorHAnsi" w:hAnsiTheme="minorHAnsi" w:cstheme="minorHAnsi"/>
                <w:noProof/>
                <w:webHidden/>
                <w:sz w:val="22"/>
              </w:rPr>
              <w:instrText xml:space="preserve"> PAGEREF _Toc36640607 \h </w:instrText>
            </w:r>
            <w:r w:rsidRPr="00FA176C">
              <w:rPr>
                <w:rFonts w:asciiTheme="minorHAnsi" w:hAnsiTheme="minorHAnsi" w:cstheme="minorHAnsi"/>
                <w:noProof/>
                <w:webHidden/>
                <w:sz w:val="22"/>
              </w:rPr>
            </w:r>
            <w:r w:rsidRPr="00FA176C">
              <w:rPr>
                <w:rFonts w:asciiTheme="minorHAnsi" w:hAnsiTheme="minorHAnsi" w:cstheme="minorHAnsi"/>
                <w:noProof/>
                <w:webHidden/>
                <w:sz w:val="22"/>
              </w:rPr>
              <w:fldChar w:fldCharType="separate"/>
            </w:r>
            <w:r w:rsidR="00AD5A3E">
              <w:rPr>
                <w:rFonts w:asciiTheme="minorHAnsi" w:hAnsiTheme="minorHAnsi" w:cstheme="minorHAnsi"/>
                <w:noProof/>
                <w:webHidden/>
                <w:sz w:val="22"/>
              </w:rPr>
              <w:t>44</w:t>
            </w:r>
            <w:r w:rsidRPr="00FA176C">
              <w:rPr>
                <w:rFonts w:asciiTheme="minorHAnsi" w:hAnsiTheme="minorHAnsi" w:cstheme="minorHAnsi"/>
                <w:noProof/>
                <w:webHidden/>
                <w:sz w:val="22"/>
              </w:rPr>
              <w:fldChar w:fldCharType="end"/>
            </w:r>
          </w:hyperlink>
        </w:p>
        <w:p w14:paraId="1D69E985" w14:textId="77777777" w:rsidR="00194279" w:rsidRDefault="00194279" w:rsidP="00194279">
          <w:pPr>
            <w:ind w:left="0" w:firstLine="0"/>
            <w:rPr>
              <w:b/>
              <w:bCs/>
            </w:rPr>
          </w:pPr>
          <w:r>
            <w:rPr>
              <w:b/>
              <w:bCs/>
            </w:rPr>
            <w:fldChar w:fldCharType="end"/>
          </w:r>
        </w:p>
      </w:sdtContent>
    </w:sdt>
    <w:p w14:paraId="0330502A"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F7FFB40" w14:textId="77777777" w:rsidR="002D7E8F" w:rsidRPr="00282D05" w:rsidRDefault="002D7E8F" w:rsidP="000E798A">
      <w:pPr>
        <w:pStyle w:val="Nagwek1"/>
        <w:jc w:val="left"/>
      </w:pPr>
      <w:bookmarkStart w:id="0" w:name="_Toc36640585"/>
      <w:r w:rsidRPr="00282D05">
        <w:t>Analiza podstaw prawnych kształcenia w zawodzie</w:t>
      </w:r>
      <w:bookmarkEnd w:id="0"/>
    </w:p>
    <w:p w14:paraId="1BD6B599"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
          <w:color w:val="auto"/>
          <w:sz w:val="22"/>
        </w:rPr>
        <w:t>Technik spedytor,</w:t>
      </w:r>
      <w:r w:rsidRPr="00282D05">
        <w:rPr>
          <w:rFonts w:asciiTheme="minorHAnsi" w:hAnsiTheme="minorHAnsi" w:cstheme="minorHAnsi"/>
          <w:color w:val="auto"/>
          <w:sz w:val="22"/>
        </w:rPr>
        <w:t xml:space="preserve"> zgodnie z </w:t>
      </w:r>
      <w:r w:rsidR="00CE4179" w:rsidRPr="00BC3661">
        <w:rPr>
          <w:rFonts w:asciiTheme="minorHAnsi" w:hAnsiTheme="minorHAnsi" w:cstheme="minorHAnsi"/>
          <w:b/>
          <w:bCs/>
          <w:sz w:val="22"/>
          <w:shd w:val="clear" w:color="auto" w:fill="FFFFFF"/>
        </w:rPr>
        <w:t>rozporządzeniem Ministra Edukacji Narodowej z dnia 15 lutego 2019 r. w sprawie ogólnych celów i zadań kształcenia w zawodach szkolnictwa branżowego oraz klasyfikacji zawodów szkolnictwa branżowego</w:t>
      </w:r>
      <w:r w:rsidR="00CE4179">
        <w:rPr>
          <w:rFonts w:asciiTheme="minorHAnsi" w:hAnsiTheme="minorHAnsi" w:cstheme="minorHAnsi"/>
          <w:color w:val="000000" w:themeColor="text1"/>
          <w:sz w:val="22"/>
        </w:rPr>
        <w:t xml:space="preserve">  (Dz.U. 2019 poz. 316</w:t>
      </w:r>
      <w:r w:rsidR="00CE4179" w:rsidRPr="00F31E30">
        <w:rPr>
          <w:rFonts w:asciiTheme="minorHAnsi" w:hAnsiTheme="minorHAnsi" w:cstheme="minorHAnsi"/>
          <w:color w:val="000000" w:themeColor="text1"/>
          <w:sz w:val="22"/>
        </w:rPr>
        <w:t xml:space="preserve">) </w:t>
      </w:r>
      <w:r w:rsidRPr="00282D05">
        <w:rPr>
          <w:rFonts w:asciiTheme="minorHAnsi" w:hAnsiTheme="minorHAnsi" w:cstheme="minorHAnsi"/>
          <w:color w:val="auto"/>
          <w:sz w:val="22"/>
        </w:rPr>
        <w:t xml:space="preserve">może być kształcony w: </w:t>
      </w:r>
    </w:p>
    <w:p w14:paraId="170175FE" w14:textId="77777777" w:rsidR="002D7E8F" w:rsidRPr="00282D05" w:rsidRDefault="002D7E8F" w:rsidP="00282D05">
      <w:pPr>
        <w:pStyle w:val="Akapitzlist"/>
        <w:numPr>
          <w:ilvl w:val="0"/>
          <w:numId w:val="18"/>
        </w:num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pięcioletnim  technikum  oraz na </w:t>
      </w:r>
    </w:p>
    <w:p w14:paraId="2E1848B9" w14:textId="77777777" w:rsidR="002D7E8F" w:rsidRPr="00282D05" w:rsidRDefault="002D7E8F" w:rsidP="00282D05">
      <w:pPr>
        <w:pStyle w:val="Akapitzlist"/>
        <w:numPr>
          <w:ilvl w:val="0"/>
          <w:numId w:val="18"/>
        </w:num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kwalifikacyjnych kursach zawodowych. </w:t>
      </w:r>
    </w:p>
    <w:p w14:paraId="74AAA491"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Jest to zawód  składający się z jednej kwalifikacji. </w:t>
      </w:r>
    </w:p>
    <w:p w14:paraId="517833D4"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p w14:paraId="0B692E40" w14:textId="77777777" w:rsidR="002D7E8F" w:rsidRPr="00282D05" w:rsidRDefault="002D7E8F"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Zgodnie z </w:t>
      </w:r>
      <w:r w:rsidRPr="00282D05">
        <w:rPr>
          <w:rFonts w:asciiTheme="minorHAnsi" w:hAnsiTheme="minorHAnsi" w:cstheme="minorHAnsi"/>
          <w:b/>
          <w:color w:val="auto"/>
          <w:sz w:val="22"/>
        </w:rPr>
        <w:t>Rozporządzeniem MEN w sprawie ramowych planów nauczania dla publicznych szkół</w:t>
      </w:r>
      <w:r w:rsidR="00CE4179">
        <w:rPr>
          <w:rFonts w:asciiTheme="minorHAnsi" w:hAnsiTheme="minorHAnsi" w:cstheme="minorHAnsi"/>
          <w:color w:val="auto"/>
          <w:sz w:val="22"/>
        </w:rPr>
        <w:t xml:space="preserve"> z dnia 3 kwietnia 2019 r. (Dz.U 2019 poz. 639</w:t>
      </w:r>
      <w:r w:rsidRPr="00282D05">
        <w:rPr>
          <w:rFonts w:asciiTheme="minorHAnsi" w:hAnsiTheme="minorHAnsi" w:cstheme="minorHAnsi"/>
          <w:color w:val="auto"/>
          <w:sz w:val="22"/>
        </w:rPr>
        <w:t xml:space="preserve">) w szczególności załącznik 5, określone zostały obowiązkowe tygodniowe liczby godzin kształcenia zawodowego teoretycznego i praktycznego na poziomie 51 godzin, z tym że wymiar godzin przeznaczonych na kształcenie zawodowe praktyczne nie może być niższy niż 50% godzin przewidzianych na kształcenie zawodowe. </w:t>
      </w:r>
    </w:p>
    <w:p w14:paraId="5D2005BF" w14:textId="77777777" w:rsidR="002D7E8F" w:rsidRPr="00CE4179" w:rsidRDefault="002D7E8F" w:rsidP="00CE4179">
      <w:pPr>
        <w:spacing w:after="0" w:line="240" w:lineRule="auto"/>
        <w:ind w:left="0"/>
        <w:rPr>
          <w:rFonts w:asciiTheme="minorHAnsi" w:eastAsiaTheme="minorEastAsia" w:hAnsiTheme="minorHAnsi" w:cstheme="minorHAnsi"/>
          <w:b/>
          <w:color w:val="auto"/>
          <w:sz w:val="22"/>
        </w:rPr>
      </w:pPr>
      <w:r w:rsidRPr="00282D05">
        <w:rPr>
          <w:rFonts w:asciiTheme="minorHAnsi" w:hAnsiTheme="minorHAnsi" w:cstheme="minorHAnsi"/>
          <w:color w:val="auto"/>
          <w:sz w:val="22"/>
        </w:rPr>
        <w:lastRenderedPageBreak/>
        <w:t xml:space="preserve">Dla słuchacza KKZ minimalna ilość godzin kształcenia zawodowego praktycznego to dla kwalifikacji </w:t>
      </w:r>
      <w:r w:rsidR="00CE4179" w:rsidRPr="00CE4179">
        <w:rPr>
          <w:rFonts w:asciiTheme="minorHAnsi" w:eastAsiaTheme="minorEastAsia" w:hAnsiTheme="minorHAnsi" w:cstheme="minorHAnsi"/>
          <w:b/>
          <w:color w:val="auto"/>
          <w:sz w:val="22"/>
        </w:rPr>
        <w:t>SPL.05. Organizacja transportu oraz obsługa klientów i kontrahentów</w:t>
      </w:r>
      <w:r w:rsidR="00CE4179">
        <w:rPr>
          <w:rFonts w:asciiTheme="minorHAnsi" w:eastAsiaTheme="minorEastAsia" w:hAnsiTheme="minorHAnsi" w:cstheme="minorHAnsi"/>
          <w:b/>
          <w:color w:val="auto"/>
          <w:sz w:val="22"/>
        </w:rPr>
        <w:t xml:space="preserve"> </w:t>
      </w:r>
      <w:r w:rsidRPr="00282D05">
        <w:rPr>
          <w:rFonts w:asciiTheme="minorHAnsi" w:hAnsiTheme="minorHAnsi" w:cstheme="minorHAnsi"/>
          <w:color w:val="auto"/>
          <w:sz w:val="22"/>
        </w:rPr>
        <w:t xml:space="preserve"> 675 godzin. Należy pamiętać również o praktyce zawodowej w wymiarze 160 godzin. Ilość godzin w poszczególnych semestrach/latach zależy od organizatora KKZ. Długość  trwania KKZ zależy od formy, harmonogramu spotkań (częstotliwości zajęć).</w:t>
      </w:r>
    </w:p>
    <w:p w14:paraId="30894894"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Zgodnie z </w:t>
      </w:r>
      <w:r w:rsidRPr="00282D05">
        <w:rPr>
          <w:rFonts w:asciiTheme="minorHAnsi" w:hAnsiTheme="minorHAnsi" w:cstheme="minorHAnsi"/>
          <w:b/>
          <w:color w:val="auto"/>
          <w:sz w:val="22"/>
          <w:szCs w:val="22"/>
        </w:rPr>
        <w:t>Rozporządzeniem MEN w sprawie podstawy programowej kształcenia w zawodach</w:t>
      </w:r>
      <w:r w:rsidRPr="00282D05">
        <w:rPr>
          <w:rFonts w:asciiTheme="minorHAnsi" w:hAnsiTheme="minorHAnsi" w:cstheme="minorHAnsi"/>
          <w:color w:val="auto"/>
          <w:sz w:val="22"/>
          <w:szCs w:val="22"/>
        </w:rPr>
        <w:t xml:space="preserve"> z dnia </w:t>
      </w:r>
      <w:r w:rsidR="00CE4179">
        <w:rPr>
          <w:rFonts w:asciiTheme="minorHAnsi" w:hAnsiTheme="minorHAnsi" w:cstheme="minorHAnsi"/>
          <w:color w:val="000000" w:themeColor="text1"/>
          <w:sz w:val="22"/>
          <w:szCs w:val="22"/>
        </w:rPr>
        <w:t>z dnia 16 maja 2019 r. (Dz.U 2019 poz. 991</w:t>
      </w:r>
      <w:r w:rsidRPr="00282D05">
        <w:rPr>
          <w:rFonts w:asciiTheme="minorHAnsi" w:hAnsiTheme="minorHAnsi" w:cstheme="minorHAnsi"/>
          <w:color w:val="auto"/>
          <w:sz w:val="22"/>
          <w:szCs w:val="22"/>
        </w:rPr>
        <w:t xml:space="preserve">.) zawód </w:t>
      </w:r>
      <w:r w:rsidRPr="00282D05">
        <w:rPr>
          <w:rFonts w:asciiTheme="minorHAnsi" w:hAnsiTheme="minorHAnsi" w:cstheme="minorHAnsi"/>
          <w:b/>
          <w:color w:val="auto"/>
          <w:sz w:val="22"/>
          <w:szCs w:val="22"/>
        </w:rPr>
        <w:t>technik spedytor</w:t>
      </w:r>
      <w:r w:rsidRPr="00282D05">
        <w:rPr>
          <w:rFonts w:asciiTheme="minorHAnsi" w:hAnsiTheme="minorHAnsi" w:cstheme="minorHAnsi"/>
          <w:color w:val="auto"/>
          <w:sz w:val="22"/>
          <w:szCs w:val="22"/>
        </w:rPr>
        <w:t xml:space="preserve"> jes</w:t>
      </w:r>
      <w:r w:rsidR="00CE4179">
        <w:rPr>
          <w:rFonts w:asciiTheme="minorHAnsi" w:hAnsiTheme="minorHAnsi" w:cstheme="minorHAnsi"/>
          <w:color w:val="auto"/>
          <w:sz w:val="22"/>
          <w:szCs w:val="22"/>
        </w:rPr>
        <w:t xml:space="preserve">t kształcony w obszarze branżowym zawodów </w:t>
      </w:r>
      <w:proofErr w:type="spellStart"/>
      <w:r w:rsidR="00CE4179">
        <w:rPr>
          <w:rFonts w:asciiTheme="minorHAnsi" w:hAnsiTheme="minorHAnsi" w:cstheme="minorHAnsi"/>
          <w:color w:val="auto"/>
          <w:sz w:val="22"/>
          <w:szCs w:val="22"/>
        </w:rPr>
        <w:t>spedycyjno</w:t>
      </w:r>
      <w:proofErr w:type="spellEnd"/>
      <w:r w:rsidR="00CE4179">
        <w:rPr>
          <w:rFonts w:asciiTheme="minorHAnsi" w:hAnsiTheme="minorHAnsi" w:cstheme="minorHAnsi"/>
          <w:color w:val="auto"/>
          <w:sz w:val="22"/>
          <w:szCs w:val="22"/>
        </w:rPr>
        <w:t xml:space="preserve"> - logistycznych</w:t>
      </w:r>
      <w:r w:rsidRPr="00282D05">
        <w:rPr>
          <w:rFonts w:asciiTheme="minorHAnsi" w:hAnsiTheme="minorHAnsi" w:cstheme="minorHAnsi"/>
          <w:color w:val="auto"/>
          <w:sz w:val="22"/>
          <w:szCs w:val="22"/>
        </w:rPr>
        <w:t xml:space="preserve">.  Zawód </w:t>
      </w:r>
      <w:r w:rsidRPr="00282D05">
        <w:rPr>
          <w:rFonts w:asciiTheme="minorHAnsi" w:hAnsiTheme="minorHAnsi" w:cstheme="minorHAnsi"/>
          <w:b/>
          <w:color w:val="auto"/>
          <w:sz w:val="22"/>
          <w:szCs w:val="22"/>
        </w:rPr>
        <w:t>technik spedytor</w:t>
      </w:r>
      <w:r w:rsidRPr="00282D05">
        <w:rPr>
          <w:rFonts w:asciiTheme="minorHAnsi" w:hAnsiTheme="minorHAnsi" w:cstheme="minorHAnsi"/>
          <w:color w:val="auto"/>
          <w:sz w:val="22"/>
          <w:szCs w:val="22"/>
        </w:rPr>
        <w:t xml:space="preserve"> składa</w:t>
      </w:r>
      <w:r w:rsidR="00CE4179">
        <w:rPr>
          <w:rFonts w:asciiTheme="minorHAnsi" w:hAnsiTheme="minorHAnsi" w:cstheme="minorHAnsi"/>
          <w:color w:val="auto"/>
          <w:sz w:val="22"/>
          <w:szCs w:val="22"/>
        </w:rPr>
        <w:t xml:space="preserve"> się z jednej kwalifikacji SPL</w:t>
      </w:r>
      <w:r w:rsidRPr="00282D05">
        <w:rPr>
          <w:rFonts w:asciiTheme="minorHAnsi" w:hAnsiTheme="minorHAnsi" w:cstheme="minorHAnsi"/>
          <w:color w:val="auto"/>
          <w:sz w:val="22"/>
          <w:szCs w:val="22"/>
        </w:rPr>
        <w:t>. Organizacja transportu oraz obsługa klientów i kontrahentów.  Nr zawodu 333108.</w:t>
      </w:r>
    </w:p>
    <w:p w14:paraId="1DB22797"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Wszystkie niezbędne umiejętności zawodowe zostały określone w celach kształcenia w zawodzie:</w:t>
      </w:r>
    </w:p>
    <w:p w14:paraId="56A58CD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Absolwent szkoły kształcącej w zawodzie technik spedytor powinien być przygotowany do wykonywania następujących zadań zawodowych:</w:t>
      </w:r>
    </w:p>
    <w:p w14:paraId="28181A46"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planowania, organizowania i dokumentowania procesów transportowych; </w:t>
      </w:r>
    </w:p>
    <w:p w14:paraId="3FB4BBEF"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prowadzenia dokumentacji dotyczącej rozliczeń z klientami i kontrahentami krajowymi oraz zagranicznymi; </w:t>
      </w:r>
    </w:p>
    <w:p w14:paraId="139A84C3"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wykonywania prac związanych z monitorowaniem przebiegu procesu transportowo-spedycyjnego. </w:t>
      </w:r>
    </w:p>
    <w:p w14:paraId="29E3E483"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p w14:paraId="26C24DDB"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Do wykonywania wyżej wymienionych zadań zawodowych jest niezbędne osiągnięcie zakładanych efektów kształcenia, na które składają się:</w:t>
      </w:r>
    </w:p>
    <w:p w14:paraId="0731A35A"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1) efekty kształcenia wspólne dla wszystkich zawodów;</w:t>
      </w:r>
    </w:p>
    <w:p w14:paraId="1654708A"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2) efekty kształcenia wspólne dla zawodów w ramach obszaru administracyjno-usługowego, stanowiące podbudowę do kształcenia w zawo</w:t>
      </w:r>
      <w:r w:rsidR="007B3D22">
        <w:rPr>
          <w:rFonts w:asciiTheme="minorHAnsi" w:hAnsiTheme="minorHAnsi" w:cstheme="minorHAnsi"/>
          <w:color w:val="auto"/>
          <w:sz w:val="22"/>
        </w:rPr>
        <w:t>dzie lub grupie zawodów PKZ SPL</w:t>
      </w:r>
      <w:r w:rsidRPr="00282D05">
        <w:rPr>
          <w:rFonts w:asciiTheme="minorHAnsi" w:hAnsiTheme="minorHAnsi" w:cstheme="minorHAnsi"/>
          <w:color w:val="auto"/>
          <w:sz w:val="22"/>
        </w:rPr>
        <w:t>,</w:t>
      </w:r>
    </w:p>
    <w:p w14:paraId="406E247E"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3) efekty kształcenia właściwe dla kwalifikacji wyodrębnionej w </w:t>
      </w:r>
      <w:r w:rsidR="007B3D22">
        <w:rPr>
          <w:rFonts w:asciiTheme="minorHAnsi" w:hAnsiTheme="minorHAnsi" w:cstheme="minorHAnsi"/>
          <w:color w:val="auto"/>
          <w:sz w:val="22"/>
        </w:rPr>
        <w:t>zawodzie technik spedytor: SPL.5</w:t>
      </w:r>
      <w:r w:rsidRPr="00282D05">
        <w:rPr>
          <w:rFonts w:asciiTheme="minorHAnsi" w:hAnsiTheme="minorHAnsi" w:cstheme="minorHAnsi"/>
          <w:color w:val="auto"/>
          <w:sz w:val="22"/>
        </w:rPr>
        <w:t>. Organizacja transportu oraz obsługa klientów i kontrahentów.</w:t>
      </w:r>
    </w:p>
    <w:p w14:paraId="5C7ABEC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niniejszym dokumencie są także szczegółowo określone warunki kształcenia a więc baza szkoły, w której może być prowadzone kształcenie w zawodzie technik spedytor.</w:t>
      </w:r>
    </w:p>
    <w:p w14:paraId="6BF4C8C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8C866BF"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końcowej części dokumentu podana jest obowiązująca minimalna liczba godzin kształcenia:</w:t>
      </w:r>
    </w:p>
    <w:p w14:paraId="2B1A740C" w14:textId="77777777" w:rsidR="002D7E8F" w:rsidRPr="00282D05" w:rsidRDefault="002D7E8F" w:rsidP="00282D05">
      <w:pPr>
        <w:pStyle w:val="Akapitzlist"/>
        <w:numPr>
          <w:ilvl w:val="0"/>
          <w:numId w:val="8"/>
        </w:num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efekty kształcenia wspólne dla wszystkich zawodów oraz efekty kształcenia wspólne dla zawodów w ramach obszaru administracyjno-usługowego, stanowiące podbudowę do kształcenia w zawodzie lub grupie zawodów  - </w:t>
      </w:r>
      <w:r w:rsidRPr="00282D05">
        <w:rPr>
          <w:rFonts w:asciiTheme="minorHAnsi" w:hAnsiTheme="minorHAnsi" w:cstheme="minorHAnsi"/>
          <w:b/>
          <w:color w:val="auto"/>
          <w:sz w:val="22"/>
        </w:rPr>
        <w:t>280 godz.</w:t>
      </w:r>
    </w:p>
    <w:p w14:paraId="30E2AEDA" w14:textId="77777777" w:rsidR="002D7E8F" w:rsidRPr="00282D05" w:rsidRDefault="002D7E8F" w:rsidP="00282D05">
      <w:pPr>
        <w:pStyle w:val="Akapitzlist"/>
        <w:numPr>
          <w:ilvl w:val="0"/>
          <w:numId w:val="8"/>
        </w:num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efekty</w:t>
      </w:r>
      <w:r w:rsidRPr="00282D05">
        <w:rPr>
          <w:rFonts w:asciiTheme="minorHAnsi" w:hAnsiTheme="minorHAnsi" w:cstheme="minorHAnsi"/>
          <w:color w:val="auto"/>
          <w:sz w:val="22"/>
        </w:rPr>
        <w:tab/>
        <w:t>kształcenia</w:t>
      </w:r>
      <w:r w:rsidRPr="00282D05">
        <w:rPr>
          <w:rFonts w:asciiTheme="minorHAnsi" w:hAnsiTheme="minorHAnsi" w:cstheme="minorHAnsi"/>
          <w:color w:val="auto"/>
          <w:sz w:val="22"/>
        </w:rPr>
        <w:tab/>
        <w:t>właściwe</w:t>
      </w:r>
      <w:r w:rsidRPr="00282D05">
        <w:rPr>
          <w:rFonts w:asciiTheme="minorHAnsi" w:hAnsiTheme="minorHAnsi" w:cstheme="minorHAnsi"/>
          <w:color w:val="auto"/>
          <w:sz w:val="22"/>
        </w:rPr>
        <w:tab/>
        <w:t>dla</w:t>
      </w:r>
      <w:r w:rsidRPr="00282D05">
        <w:rPr>
          <w:rFonts w:asciiTheme="minorHAnsi" w:hAnsiTheme="minorHAnsi" w:cstheme="minorHAnsi"/>
          <w:color w:val="auto"/>
          <w:sz w:val="22"/>
        </w:rPr>
        <w:tab/>
        <w:t>kwalifikacj</w:t>
      </w:r>
      <w:r w:rsidR="003109C7">
        <w:rPr>
          <w:rFonts w:asciiTheme="minorHAnsi" w:hAnsiTheme="minorHAnsi" w:cstheme="minorHAnsi"/>
          <w:color w:val="auto"/>
          <w:sz w:val="22"/>
        </w:rPr>
        <w:t>i</w:t>
      </w:r>
      <w:r w:rsidR="003109C7">
        <w:rPr>
          <w:rFonts w:asciiTheme="minorHAnsi" w:hAnsiTheme="minorHAnsi" w:cstheme="minorHAnsi"/>
          <w:color w:val="auto"/>
          <w:sz w:val="22"/>
        </w:rPr>
        <w:tab/>
        <w:t>wyodrębnionej</w:t>
      </w:r>
      <w:r w:rsidR="003109C7">
        <w:rPr>
          <w:rFonts w:asciiTheme="minorHAnsi" w:hAnsiTheme="minorHAnsi" w:cstheme="minorHAnsi"/>
          <w:color w:val="auto"/>
          <w:sz w:val="22"/>
        </w:rPr>
        <w:tab/>
        <w:t>w zawodzie SPL.05</w:t>
      </w:r>
      <w:r w:rsidRPr="00282D05">
        <w:rPr>
          <w:rFonts w:asciiTheme="minorHAnsi" w:hAnsiTheme="minorHAnsi" w:cstheme="minorHAnsi"/>
          <w:color w:val="auto"/>
          <w:sz w:val="22"/>
        </w:rPr>
        <w:t xml:space="preserve">. Organizacja transportu oraz obsługa klientów i kontrahentów - </w:t>
      </w:r>
      <w:r w:rsidRPr="00282D05">
        <w:rPr>
          <w:rFonts w:asciiTheme="minorHAnsi" w:hAnsiTheme="minorHAnsi" w:cstheme="minorHAnsi"/>
          <w:b/>
          <w:color w:val="auto"/>
          <w:sz w:val="22"/>
        </w:rPr>
        <w:t>1070 godz.</w:t>
      </w:r>
    </w:p>
    <w:p w14:paraId="035AA768" w14:textId="77777777" w:rsidR="002D7E8F" w:rsidRPr="00282D05" w:rsidRDefault="002D7E8F" w:rsidP="00282D05">
      <w:pPr>
        <w:pStyle w:val="Akapitzlist"/>
        <w:numPr>
          <w:ilvl w:val="0"/>
          <w:numId w:val="8"/>
        </w:num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Praktyki zawodowe 4 tygodnie (</w:t>
      </w:r>
      <w:r w:rsidRPr="00282D05">
        <w:rPr>
          <w:rFonts w:asciiTheme="minorHAnsi" w:hAnsiTheme="minorHAnsi" w:cstheme="minorHAnsi"/>
          <w:b/>
          <w:color w:val="auto"/>
          <w:sz w:val="22"/>
        </w:rPr>
        <w:t>160 godzin</w:t>
      </w:r>
      <w:r w:rsidRPr="00282D05">
        <w:rPr>
          <w:rFonts w:asciiTheme="minorHAnsi" w:hAnsiTheme="minorHAnsi" w:cstheme="minorHAnsi"/>
          <w:color w:val="auto"/>
          <w:sz w:val="22"/>
        </w:rPr>
        <w:t>).</w:t>
      </w:r>
    </w:p>
    <w:p w14:paraId="47D4FBD3" w14:textId="77777777" w:rsidR="002D7E8F"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Zgodnie z </w:t>
      </w:r>
      <w:r w:rsidRPr="00282D05">
        <w:rPr>
          <w:rFonts w:asciiTheme="minorHAnsi" w:hAnsiTheme="minorHAnsi" w:cstheme="minorHAnsi"/>
          <w:b/>
          <w:color w:val="auto"/>
          <w:sz w:val="22"/>
        </w:rPr>
        <w:t xml:space="preserve">Rozporządzeniem MEN w sprawie </w:t>
      </w:r>
      <w:r w:rsidRPr="00282D05">
        <w:rPr>
          <w:rFonts w:asciiTheme="minorHAnsi" w:hAnsiTheme="minorHAnsi" w:cstheme="minorHAnsi"/>
          <w:b/>
          <w:bCs/>
          <w:color w:val="auto"/>
          <w:sz w:val="22"/>
        </w:rPr>
        <w:t xml:space="preserve">praktycznej nauki zawodu </w:t>
      </w:r>
      <w:r w:rsidRPr="00282D05">
        <w:rPr>
          <w:rFonts w:asciiTheme="minorHAnsi" w:hAnsiTheme="minorHAnsi" w:cstheme="minorHAnsi"/>
          <w:bCs/>
          <w:color w:val="auto"/>
          <w:sz w:val="22"/>
        </w:rPr>
        <w:t xml:space="preserve"> </w:t>
      </w:r>
      <w:r w:rsidR="00CE4179">
        <w:rPr>
          <w:rFonts w:asciiTheme="minorHAnsi" w:hAnsiTheme="minorHAnsi" w:cstheme="minorHAnsi"/>
          <w:color w:val="auto"/>
          <w:sz w:val="22"/>
        </w:rPr>
        <w:t>z dnia 3 kwietnia 2019 (dz. U 2019 poz. 639)</w:t>
      </w:r>
      <w:r w:rsidRPr="00282D05">
        <w:rPr>
          <w:rFonts w:asciiTheme="minorHAnsi" w:hAnsiTheme="minorHAnsi" w:cstheme="minorHAnsi"/>
          <w:color w:val="auto"/>
          <w:sz w:val="22"/>
        </w:rPr>
        <w:t xml:space="preserve"> relacja szkoła-pracodawca jest ściśle określona i oprócz dowolności, że można więcej, jest zawarte w niniejszym rozporządzeniu wszystko co szkoła ma obowiązek realizować w oparciu o rzeczywiste warunki pracy we współpracy z lokalnymi pracodawcami. Należy tutaj  podkreślić, że zarówno w niniejszym dokumencie jak i w podstawach programowych jest wyraźne wskazanie, że to szkoła organizuje praktyczną naukę zawodu, to szkoła ma obowiązek zawarcie odpowiednich umów, dostarczenia wykazu treści do realizacji w czasie zajęć praktycznych i praktyk zawodowych. Wymaga to podkreślenia, gdyż często szkoły pozostawiają to jako dowolność wyboru dla uczniów, co zaburza rzetelność kształcenia. Nie zawsze bowiem są to sprawdzone placówki o odpowiednim poziomie wykonywania zadań zawodowych.</w:t>
      </w:r>
    </w:p>
    <w:p w14:paraId="50CDAC96" w14:textId="77777777" w:rsidR="008A5FF9" w:rsidRPr="00282D05" w:rsidRDefault="008A5FF9"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7D62D5A6" w14:textId="77777777" w:rsidR="002D7E8F" w:rsidRPr="00282D05" w:rsidRDefault="002D7E8F" w:rsidP="000E798A">
      <w:pPr>
        <w:pStyle w:val="Nagwek1"/>
        <w:jc w:val="left"/>
      </w:pPr>
      <w:bookmarkStart w:id="1" w:name="_Toc36640586"/>
      <w:r w:rsidRPr="00282D05">
        <w:t>Podział treści nauczania na semestry wraz z uzasadnieniem przyjętej kolejności.</w:t>
      </w:r>
      <w:bookmarkEnd w:id="1"/>
      <w:r w:rsidRPr="00282D05">
        <w:t xml:space="preserve">  </w:t>
      </w:r>
    </w:p>
    <w:p w14:paraId="53AB355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Przedstawione powyżej rozporządzenia pokazują, ze nie ma w obowiązujących dokumentach: programów nauczania, szkolnych planów nauczania, a nawet wykazu podstawowych przedmiotów </w:t>
      </w:r>
      <w:r w:rsidRPr="00282D05">
        <w:rPr>
          <w:rFonts w:asciiTheme="minorHAnsi" w:hAnsiTheme="minorHAnsi" w:cstheme="minorHAnsi"/>
          <w:color w:val="auto"/>
          <w:sz w:val="22"/>
        </w:rPr>
        <w:lastRenderedPageBreak/>
        <w:t xml:space="preserve">nauczania. Dokumenty te  każda szkoła (placówka kształcąca w zawodach) opracowuje samodzielnie. W Internecie są dostępne  przykładowe programy i plany. </w:t>
      </w:r>
    </w:p>
    <w:p w14:paraId="6A2B3EEC"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Oprócz samych efektów kształcenia i ich przyporządkowania do poszczególnych przedmiotów, ważne jest, w jakiej kolejności dane umiejętności i treści nauczania są przekazywane uczniom. Kolejność przekazywania nowego materiału, jest istotnym elementem poprawnej metodyki. Jest to bardzo ważne gdyż uczniowie rozpoczynający naukę w technikum nie mają wcześniej kontaktu z kształceniem  zawodowym. W kształceniu policealnym lub kursowym mogą zdarzyć się osoby, które ukończyły inny/pokrewny kierunek i z takimi osobami pracuje się łatwiej. </w:t>
      </w:r>
    </w:p>
    <w:p w14:paraId="1819D388"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Cykl edukacji w technikum daje możliwość manewru w zakresie ustalenia lepszej lub gorszej kolejności realizowanych przedmiotów. Podstawy zawodu zawsze muszą być przekazane na początku, a więc przedmioty teoretyczne zawodowe muszą być skupione (dla każdej kwalifikacji) w pierwszym roku nauki danej kwalifikacji. </w:t>
      </w:r>
    </w:p>
    <w:p w14:paraId="31D4BC2F"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To co jest również  istotne w kolejności przekazywania treści to fakt, że te same realizowane są na teoretycznych i praktycznych przedmiotach. Zaleca się zatem, aby w planie nauczania na początku kształcenia z każdej kwalifikacji zwiększyć liczbę realizowanych godzin z przedmiotów teoretycznych, a później rozpoczynać praktyczne, realizowane zarówno w szkole na pracowniach zawodowych, jak i u pracodawcy. Celem takiego układu jest to, żeby uczeń bez podstawowej wiedzy i umiejętności nie trafiał do pracodawcy gdyż może to niekorzystnie wpłynąć zarówno na jego kontakt ze współpracownikami jak i spowodować negatywne nastawienie do zawodu. </w:t>
      </w:r>
    </w:p>
    <w:p w14:paraId="49441E4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554992E1" w14:textId="77777777" w:rsidR="002D7E8F" w:rsidRPr="00282D05" w:rsidRDefault="002D7E8F" w:rsidP="000E798A">
      <w:pPr>
        <w:pStyle w:val="Nagwek1"/>
        <w:jc w:val="left"/>
      </w:pPr>
      <w:bookmarkStart w:id="2" w:name="_Toc36640587"/>
      <w:r w:rsidRPr="00282D05">
        <w:t>Podział treści nauczania wraz z uzasadnieniem przyjętej kolejności</w:t>
      </w:r>
      <w:bookmarkEnd w:id="2"/>
    </w:p>
    <w:p w14:paraId="0294B7D4"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tbl>
      <w:tblPr>
        <w:tblStyle w:val="Tabela-Siatka"/>
        <w:tblW w:w="0" w:type="auto"/>
        <w:tblInd w:w="-176" w:type="dxa"/>
        <w:tblLayout w:type="fixed"/>
        <w:tblLook w:val="04A0" w:firstRow="1" w:lastRow="0" w:firstColumn="1" w:lastColumn="0" w:noHBand="0" w:noVBand="1"/>
      </w:tblPr>
      <w:tblGrid>
        <w:gridCol w:w="1702"/>
        <w:gridCol w:w="1495"/>
        <w:gridCol w:w="1400"/>
        <w:gridCol w:w="1487"/>
        <w:gridCol w:w="1569"/>
        <w:gridCol w:w="1811"/>
      </w:tblGrid>
      <w:tr w:rsidR="00D44891" w:rsidRPr="00282D05" w14:paraId="6A8E0322" w14:textId="77777777" w:rsidTr="00CE4179">
        <w:tc>
          <w:tcPr>
            <w:tcW w:w="1702" w:type="dxa"/>
          </w:tcPr>
          <w:p w14:paraId="1E5CFDAF"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PRZEDMIOT</w:t>
            </w:r>
          </w:p>
        </w:tc>
        <w:tc>
          <w:tcPr>
            <w:tcW w:w="1495" w:type="dxa"/>
          </w:tcPr>
          <w:p w14:paraId="707CE8DB"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I KLASA</w:t>
            </w:r>
          </w:p>
        </w:tc>
        <w:tc>
          <w:tcPr>
            <w:tcW w:w="1400" w:type="dxa"/>
          </w:tcPr>
          <w:p w14:paraId="02FE18F1" w14:textId="77777777" w:rsidR="002D7E8F" w:rsidRPr="00282D05" w:rsidRDefault="002D7E8F"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II KLASA</w:t>
            </w:r>
          </w:p>
        </w:tc>
        <w:tc>
          <w:tcPr>
            <w:tcW w:w="1487" w:type="dxa"/>
          </w:tcPr>
          <w:p w14:paraId="690F80EF" w14:textId="77777777" w:rsidR="002D7E8F" w:rsidRPr="00282D05" w:rsidRDefault="002D7E8F"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III KLASA</w:t>
            </w:r>
          </w:p>
        </w:tc>
        <w:tc>
          <w:tcPr>
            <w:tcW w:w="1569" w:type="dxa"/>
          </w:tcPr>
          <w:p w14:paraId="12D23130" w14:textId="77777777" w:rsidR="002D7E8F" w:rsidRPr="00282D05" w:rsidRDefault="002D7E8F"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IV KLASA</w:t>
            </w:r>
          </w:p>
        </w:tc>
        <w:tc>
          <w:tcPr>
            <w:tcW w:w="1811" w:type="dxa"/>
          </w:tcPr>
          <w:p w14:paraId="24B5B92F" w14:textId="77777777" w:rsidR="002D7E8F" w:rsidRPr="00282D05" w:rsidRDefault="002D7E8F"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V KLASA</w:t>
            </w:r>
          </w:p>
        </w:tc>
      </w:tr>
      <w:tr w:rsidR="00D44891" w:rsidRPr="00282D05" w14:paraId="3DFA2B0E" w14:textId="77777777" w:rsidTr="00CE4179">
        <w:tc>
          <w:tcPr>
            <w:tcW w:w="1702" w:type="dxa"/>
          </w:tcPr>
          <w:p w14:paraId="651B1EF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B</w:t>
            </w:r>
            <w:r w:rsidRPr="00282D05">
              <w:rPr>
                <w:rFonts w:asciiTheme="minorHAnsi" w:eastAsia="Arial" w:hAnsiTheme="minorHAnsi" w:cstheme="minorHAnsi"/>
                <w:color w:val="auto"/>
                <w:sz w:val="22"/>
              </w:rPr>
              <w:t>HP</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w</w:t>
            </w:r>
            <w:r w:rsidRPr="00282D05">
              <w:rPr>
                <w:rFonts w:asciiTheme="minorHAnsi" w:eastAsia="Arial" w:hAnsiTheme="minorHAnsi" w:cstheme="minorHAnsi"/>
                <w:color w:val="auto"/>
                <w:spacing w:val="-3"/>
                <w:sz w:val="22"/>
              </w:rPr>
              <w:t xml:space="preserve"> </w:t>
            </w:r>
            <w:r w:rsidRPr="00282D05">
              <w:rPr>
                <w:rFonts w:asciiTheme="minorHAnsi" w:eastAsia="Arial" w:hAnsiTheme="minorHAnsi" w:cstheme="minorHAnsi"/>
                <w:color w:val="auto"/>
                <w:sz w:val="22"/>
              </w:rPr>
              <w:t>pra</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z w:val="22"/>
              </w:rPr>
              <w:t>y</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g</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p>
        </w:tc>
        <w:tc>
          <w:tcPr>
            <w:tcW w:w="1495" w:type="dxa"/>
          </w:tcPr>
          <w:p w14:paraId="5C80E8D6"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00" w:type="dxa"/>
          </w:tcPr>
          <w:p w14:paraId="58714F87"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87" w:type="dxa"/>
          </w:tcPr>
          <w:p w14:paraId="0E04DC91"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6B8E5714"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4EAF8124"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70F06F26" w14:textId="77777777" w:rsidTr="00CE4179">
        <w:tc>
          <w:tcPr>
            <w:tcW w:w="1702" w:type="dxa"/>
          </w:tcPr>
          <w:p w14:paraId="41527DEB"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2"/>
                <w:sz w:val="22"/>
              </w:rPr>
              <w:t>D</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w:t>
            </w:r>
            <w:r w:rsidRPr="00282D05">
              <w:rPr>
                <w:rFonts w:asciiTheme="minorHAnsi" w:eastAsia="Arial" w:hAnsiTheme="minorHAnsi" w:cstheme="minorHAnsi"/>
                <w:color w:val="auto"/>
                <w:sz w:val="22"/>
              </w:rPr>
              <w:t>ć</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go</w:t>
            </w:r>
            <w:r w:rsidRPr="00282D05">
              <w:rPr>
                <w:rFonts w:asciiTheme="minorHAnsi" w:eastAsia="Arial" w:hAnsiTheme="minorHAnsi" w:cstheme="minorHAnsi"/>
                <w:color w:val="auto"/>
                <w:spacing w:val="2"/>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z w:val="22"/>
              </w:rPr>
              <w:t>d</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z w:val="22"/>
              </w:rPr>
              <w:t>a</w:t>
            </w:r>
          </w:p>
        </w:tc>
        <w:tc>
          <w:tcPr>
            <w:tcW w:w="1495" w:type="dxa"/>
          </w:tcPr>
          <w:p w14:paraId="14B5854D"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00" w:type="dxa"/>
          </w:tcPr>
          <w:p w14:paraId="12C7A827"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87" w:type="dxa"/>
          </w:tcPr>
          <w:p w14:paraId="108A9718"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2FD32CAA"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53655165"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14DED5D2" w14:textId="77777777" w:rsidTr="00CE4179">
        <w:tc>
          <w:tcPr>
            <w:tcW w:w="1702" w:type="dxa"/>
          </w:tcPr>
          <w:p w14:paraId="52E4EE6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position w:val="-1"/>
                <w:sz w:val="22"/>
              </w:rPr>
              <w:t>J</w:t>
            </w:r>
            <w:r w:rsidRPr="00282D05">
              <w:rPr>
                <w:rFonts w:asciiTheme="minorHAnsi" w:eastAsia="Arial" w:hAnsiTheme="minorHAnsi" w:cstheme="minorHAnsi"/>
                <w:color w:val="auto"/>
                <w:spacing w:val="2"/>
                <w:position w:val="-1"/>
                <w:sz w:val="22"/>
              </w:rPr>
              <w:t>ę</w:t>
            </w:r>
            <w:r w:rsidRPr="00282D05">
              <w:rPr>
                <w:rFonts w:asciiTheme="minorHAnsi" w:eastAsia="Arial" w:hAnsiTheme="minorHAnsi" w:cstheme="minorHAnsi"/>
                <w:color w:val="auto"/>
                <w:spacing w:val="-1"/>
                <w:position w:val="-1"/>
                <w:sz w:val="22"/>
              </w:rPr>
              <w:t>z</w:t>
            </w:r>
            <w:r w:rsidRPr="00282D05">
              <w:rPr>
                <w:rFonts w:asciiTheme="minorHAnsi" w:eastAsia="Arial" w:hAnsiTheme="minorHAnsi" w:cstheme="minorHAnsi"/>
                <w:color w:val="auto"/>
                <w:spacing w:val="-6"/>
                <w:position w:val="-1"/>
                <w:sz w:val="22"/>
              </w:rPr>
              <w:t>y</w:t>
            </w:r>
            <w:r w:rsidRPr="00282D05">
              <w:rPr>
                <w:rFonts w:asciiTheme="minorHAnsi" w:eastAsia="Arial" w:hAnsiTheme="minorHAnsi" w:cstheme="minorHAnsi"/>
                <w:color w:val="auto"/>
                <w:position w:val="-1"/>
                <w:sz w:val="22"/>
              </w:rPr>
              <w:t>k a</w:t>
            </w:r>
            <w:r w:rsidRPr="00282D05">
              <w:rPr>
                <w:rFonts w:asciiTheme="minorHAnsi" w:eastAsia="Arial" w:hAnsiTheme="minorHAnsi" w:cstheme="minorHAnsi"/>
                <w:color w:val="auto"/>
                <w:spacing w:val="-1"/>
                <w:position w:val="-1"/>
                <w:sz w:val="22"/>
              </w:rPr>
              <w:t>n</w:t>
            </w:r>
            <w:r w:rsidRPr="00282D05">
              <w:rPr>
                <w:rFonts w:asciiTheme="minorHAnsi" w:eastAsia="Arial" w:hAnsiTheme="minorHAnsi" w:cstheme="minorHAnsi"/>
                <w:color w:val="auto"/>
                <w:spacing w:val="2"/>
                <w:position w:val="-1"/>
                <w:sz w:val="22"/>
              </w:rPr>
              <w:t>g</w:t>
            </w:r>
            <w:r w:rsidRPr="00282D05">
              <w:rPr>
                <w:rFonts w:asciiTheme="minorHAnsi" w:eastAsia="Arial" w:hAnsiTheme="minorHAnsi" w:cstheme="minorHAnsi"/>
                <w:color w:val="auto"/>
                <w:spacing w:val="-1"/>
                <w:position w:val="-1"/>
                <w:sz w:val="22"/>
              </w:rPr>
              <w:t>i</w:t>
            </w:r>
            <w:r w:rsidRPr="00282D05">
              <w:rPr>
                <w:rFonts w:asciiTheme="minorHAnsi" w:eastAsia="Arial" w:hAnsiTheme="minorHAnsi" w:cstheme="minorHAnsi"/>
                <w:color w:val="auto"/>
                <w:spacing w:val="2"/>
                <w:position w:val="-1"/>
                <w:sz w:val="22"/>
              </w:rPr>
              <w:t>e</w:t>
            </w:r>
            <w:r w:rsidRPr="00282D05">
              <w:rPr>
                <w:rFonts w:asciiTheme="minorHAnsi" w:eastAsia="Arial" w:hAnsiTheme="minorHAnsi" w:cstheme="minorHAnsi"/>
                <w:color w:val="auto"/>
                <w:spacing w:val="-1"/>
                <w:position w:val="-1"/>
                <w:sz w:val="22"/>
              </w:rPr>
              <w:t>l</w:t>
            </w:r>
            <w:r w:rsidRPr="00282D05">
              <w:rPr>
                <w:rFonts w:asciiTheme="minorHAnsi" w:eastAsia="Arial" w:hAnsiTheme="minorHAnsi" w:cstheme="minorHAnsi"/>
                <w:color w:val="auto"/>
                <w:spacing w:val="1"/>
                <w:position w:val="-1"/>
                <w:sz w:val="22"/>
              </w:rPr>
              <w:t>s</w:t>
            </w:r>
            <w:r w:rsidRPr="00282D05">
              <w:rPr>
                <w:rFonts w:asciiTheme="minorHAnsi" w:eastAsia="Arial" w:hAnsiTheme="minorHAnsi" w:cstheme="minorHAnsi"/>
                <w:color w:val="auto"/>
                <w:spacing w:val="3"/>
                <w:position w:val="-1"/>
                <w:sz w:val="22"/>
              </w:rPr>
              <w:t>k</w:t>
            </w:r>
            <w:r w:rsidRPr="00282D05">
              <w:rPr>
                <w:rFonts w:asciiTheme="minorHAnsi" w:eastAsia="Arial" w:hAnsiTheme="minorHAnsi" w:cstheme="minorHAnsi"/>
                <w:color w:val="auto"/>
                <w:position w:val="-1"/>
                <w:sz w:val="22"/>
              </w:rPr>
              <w:t>i</w:t>
            </w:r>
            <w:r w:rsidRPr="00282D05">
              <w:rPr>
                <w:rFonts w:asciiTheme="minorHAnsi" w:eastAsia="Arial" w:hAnsiTheme="minorHAnsi" w:cstheme="minorHAnsi"/>
                <w:color w:val="auto"/>
                <w:spacing w:val="-9"/>
                <w:position w:val="-1"/>
                <w:sz w:val="22"/>
              </w:rPr>
              <w:t xml:space="preserve"> </w:t>
            </w:r>
            <w:r w:rsidRPr="00282D05">
              <w:rPr>
                <w:rFonts w:asciiTheme="minorHAnsi" w:eastAsia="Arial" w:hAnsiTheme="minorHAnsi" w:cstheme="minorHAnsi"/>
                <w:color w:val="auto"/>
                <w:spacing w:val="-1"/>
                <w:position w:val="-1"/>
                <w:sz w:val="22"/>
              </w:rPr>
              <w:t>z</w:t>
            </w:r>
            <w:r w:rsidRPr="00282D05">
              <w:rPr>
                <w:rFonts w:asciiTheme="minorHAnsi" w:eastAsia="Arial" w:hAnsiTheme="minorHAnsi" w:cstheme="minorHAnsi"/>
                <w:color w:val="auto"/>
                <w:spacing w:val="2"/>
                <w:position w:val="-1"/>
                <w:sz w:val="22"/>
              </w:rPr>
              <w:t>a</w:t>
            </w:r>
            <w:r w:rsidRPr="00282D05">
              <w:rPr>
                <w:rFonts w:asciiTheme="minorHAnsi" w:eastAsia="Arial" w:hAnsiTheme="minorHAnsi" w:cstheme="minorHAnsi"/>
                <w:color w:val="auto"/>
                <w:spacing w:val="-2"/>
                <w:position w:val="-1"/>
                <w:sz w:val="22"/>
              </w:rPr>
              <w:t>w</w:t>
            </w:r>
            <w:r w:rsidRPr="00282D05">
              <w:rPr>
                <w:rFonts w:asciiTheme="minorHAnsi" w:eastAsia="Arial" w:hAnsiTheme="minorHAnsi" w:cstheme="minorHAnsi"/>
                <w:color w:val="auto"/>
                <w:spacing w:val="2"/>
                <w:position w:val="-1"/>
                <w:sz w:val="22"/>
              </w:rPr>
              <w:t>o</w:t>
            </w:r>
            <w:r w:rsidRPr="00282D05">
              <w:rPr>
                <w:rFonts w:asciiTheme="minorHAnsi" w:eastAsia="Arial" w:hAnsiTheme="minorHAnsi" w:cstheme="minorHAnsi"/>
                <w:color w:val="auto"/>
                <w:position w:val="-1"/>
                <w:sz w:val="22"/>
              </w:rPr>
              <w:t>d</w:t>
            </w:r>
            <w:r w:rsidRPr="00282D05">
              <w:rPr>
                <w:rFonts w:asciiTheme="minorHAnsi" w:eastAsia="Arial" w:hAnsiTheme="minorHAnsi" w:cstheme="minorHAnsi"/>
                <w:color w:val="auto"/>
                <w:spacing w:val="1"/>
                <w:position w:val="-1"/>
                <w:sz w:val="22"/>
              </w:rPr>
              <w:t>o</w:t>
            </w:r>
            <w:r w:rsidRPr="00282D05">
              <w:rPr>
                <w:rFonts w:asciiTheme="minorHAnsi" w:eastAsia="Arial" w:hAnsiTheme="minorHAnsi" w:cstheme="minorHAnsi"/>
                <w:color w:val="auto"/>
                <w:spacing w:val="2"/>
                <w:position w:val="-1"/>
                <w:sz w:val="22"/>
              </w:rPr>
              <w:t>w</w:t>
            </w:r>
            <w:r w:rsidRPr="00282D05">
              <w:rPr>
                <w:rFonts w:asciiTheme="minorHAnsi" w:eastAsia="Arial" w:hAnsiTheme="minorHAnsi" w:cstheme="minorHAnsi"/>
                <w:color w:val="auto"/>
                <w:position w:val="-1"/>
                <w:sz w:val="22"/>
              </w:rPr>
              <w:t>y</w:t>
            </w:r>
          </w:p>
        </w:tc>
        <w:tc>
          <w:tcPr>
            <w:tcW w:w="1495" w:type="dxa"/>
          </w:tcPr>
          <w:p w14:paraId="3399D688"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p w14:paraId="2FC7EA56"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00" w:type="dxa"/>
          </w:tcPr>
          <w:p w14:paraId="2375B14C"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87" w:type="dxa"/>
          </w:tcPr>
          <w:p w14:paraId="751F7218"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5268F97B"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Cs/>
                <w:color w:val="auto"/>
                <w:sz w:val="22"/>
              </w:rPr>
              <w:t>Komunikacja w języku angielskim.</w:t>
            </w:r>
          </w:p>
        </w:tc>
        <w:tc>
          <w:tcPr>
            <w:tcW w:w="1811" w:type="dxa"/>
          </w:tcPr>
          <w:p w14:paraId="2037B9C7"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Cs/>
                <w:color w:val="auto"/>
                <w:sz w:val="22"/>
              </w:rPr>
              <w:t>Dokumentacja w języku angielskim.</w:t>
            </w:r>
          </w:p>
        </w:tc>
      </w:tr>
      <w:tr w:rsidR="00D44891" w:rsidRPr="00282D05" w14:paraId="147323CF" w14:textId="77777777" w:rsidTr="00CE4179">
        <w:tc>
          <w:tcPr>
            <w:tcW w:w="1702" w:type="dxa"/>
          </w:tcPr>
          <w:p w14:paraId="43BD9A8D"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Kompetencje społeczne i organizacja pracy zespołów</w:t>
            </w:r>
          </w:p>
        </w:tc>
        <w:tc>
          <w:tcPr>
            <w:tcW w:w="1495" w:type="dxa"/>
          </w:tcPr>
          <w:p w14:paraId="5BDEF514"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00" w:type="dxa"/>
          </w:tcPr>
          <w:p w14:paraId="136CE2A6"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87" w:type="dxa"/>
          </w:tcPr>
          <w:p w14:paraId="533FC0BD"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4FD1E29C"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41EF4D3E"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12C0E687" w14:textId="77777777" w:rsidTr="00CE4179">
        <w:tc>
          <w:tcPr>
            <w:tcW w:w="1702" w:type="dxa"/>
          </w:tcPr>
          <w:p w14:paraId="20317F56"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a</w:t>
            </w:r>
          </w:p>
        </w:tc>
        <w:tc>
          <w:tcPr>
            <w:tcW w:w="1495" w:type="dxa"/>
          </w:tcPr>
          <w:p w14:paraId="25EED67E"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p w14:paraId="56A767DA"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00" w:type="dxa"/>
          </w:tcPr>
          <w:p w14:paraId="6F480C5B"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87" w:type="dxa"/>
          </w:tcPr>
          <w:p w14:paraId="3A0EEA0F"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6936039C"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5835606C"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19962C74" w14:textId="77777777" w:rsidTr="00CE4179">
        <w:tc>
          <w:tcPr>
            <w:tcW w:w="1702" w:type="dxa"/>
          </w:tcPr>
          <w:p w14:paraId="0D5893F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Ś</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7"/>
                <w:sz w:val="22"/>
              </w:rPr>
              <w:t xml:space="preserve"> </w:t>
            </w:r>
            <w:r w:rsidRPr="00282D05">
              <w:rPr>
                <w:rFonts w:asciiTheme="minorHAnsi" w:eastAsia="Arial" w:hAnsiTheme="minorHAnsi" w:cstheme="minorHAnsi"/>
                <w:color w:val="auto"/>
                <w:sz w:val="22"/>
              </w:rPr>
              <w:t>tran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z w:val="22"/>
              </w:rPr>
              <w:t>u</w:t>
            </w:r>
          </w:p>
        </w:tc>
        <w:tc>
          <w:tcPr>
            <w:tcW w:w="1495" w:type="dxa"/>
          </w:tcPr>
          <w:p w14:paraId="1A318383"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Podział i budowa środków transportu poszczególnych gałęzi.</w:t>
            </w:r>
          </w:p>
          <w:p w14:paraId="788EFA13"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lastRenderedPageBreak/>
              <w:t>Eksploatacja środków transportu</w:t>
            </w:r>
          </w:p>
        </w:tc>
        <w:tc>
          <w:tcPr>
            <w:tcW w:w="1400" w:type="dxa"/>
          </w:tcPr>
          <w:p w14:paraId="201CA1AA"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lastRenderedPageBreak/>
              <w:t xml:space="preserve">Eksploatacja środków transportu. Urządzenia do mechanizacji prac </w:t>
            </w:r>
            <w:r w:rsidRPr="00282D05">
              <w:rPr>
                <w:rFonts w:asciiTheme="minorHAnsi" w:hAnsiTheme="minorHAnsi" w:cstheme="minorHAnsi"/>
                <w:bCs/>
                <w:color w:val="auto"/>
                <w:sz w:val="22"/>
              </w:rPr>
              <w:lastRenderedPageBreak/>
              <w:t>ładunkowych</w:t>
            </w:r>
          </w:p>
        </w:tc>
        <w:tc>
          <w:tcPr>
            <w:tcW w:w="1487" w:type="dxa"/>
          </w:tcPr>
          <w:p w14:paraId="0572CCDB"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202995B9"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76619B77"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1CB63298" w14:textId="77777777" w:rsidTr="00CE4179">
        <w:tc>
          <w:tcPr>
            <w:tcW w:w="1702" w:type="dxa"/>
          </w:tcPr>
          <w:p w14:paraId="31341A4F"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3"/>
                <w:sz w:val="22"/>
              </w:rPr>
              <w:t>w</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tran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we</w:t>
            </w:r>
          </w:p>
        </w:tc>
        <w:tc>
          <w:tcPr>
            <w:tcW w:w="1495" w:type="dxa"/>
          </w:tcPr>
          <w:p w14:paraId="36E21D12"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00" w:type="dxa"/>
          </w:tcPr>
          <w:p w14:paraId="1B82033F"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87" w:type="dxa"/>
          </w:tcPr>
          <w:p w14:paraId="65C35B34"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128ED97F"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0D3A9D6E"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5B079072" w14:textId="77777777" w:rsidTr="00CE4179">
        <w:tc>
          <w:tcPr>
            <w:tcW w:w="1702" w:type="dxa"/>
          </w:tcPr>
          <w:p w14:paraId="14BFBC73"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P</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5"/>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2"/>
                <w:sz w:val="22"/>
              </w:rPr>
              <w:t>u</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w</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tra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p>
        </w:tc>
        <w:tc>
          <w:tcPr>
            <w:tcW w:w="1495" w:type="dxa"/>
          </w:tcPr>
          <w:p w14:paraId="1AAD4958"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00" w:type="dxa"/>
          </w:tcPr>
          <w:p w14:paraId="04E365FA"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87" w:type="dxa"/>
          </w:tcPr>
          <w:p w14:paraId="22CBD35B"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007811FE"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Normy prawa dotyczące tajemnicy służbowej i ochrony danych osobowych.</w:t>
            </w:r>
          </w:p>
          <w:p w14:paraId="1956FF23"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Normy prawa dotyczące przewozu ładunków i procedur celnych</w:t>
            </w:r>
          </w:p>
        </w:tc>
        <w:tc>
          <w:tcPr>
            <w:tcW w:w="1811" w:type="dxa"/>
          </w:tcPr>
          <w:p w14:paraId="3986AE98"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Rozpatrywanie reklamacji.</w:t>
            </w:r>
          </w:p>
          <w:p w14:paraId="7EE4CA21"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Odpowiedzialność cywilna przewoźnika i spedytora.</w:t>
            </w:r>
          </w:p>
          <w:p w14:paraId="2A2B5278"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Ubezpieczenia stosowane w procesach transportowo–spedycyjnych.</w:t>
            </w:r>
          </w:p>
        </w:tc>
      </w:tr>
      <w:tr w:rsidR="00D44891" w:rsidRPr="00282D05" w14:paraId="060469E5" w14:textId="77777777" w:rsidTr="00CE4179">
        <w:tc>
          <w:tcPr>
            <w:tcW w:w="1702" w:type="dxa"/>
          </w:tcPr>
          <w:p w14:paraId="4C3D50DC"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M</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et</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ng</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z w:val="22"/>
              </w:rPr>
              <w:t>g</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e</w:t>
            </w:r>
          </w:p>
        </w:tc>
        <w:tc>
          <w:tcPr>
            <w:tcW w:w="1495" w:type="dxa"/>
          </w:tcPr>
          <w:p w14:paraId="6753F3E4"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00" w:type="dxa"/>
          </w:tcPr>
          <w:p w14:paraId="1AC06838"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87" w:type="dxa"/>
          </w:tcPr>
          <w:p w14:paraId="626ADF85"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569" w:type="dxa"/>
          </w:tcPr>
          <w:p w14:paraId="390DCD7B"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6190AB31"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2011B8AF" w14:textId="77777777" w:rsidTr="00CE4179">
        <w:tc>
          <w:tcPr>
            <w:tcW w:w="1702" w:type="dxa"/>
          </w:tcPr>
          <w:p w14:paraId="725F29A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P</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aw</w:t>
            </w:r>
            <w:r w:rsidRPr="00282D05">
              <w:rPr>
                <w:rFonts w:asciiTheme="minorHAnsi" w:eastAsia="Arial" w:hAnsiTheme="minorHAnsi" w:cstheme="minorHAnsi"/>
                <w:color w:val="auto"/>
                <w:sz w:val="22"/>
              </w:rPr>
              <w:t>y</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g</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4"/>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g</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2"/>
                <w:sz w:val="22"/>
              </w:rPr>
              <w:t>no</w:t>
            </w:r>
            <w:r w:rsidRPr="00282D05">
              <w:rPr>
                <w:rFonts w:asciiTheme="minorHAnsi" w:eastAsia="Arial" w:hAnsiTheme="minorHAnsi" w:cstheme="minorHAnsi"/>
                <w:color w:val="auto"/>
                <w:sz w:val="22"/>
              </w:rPr>
              <w:t>wa</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p>
        </w:tc>
        <w:tc>
          <w:tcPr>
            <w:tcW w:w="1495" w:type="dxa"/>
          </w:tcPr>
          <w:p w14:paraId="47CE56CB"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00" w:type="dxa"/>
          </w:tcPr>
          <w:p w14:paraId="51E48349"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87" w:type="dxa"/>
          </w:tcPr>
          <w:p w14:paraId="468D63AE"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569" w:type="dxa"/>
          </w:tcPr>
          <w:p w14:paraId="3935F416"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11" w:type="dxa"/>
          </w:tcPr>
          <w:p w14:paraId="65E1BCB7" w14:textId="77777777" w:rsidR="002D7E8F" w:rsidRPr="00282D05" w:rsidRDefault="002D7E8F"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D44891" w:rsidRPr="00282D05" w14:paraId="3D870BDF" w14:textId="77777777" w:rsidTr="00CE4179">
        <w:tc>
          <w:tcPr>
            <w:tcW w:w="1702" w:type="dxa"/>
          </w:tcPr>
          <w:p w14:paraId="62E6E33F"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Za</w:t>
            </w:r>
            <w:r w:rsidRPr="00282D05">
              <w:rPr>
                <w:rFonts w:asciiTheme="minorHAnsi" w:eastAsia="Arial" w:hAnsiTheme="minorHAnsi" w:cstheme="minorHAnsi"/>
                <w:color w:val="auto"/>
                <w:spacing w:val="3"/>
                <w:sz w:val="22"/>
              </w:rPr>
              <w:t>r</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wą</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ną</w:t>
            </w:r>
          </w:p>
        </w:tc>
        <w:tc>
          <w:tcPr>
            <w:tcW w:w="1495" w:type="dxa"/>
          </w:tcPr>
          <w:p w14:paraId="4EA8C147"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00" w:type="dxa"/>
          </w:tcPr>
          <w:p w14:paraId="3B0B8F05"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87" w:type="dxa"/>
          </w:tcPr>
          <w:p w14:paraId="457A7E9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Dobieranie opakowań transportowych i formowanie jednostek ładunkowych</w:t>
            </w:r>
          </w:p>
          <w:p w14:paraId="07567305"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Planowanie rozmieszczenia ładunków w środkach transportu.</w:t>
            </w:r>
          </w:p>
          <w:p w14:paraId="1A874157"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9" w:type="dxa"/>
          </w:tcPr>
          <w:p w14:paraId="51E254C3"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Opracowanie harmonogramu czynności manipulacyjnych .</w:t>
            </w:r>
          </w:p>
          <w:p w14:paraId="72DA927B"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Plan przebiegu procesu transportowego.</w:t>
            </w:r>
          </w:p>
          <w:p w14:paraId="46326A20"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Nadzorowanie przebiegu procesu transportowego.</w:t>
            </w:r>
          </w:p>
          <w:p w14:paraId="171E27C4"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811" w:type="dxa"/>
          </w:tcPr>
          <w:p w14:paraId="7AE8516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Sporządzanie dokumentacji handlowej, rozliczeniowej z kontrahentami i spedycyjno-transportowej</w:t>
            </w:r>
          </w:p>
        </w:tc>
      </w:tr>
      <w:tr w:rsidR="00D44891" w:rsidRPr="00282D05" w14:paraId="75B1F437" w14:textId="77777777" w:rsidTr="00CE4179">
        <w:tc>
          <w:tcPr>
            <w:tcW w:w="1702" w:type="dxa"/>
          </w:tcPr>
          <w:p w14:paraId="00DF39D1"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pacing w:val="-3"/>
                <w:sz w:val="22"/>
              </w:rPr>
              <w:t>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pacing w:val="-1"/>
                <w:sz w:val="22"/>
              </w:rPr>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tu</w:t>
            </w:r>
          </w:p>
        </w:tc>
        <w:tc>
          <w:tcPr>
            <w:tcW w:w="1495" w:type="dxa"/>
          </w:tcPr>
          <w:p w14:paraId="0EB9A533"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00" w:type="dxa"/>
          </w:tcPr>
          <w:p w14:paraId="030357B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87" w:type="dxa"/>
          </w:tcPr>
          <w:p w14:paraId="3247EF31"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Ocena jakości i efektywności procesów transportowych.</w:t>
            </w:r>
          </w:p>
          <w:p w14:paraId="0CAFEA6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9" w:type="dxa"/>
          </w:tcPr>
          <w:p w14:paraId="53BF6D95"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Stosowanie taryfikatorów usług transportowo-spedycyjnych i optymalizacja kosztów.</w:t>
            </w:r>
          </w:p>
        </w:tc>
        <w:tc>
          <w:tcPr>
            <w:tcW w:w="1811" w:type="dxa"/>
          </w:tcPr>
          <w:p w14:paraId="71DBC34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Ewidencjonowanie majątku przedsiębiorstwa.</w:t>
            </w:r>
          </w:p>
          <w:p w14:paraId="16DEA02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D44891" w:rsidRPr="00282D05" w14:paraId="64B17D61" w14:textId="77777777" w:rsidTr="00CE4179">
        <w:tc>
          <w:tcPr>
            <w:tcW w:w="1702" w:type="dxa"/>
          </w:tcPr>
          <w:p w14:paraId="46F2E734" w14:textId="77777777" w:rsidR="002D7E8F" w:rsidRPr="00282D05" w:rsidRDefault="002D7E8F" w:rsidP="00282D05">
            <w:pPr>
              <w:autoSpaceDE w:val="0"/>
              <w:autoSpaceDN w:val="0"/>
              <w:adjustRightInd w:val="0"/>
              <w:spacing w:after="0" w:line="240" w:lineRule="auto"/>
              <w:ind w:left="0" w:firstLine="0"/>
              <w:rPr>
                <w:rFonts w:asciiTheme="minorHAnsi" w:eastAsia="Arial" w:hAnsiTheme="minorHAnsi" w:cstheme="minorHAnsi"/>
                <w:color w:val="auto"/>
                <w:spacing w:val="-1"/>
                <w:sz w:val="22"/>
              </w:rPr>
            </w:pPr>
            <w:r w:rsidRPr="00282D05">
              <w:rPr>
                <w:rFonts w:asciiTheme="minorHAnsi" w:eastAsia="Arial" w:hAnsiTheme="minorHAnsi" w:cstheme="minorHAnsi"/>
                <w:color w:val="auto"/>
                <w:spacing w:val="3"/>
                <w:sz w:val="22"/>
              </w:rPr>
              <w:lastRenderedPageBreak/>
              <w:t>T</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c</w:t>
            </w:r>
            <w:r w:rsidRPr="00282D05">
              <w:rPr>
                <w:rFonts w:asciiTheme="minorHAnsi" w:eastAsia="Arial" w:hAnsiTheme="minorHAnsi" w:cstheme="minorHAnsi"/>
                <w:color w:val="auto"/>
                <w:sz w:val="22"/>
              </w:rPr>
              <w:t>h</w:t>
            </w:r>
            <w:r w:rsidRPr="00282D05">
              <w:rPr>
                <w:rFonts w:asciiTheme="minorHAnsi" w:eastAsia="Arial" w:hAnsiTheme="minorHAnsi" w:cstheme="minorHAnsi"/>
                <w:color w:val="auto"/>
                <w:spacing w:val="-1"/>
                <w:sz w:val="22"/>
              </w:rPr>
              <w:t>ni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ur</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2"/>
                <w:sz w:val="22"/>
              </w:rPr>
              <w:t>f</w:t>
            </w:r>
            <w:r w:rsidRPr="00282D05">
              <w:rPr>
                <w:rFonts w:asciiTheme="minorHAnsi" w:eastAsia="Arial" w:hAnsiTheme="minorHAnsi" w:cstheme="minorHAnsi"/>
                <w:color w:val="auto"/>
                <w:sz w:val="22"/>
              </w:rPr>
              <w:t>or</w:t>
            </w:r>
            <w:r w:rsidRPr="00282D05">
              <w:rPr>
                <w:rFonts w:asciiTheme="minorHAnsi" w:eastAsia="Arial" w:hAnsiTheme="minorHAnsi" w:cstheme="minorHAnsi"/>
                <w:color w:val="auto"/>
                <w:spacing w:val="5"/>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e</w:t>
            </w:r>
          </w:p>
        </w:tc>
        <w:tc>
          <w:tcPr>
            <w:tcW w:w="1495" w:type="dxa"/>
          </w:tcPr>
          <w:p w14:paraId="6F9C8E3A"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00" w:type="dxa"/>
          </w:tcPr>
          <w:p w14:paraId="64094D31"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87" w:type="dxa"/>
          </w:tcPr>
          <w:p w14:paraId="53E33009"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9" w:type="dxa"/>
          </w:tcPr>
          <w:p w14:paraId="4DB69DF0"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Programy komputerowe stosowane w pracy biurowej.</w:t>
            </w:r>
          </w:p>
          <w:p w14:paraId="71D5E3C4"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Korespondencja służbowa</w:t>
            </w:r>
          </w:p>
        </w:tc>
        <w:tc>
          <w:tcPr>
            <w:tcW w:w="1811" w:type="dxa"/>
          </w:tcPr>
          <w:p w14:paraId="358FBF67"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Organizowanie spotkań służbowych.</w:t>
            </w:r>
          </w:p>
          <w:p w14:paraId="66AEAD27"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Stosowanie programów komputerowych wspomagających wykonywanie zadań.</w:t>
            </w:r>
          </w:p>
          <w:p w14:paraId="5635B018"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D44891" w:rsidRPr="00282D05" w14:paraId="6E9C805E" w14:textId="77777777" w:rsidTr="00CE4179">
        <w:tc>
          <w:tcPr>
            <w:tcW w:w="1702" w:type="dxa"/>
          </w:tcPr>
          <w:p w14:paraId="0823EB53" w14:textId="77777777" w:rsidR="002D7E8F" w:rsidRPr="00282D05" w:rsidRDefault="002D7E8F" w:rsidP="00282D05">
            <w:pPr>
              <w:autoSpaceDE w:val="0"/>
              <w:autoSpaceDN w:val="0"/>
              <w:adjustRightInd w:val="0"/>
              <w:spacing w:after="0" w:line="240" w:lineRule="auto"/>
              <w:ind w:left="0" w:firstLine="0"/>
              <w:rPr>
                <w:rFonts w:asciiTheme="minorHAnsi" w:eastAsia="Arial" w:hAnsiTheme="minorHAnsi" w:cstheme="minorHAnsi"/>
                <w:color w:val="auto"/>
                <w:spacing w:val="-1"/>
                <w:sz w:val="22"/>
              </w:rPr>
            </w:pP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ta</w:t>
            </w:r>
            <w:r w:rsidRPr="00282D05">
              <w:rPr>
                <w:rFonts w:asciiTheme="minorHAnsi" w:eastAsia="Arial" w:hAnsiTheme="minorHAnsi" w:cstheme="minorHAnsi"/>
                <w:color w:val="auto"/>
                <w:spacing w:val="4"/>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p>
        </w:tc>
        <w:tc>
          <w:tcPr>
            <w:tcW w:w="1495" w:type="dxa"/>
          </w:tcPr>
          <w:p w14:paraId="6507970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00" w:type="dxa"/>
          </w:tcPr>
          <w:p w14:paraId="6F3908FB"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87" w:type="dxa"/>
          </w:tcPr>
          <w:p w14:paraId="7A1A7C8B"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9" w:type="dxa"/>
          </w:tcPr>
          <w:p w14:paraId="6528C7F8"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811" w:type="dxa"/>
          </w:tcPr>
          <w:p w14:paraId="688C6F73"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p>
        </w:tc>
      </w:tr>
    </w:tbl>
    <w:p w14:paraId="04F57E14"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58F27658"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68B2E6D5" w14:textId="77777777" w:rsidR="002D7E8F" w:rsidRPr="00282D05" w:rsidRDefault="002D7E8F" w:rsidP="000E798A">
      <w:pPr>
        <w:pStyle w:val="Nagwek1"/>
        <w:jc w:val="left"/>
      </w:pPr>
      <w:bookmarkStart w:id="3" w:name="_Toc36640588"/>
      <w:r w:rsidRPr="00282D05">
        <w:t xml:space="preserve">Korelacje </w:t>
      </w:r>
      <w:proofErr w:type="spellStart"/>
      <w:r w:rsidRPr="00282D05">
        <w:t>międzyprzedmiotowe</w:t>
      </w:r>
      <w:proofErr w:type="spellEnd"/>
      <w:r w:rsidRPr="00282D05">
        <w:t xml:space="preserve"> i ich rola w utrwalaniu wiedzy i umiejętności</w:t>
      </w:r>
      <w:bookmarkEnd w:id="3"/>
    </w:p>
    <w:p w14:paraId="324E638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Korelacja w nauczaniu – łączenie ze sobą treści należących do różnych przedmiotów nauczania. Tradycyjne rozumienie korelacji w nauczaniu sprowadza się do synchronizacji w nauczaniu zbliżonych do siebie treści różnych przedmiotów, a więc np. wyprzedzanie lub zbieżność pewnych tematów z jednego przedmiotu  z odpowiednimi tematami z innego przedmiotu. Bardziej współczesne rozumienie korelacji polega na merytorycznym wiązaniu ze sobą treści z różnych przedmiotów nauczania i tworzeniu układów integrujących w sobie treści tych przedmiotów. Taka korelacja sprzyja transferowi wiedzy z jednego przedmiotu nauczania do innych, rozbudza i rozwija myślenie naukowe oraz pozwala zrozumieć, na czym polega wielorakie, teoretyczne i praktyczne, stosowanie wiedzy. Przykładem korelacji jest rozwiązywanie problemów praktycznych i teoretycznych łączących w sobie wiadomości czerpane z różnych przedmiotów nauki szkolnej.</w:t>
      </w:r>
    </w:p>
    <w:p w14:paraId="044E00D4" w14:textId="6FD4DE2B" w:rsidR="002D7E8F"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Ważnym aspektem przyswajania nowej wiedzy przez ucznia jest powtarzalność. W przypadku zawodu technik spedytor, gdzie w przedmiotach praktycznych jest pracownia zawodowa, wszystkie przedmioty teoretyczne muszą być tej pracowni podporządkowane. Do treści pracowni, muszą być dostosowane  plany dydaktyczne pozostałych przedmiotów w taki sposób, aby teoria wyprzedzała praktykę i była spójna z tematyką realizowanych zajęć. Jak więc widać podstawą do prawidłowego, całościowego przekazania wiedzy jest spójność tematów na wszystkich przedmiotach. Umiejętności zdobywane na pracowni muszą być ustawione w kolejności o rosnącym poziomie trudności. Od zadań na poziomie podstawowym do zadań zaawansowanych. </w:t>
      </w:r>
    </w:p>
    <w:p w14:paraId="545C0E02" w14:textId="77777777" w:rsidR="00AD5A3E" w:rsidRPr="00282D05" w:rsidRDefault="00AD5A3E"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3F826802" w14:textId="45728029" w:rsidR="002D7E8F" w:rsidRPr="00282D05" w:rsidRDefault="002D7E8F" w:rsidP="00AD5A3E">
      <w:pPr>
        <w:pStyle w:val="Akapitzlist"/>
        <w:autoSpaceDE w:val="0"/>
        <w:autoSpaceDN w:val="0"/>
        <w:adjustRightInd w:val="0"/>
        <w:spacing w:after="0" w:line="240" w:lineRule="auto"/>
        <w:ind w:left="0" w:firstLine="0"/>
        <w:jc w:val="both"/>
        <w:rPr>
          <w:rFonts w:asciiTheme="minorHAnsi" w:hAnsiTheme="minorHAnsi" w:cstheme="minorHAnsi"/>
          <w:b/>
          <w:color w:val="auto"/>
          <w:sz w:val="22"/>
        </w:rPr>
      </w:pPr>
    </w:p>
    <w:tbl>
      <w:tblPr>
        <w:tblStyle w:val="Tabela-Siatka"/>
        <w:tblW w:w="0" w:type="auto"/>
        <w:tblLook w:val="04A0" w:firstRow="1" w:lastRow="0" w:firstColumn="1" w:lastColumn="0" w:noHBand="0" w:noVBand="1"/>
      </w:tblPr>
      <w:tblGrid>
        <w:gridCol w:w="6165"/>
        <w:gridCol w:w="1098"/>
        <w:gridCol w:w="1797"/>
      </w:tblGrid>
      <w:tr w:rsidR="00D44891" w:rsidRPr="00282D05" w14:paraId="1D180A92" w14:textId="77777777" w:rsidTr="002E33ED">
        <w:tc>
          <w:tcPr>
            <w:tcW w:w="6165" w:type="dxa"/>
          </w:tcPr>
          <w:p w14:paraId="08DCE7E7" w14:textId="77777777" w:rsidR="002D7E8F" w:rsidRPr="00282D05" w:rsidRDefault="002D7E8F" w:rsidP="00282D05">
            <w:pPr>
              <w:pStyle w:val="Default"/>
              <w:jc w:val="center"/>
              <w:rPr>
                <w:rFonts w:asciiTheme="minorHAnsi" w:hAnsiTheme="minorHAnsi" w:cstheme="minorHAnsi"/>
                <w:color w:val="auto"/>
                <w:sz w:val="22"/>
                <w:szCs w:val="22"/>
              </w:rPr>
            </w:pPr>
          </w:p>
          <w:p w14:paraId="1DB92DD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Efekty kształcenia</w:t>
            </w:r>
          </w:p>
        </w:tc>
        <w:tc>
          <w:tcPr>
            <w:tcW w:w="1098" w:type="dxa"/>
          </w:tcPr>
          <w:p w14:paraId="64211973"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p w14:paraId="64DA4A62"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Szkoła</w:t>
            </w:r>
          </w:p>
        </w:tc>
        <w:tc>
          <w:tcPr>
            <w:tcW w:w="1797" w:type="dxa"/>
          </w:tcPr>
          <w:p w14:paraId="25648A3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U pracodawcy na zajęciach praktycznych i praktykach zawodowych</w:t>
            </w:r>
          </w:p>
        </w:tc>
      </w:tr>
      <w:tr w:rsidR="00D44891" w:rsidRPr="00282D05" w14:paraId="2ABB6025" w14:textId="77777777" w:rsidTr="002E33ED">
        <w:tc>
          <w:tcPr>
            <w:tcW w:w="9060" w:type="dxa"/>
            <w:gridSpan w:val="3"/>
          </w:tcPr>
          <w:p w14:paraId="3E5A56A9" w14:textId="77777777" w:rsidR="002D7E8F" w:rsidRPr="00282D05" w:rsidRDefault="007B3D22"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b/>
                <w:bCs/>
                <w:color w:val="auto"/>
                <w:sz w:val="22"/>
              </w:rPr>
              <w:t>SPL.5.01</w:t>
            </w:r>
            <w:r w:rsidR="002D7E8F" w:rsidRPr="00282D05">
              <w:rPr>
                <w:rFonts w:asciiTheme="minorHAnsi" w:hAnsiTheme="minorHAnsi" w:cstheme="minorHAnsi"/>
                <w:b/>
                <w:bCs/>
                <w:color w:val="auto"/>
                <w:sz w:val="22"/>
              </w:rPr>
              <w:t xml:space="preserve"> Bezpieczeństwo i higiena pracy</w:t>
            </w:r>
          </w:p>
        </w:tc>
      </w:tr>
      <w:tr w:rsidR="00D44891" w:rsidRPr="00282D05" w14:paraId="3C025BF1" w14:textId="77777777" w:rsidTr="002E33ED">
        <w:tc>
          <w:tcPr>
            <w:tcW w:w="6165" w:type="dxa"/>
          </w:tcPr>
          <w:p w14:paraId="7164419B"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 1) rozróżnia pojęcia związane z bezpieczeństwem i higieną pracy, ochroną przeciwpożarową, ochroną środowiska i ergonomią; </w:t>
            </w:r>
          </w:p>
        </w:tc>
        <w:tc>
          <w:tcPr>
            <w:tcW w:w="1098" w:type="dxa"/>
          </w:tcPr>
          <w:p w14:paraId="2E35D32B"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61F2D5D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77E3E644" w14:textId="77777777" w:rsidTr="002E33ED">
        <w:tc>
          <w:tcPr>
            <w:tcW w:w="6165" w:type="dxa"/>
          </w:tcPr>
          <w:p w14:paraId="418E074A"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rozróżnia zadania i uprawnienia instytucji oraz służb działających w zakresie ochrony pracy </w:t>
            </w:r>
          </w:p>
          <w:p w14:paraId="00BA7A74"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i ochrony środowiska w Polsce;</w:t>
            </w:r>
          </w:p>
        </w:tc>
        <w:tc>
          <w:tcPr>
            <w:tcW w:w="1098" w:type="dxa"/>
          </w:tcPr>
          <w:p w14:paraId="0CF85C1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2EF13DF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277726D9" w14:textId="77777777" w:rsidTr="002E33ED">
        <w:tc>
          <w:tcPr>
            <w:tcW w:w="6165" w:type="dxa"/>
          </w:tcPr>
          <w:p w14:paraId="7D05AE9B"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3) określa prawa i obowiązki pracownika oraz pracodawcy w zakresie bezpieczeństwa i higieny pracy;</w:t>
            </w:r>
          </w:p>
        </w:tc>
        <w:tc>
          <w:tcPr>
            <w:tcW w:w="1098" w:type="dxa"/>
          </w:tcPr>
          <w:p w14:paraId="5E08681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038F31D3"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0C12F96C" w14:textId="77777777" w:rsidTr="002E33ED">
        <w:tc>
          <w:tcPr>
            <w:tcW w:w="6165" w:type="dxa"/>
          </w:tcPr>
          <w:p w14:paraId="211A1957"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przewiduje zagrożenia dla zdrowia i życia człowieka oraz mienia i środowiska związane </w:t>
            </w:r>
          </w:p>
          <w:p w14:paraId="014AF587"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z wykonywaniem zadań zawodowych;</w:t>
            </w:r>
          </w:p>
        </w:tc>
        <w:tc>
          <w:tcPr>
            <w:tcW w:w="1098" w:type="dxa"/>
          </w:tcPr>
          <w:p w14:paraId="33B9E421"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7D71A6A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61C20033" w14:textId="77777777" w:rsidTr="002E33ED">
        <w:tc>
          <w:tcPr>
            <w:tcW w:w="6165" w:type="dxa"/>
          </w:tcPr>
          <w:p w14:paraId="4EF76EA3"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określa zagrożenia związane z występowaniem szkodliwych czynników w środowisku pracy; </w:t>
            </w:r>
          </w:p>
        </w:tc>
        <w:tc>
          <w:tcPr>
            <w:tcW w:w="1098" w:type="dxa"/>
          </w:tcPr>
          <w:p w14:paraId="055C4B38"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40BE5B51"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62083BE1" w14:textId="77777777" w:rsidTr="002E33ED">
        <w:tc>
          <w:tcPr>
            <w:tcW w:w="6165" w:type="dxa"/>
          </w:tcPr>
          <w:p w14:paraId="6A8E9332"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określa skutki oddziaływania czynników szkodliwych na organizm człowieka; </w:t>
            </w:r>
          </w:p>
        </w:tc>
        <w:tc>
          <w:tcPr>
            <w:tcW w:w="1098" w:type="dxa"/>
          </w:tcPr>
          <w:p w14:paraId="7AB1C9D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19A2849"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57490D0E" w14:textId="77777777" w:rsidTr="002E33ED">
        <w:tc>
          <w:tcPr>
            <w:tcW w:w="6165" w:type="dxa"/>
          </w:tcPr>
          <w:p w14:paraId="70EE0BE4"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organizuje stanowisko pracy zgodnie z obowiązującymi wymaganiami ergonomii, przepisami bezpieczeństwa i higieny pracy, ochrony przeciwpożarowej i ochrony środowiska; </w:t>
            </w:r>
          </w:p>
        </w:tc>
        <w:tc>
          <w:tcPr>
            <w:tcW w:w="1098" w:type="dxa"/>
          </w:tcPr>
          <w:p w14:paraId="774B0BE8"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514BAA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05F0901D" w14:textId="77777777" w:rsidTr="002E33ED">
        <w:tc>
          <w:tcPr>
            <w:tcW w:w="6165" w:type="dxa"/>
          </w:tcPr>
          <w:p w14:paraId="2886A602"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stosuje środki ochrony indywidualnej </w:t>
            </w:r>
          </w:p>
          <w:p w14:paraId="509B5EFC"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i zbiorowej podczas wykonywania zadań zawodowych; </w:t>
            </w:r>
          </w:p>
        </w:tc>
        <w:tc>
          <w:tcPr>
            <w:tcW w:w="1098" w:type="dxa"/>
          </w:tcPr>
          <w:p w14:paraId="7397D59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22E9FF3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062AA9B1" w14:textId="77777777" w:rsidTr="002E33ED">
        <w:tc>
          <w:tcPr>
            <w:tcW w:w="6165" w:type="dxa"/>
          </w:tcPr>
          <w:p w14:paraId="78D565AC"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9) przestrzega zasad bezpieczeństwa i higieny pracy oraz stosuje przepisy prawa dotyczące ochrony przeciwpożarowej i ochrony środowiska;</w:t>
            </w:r>
          </w:p>
        </w:tc>
        <w:tc>
          <w:tcPr>
            <w:tcW w:w="1098" w:type="dxa"/>
          </w:tcPr>
          <w:p w14:paraId="2DAA801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01005E3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4AF59A4C" w14:textId="77777777" w:rsidTr="002E33ED">
        <w:tc>
          <w:tcPr>
            <w:tcW w:w="6165" w:type="dxa"/>
          </w:tcPr>
          <w:p w14:paraId="2DBC92A4"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udziela pierwszej pomocy poszkodowanym w wypadkach przy pracy oraz w stanach zagrożenia zdrowia i życia. </w:t>
            </w:r>
          </w:p>
        </w:tc>
        <w:tc>
          <w:tcPr>
            <w:tcW w:w="1098" w:type="dxa"/>
          </w:tcPr>
          <w:p w14:paraId="36526A6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2C92DF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22ACBBFB" w14:textId="77777777" w:rsidTr="002E33ED">
        <w:tc>
          <w:tcPr>
            <w:tcW w:w="9060" w:type="dxa"/>
            <w:gridSpan w:val="3"/>
          </w:tcPr>
          <w:p w14:paraId="4B2D4494" w14:textId="77777777" w:rsidR="002D7E8F" w:rsidRPr="00282D05" w:rsidRDefault="007B3D22"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b/>
                <w:bCs/>
                <w:color w:val="auto"/>
                <w:sz w:val="22"/>
              </w:rPr>
              <w:t>SPL 5.02 Podstawy spedycji</w:t>
            </w:r>
          </w:p>
        </w:tc>
      </w:tr>
      <w:tr w:rsidR="00D44891" w:rsidRPr="00282D05" w14:paraId="58D90A16" w14:textId="77777777" w:rsidTr="002E33ED">
        <w:tc>
          <w:tcPr>
            <w:tcW w:w="6165" w:type="dxa"/>
          </w:tcPr>
          <w:p w14:paraId="57B45A55" w14:textId="77777777" w:rsidR="002D7E8F" w:rsidRPr="007B3D22" w:rsidRDefault="007B3D22" w:rsidP="007B3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7B3D22">
              <w:rPr>
                <w:rFonts w:asciiTheme="minorHAnsi" w:eastAsiaTheme="minorEastAsia" w:hAnsiTheme="minorHAnsi" w:cstheme="minorHAnsi"/>
                <w:color w:val="auto"/>
                <w:sz w:val="22"/>
              </w:rPr>
              <w:t>1) charakteryzuje rynek usług transportowych i spedycyjnych</w:t>
            </w:r>
            <w:r w:rsidR="002D7E8F" w:rsidRPr="00282D05">
              <w:rPr>
                <w:rFonts w:asciiTheme="minorHAnsi" w:hAnsiTheme="minorHAnsi" w:cstheme="minorHAnsi"/>
                <w:color w:val="auto"/>
                <w:sz w:val="22"/>
              </w:rPr>
              <w:t xml:space="preserve">; </w:t>
            </w:r>
          </w:p>
        </w:tc>
        <w:tc>
          <w:tcPr>
            <w:tcW w:w="1098" w:type="dxa"/>
          </w:tcPr>
          <w:p w14:paraId="3CFA5A0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6B5C8EA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72AB05E4" w14:textId="77777777" w:rsidTr="002E33ED">
        <w:tc>
          <w:tcPr>
            <w:tcW w:w="6165" w:type="dxa"/>
          </w:tcPr>
          <w:p w14:paraId="1964C609" w14:textId="77777777" w:rsidR="002D7E8F" w:rsidRPr="007B3D22" w:rsidRDefault="007B3D22" w:rsidP="00282D05">
            <w:pPr>
              <w:pStyle w:val="Default"/>
              <w:rPr>
                <w:rFonts w:asciiTheme="minorHAnsi" w:hAnsiTheme="minorHAnsi" w:cstheme="minorHAnsi"/>
                <w:color w:val="auto"/>
                <w:sz w:val="22"/>
                <w:szCs w:val="22"/>
              </w:rPr>
            </w:pPr>
            <w:r w:rsidRPr="007B3D22">
              <w:rPr>
                <w:rFonts w:asciiTheme="minorHAnsi" w:hAnsiTheme="minorHAnsi" w:cstheme="minorHAnsi"/>
                <w:color w:val="auto"/>
                <w:sz w:val="22"/>
                <w:szCs w:val="22"/>
              </w:rPr>
              <w:t>2) sporządza korespondencję służbową</w:t>
            </w:r>
          </w:p>
        </w:tc>
        <w:tc>
          <w:tcPr>
            <w:tcW w:w="1098" w:type="dxa"/>
          </w:tcPr>
          <w:p w14:paraId="4A0E0B2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7CEC6B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752D809D" w14:textId="77777777" w:rsidTr="002E33ED">
        <w:tc>
          <w:tcPr>
            <w:tcW w:w="6165" w:type="dxa"/>
          </w:tcPr>
          <w:p w14:paraId="260DF5BD" w14:textId="77777777" w:rsidR="002D7E8F" w:rsidRPr="008D7353" w:rsidRDefault="008D7353" w:rsidP="008D735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8D7353">
              <w:rPr>
                <w:rFonts w:asciiTheme="minorHAnsi" w:eastAsiaTheme="minorEastAsia" w:hAnsiTheme="minorHAnsi" w:cstheme="minorHAnsi"/>
                <w:color w:val="auto"/>
                <w:sz w:val="22"/>
              </w:rPr>
              <w:t>3) analizuje dane statystyczne wykorzystywane w spedycji</w:t>
            </w:r>
            <w:r w:rsidR="002D7E8F" w:rsidRPr="00282D05">
              <w:rPr>
                <w:rFonts w:asciiTheme="minorHAnsi" w:hAnsiTheme="minorHAnsi" w:cstheme="minorHAnsi"/>
                <w:color w:val="auto"/>
                <w:sz w:val="22"/>
              </w:rPr>
              <w:t xml:space="preserve">; </w:t>
            </w:r>
          </w:p>
        </w:tc>
        <w:tc>
          <w:tcPr>
            <w:tcW w:w="1098" w:type="dxa"/>
          </w:tcPr>
          <w:p w14:paraId="00991B8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0CC1783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613480B1" w14:textId="77777777" w:rsidTr="002E33ED">
        <w:tc>
          <w:tcPr>
            <w:tcW w:w="6165" w:type="dxa"/>
          </w:tcPr>
          <w:p w14:paraId="6DABF9EF" w14:textId="77777777" w:rsidR="002D7E8F" w:rsidRPr="00282D05" w:rsidRDefault="008D7353" w:rsidP="00282D05">
            <w:pPr>
              <w:pStyle w:val="Default"/>
              <w:rPr>
                <w:rFonts w:asciiTheme="minorHAnsi" w:hAnsiTheme="minorHAnsi" w:cstheme="minorHAnsi"/>
                <w:color w:val="auto"/>
                <w:sz w:val="22"/>
                <w:szCs w:val="22"/>
              </w:rPr>
            </w:pPr>
            <w:r w:rsidRPr="008D7353">
              <w:rPr>
                <w:rFonts w:asciiTheme="minorHAnsi" w:hAnsiTheme="minorHAnsi" w:cstheme="minorHAnsi"/>
                <w:color w:val="auto"/>
                <w:sz w:val="22"/>
                <w:szCs w:val="22"/>
              </w:rPr>
              <w:t>4) opracowuje wyniki badań statystycznych</w:t>
            </w:r>
            <w:r w:rsidR="002D7E8F" w:rsidRPr="00282D05">
              <w:rPr>
                <w:rFonts w:asciiTheme="minorHAnsi" w:hAnsiTheme="minorHAnsi" w:cstheme="minorHAnsi"/>
                <w:color w:val="auto"/>
                <w:sz w:val="22"/>
                <w:szCs w:val="22"/>
              </w:rPr>
              <w:t xml:space="preserve">; </w:t>
            </w:r>
          </w:p>
        </w:tc>
        <w:tc>
          <w:tcPr>
            <w:tcW w:w="1098" w:type="dxa"/>
          </w:tcPr>
          <w:p w14:paraId="79A047D2"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4F04930"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13FBACEA" w14:textId="77777777" w:rsidTr="002E33ED">
        <w:tc>
          <w:tcPr>
            <w:tcW w:w="6165" w:type="dxa"/>
          </w:tcPr>
          <w:p w14:paraId="3639E05E" w14:textId="77777777" w:rsidR="002D7E8F" w:rsidRPr="008D7353" w:rsidRDefault="002D7E8F" w:rsidP="008D735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5) </w:t>
            </w:r>
            <w:r w:rsidR="008D7353" w:rsidRPr="008D7353">
              <w:rPr>
                <w:rFonts w:asciiTheme="minorHAnsi" w:eastAsiaTheme="minorEastAsia" w:hAnsiTheme="minorHAnsi" w:cstheme="minorHAnsi"/>
                <w:color w:val="auto"/>
                <w:sz w:val="22"/>
              </w:rPr>
              <w:t>wykonuje szkice i rysunki techniczne ładunków oraz jednostek ładunkowych</w:t>
            </w:r>
            <w:r w:rsidRPr="00282D05">
              <w:rPr>
                <w:rFonts w:asciiTheme="minorHAnsi" w:hAnsiTheme="minorHAnsi" w:cstheme="minorHAnsi"/>
                <w:color w:val="auto"/>
                <w:sz w:val="22"/>
              </w:rPr>
              <w:t>;</w:t>
            </w:r>
          </w:p>
        </w:tc>
        <w:tc>
          <w:tcPr>
            <w:tcW w:w="1098" w:type="dxa"/>
          </w:tcPr>
          <w:p w14:paraId="6561365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5D6F5ACF"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6009B320" w14:textId="77777777" w:rsidTr="002E33ED">
        <w:tc>
          <w:tcPr>
            <w:tcW w:w="6165" w:type="dxa"/>
          </w:tcPr>
          <w:p w14:paraId="39254E32"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w:t>
            </w:r>
            <w:r w:rsidR="008D7353" w:rsidRPr="008D7353">
              <w:rPr>
                <w:rFonts w:asciiTheme="minorHAnsi" w:hAnsiTheme="minorHAnsi" w:cstheme="minorHAnsi"/>
                <w:color w:val="auto"/>
                <w:sz w:val="22"/>
                <w:szCs w:val="22"/>
              </w:rPr>
              <w:t>charakteryzuje opakowania</w:t>
            </w:r>
            <w:r w:rsidRPr="00282D05">
              <w:rPr>
                <w:rFonts w:asciiTheme="minorHAnsi" w:hAnsiTheme="minorHAnsi" w:cstheme="minorHAnsi"/>
                <w:color w:val="auto"/>
                <w:sz w:val="22"/>
                <w:szCs w:val="22"/>
              </w:rPr>
              <w:t>;</w:t>
            </w:r>
          </w:p>
        </w:tc>
        <w:tc>
          <w:tcPr>
            <w:tcW w:w="1098" w:type="dxa"/>
          </w:tcPr>
          <w:p w14:paraId="6735AF0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1896C3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4B1C3860" w14:textId="77777777" w:rsidTr="002E33ED">
        <w:tc>
          <w:tcPr>
            <w:tcW w:w="6165" w:type="dxa"/>
          </w:tcPr>
          <w:p w14:paraId="6F29CC75" w14:textId="77777777" w:rsidR="002D7E8F" w:rsidRPr="008D7353" w:rsidRDefault="002D7E8F" w:rsidP="008D735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7) </w:t>
            </w:r>
            <w:r w:rsidR="008D7353" w:rsidRPr="008D7353">
              <w:rPr>
                <w:rFonts w:asciiTheme="minorHAnsi" w:eastAsiaTheme="minorEastAsia" w:hAnsiTheme="minorHAnsi" w:cstheme="minorHAnsi"/>
                <w:color w:val="auto"/>
                <w:sz w:val="22"/>
              </w:rPr>
              <w:t>rozpoznaje właściwe normy i procedury oceny zgodności podczas realizacji zadań zawodowych</w:t>
            </w:r>
            <w:r w:rsidRPr="00282D05">
              <w:rPr>
                <w:rFonts w:asciiTheme="minorHAnsi" w:hAnsiTheme="minorHAnsi" w:cstheme="minorHAnsi"/>
                <w:color w:val="auto"/>
                <w:sz w:val="22"/>
              </w:rPr>
              <w:t xml:space="preserve">; </w:t>
            </w:r>
          </w:p>
        </w:tc>
        <w:tc>
          <w:tcPr>
            <w:tcW w:w="1098" w:type="dxa"/>
          </w:tcPr>
          <w:p w14:paraId="31958BA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511C70B2"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1757EC6E" w14:textId="77777777" w:rsidTr="002E33ED">
        <w:tc>
          <w:tcPr>
            <w:tcW w:w="9060" w:type="dxa"/>
            <w:gridSpan w:val="3"/>
          </w:tcPr>
          <w:p w14:paraId="14ABA14E" w14:textId="77777777" w:rsidR="002D7E8F" w:rsidRPr="00282D05" w:rsidRDefault="008D7353"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b/>
                <w:bCs/>
                <w:color w:val="auto"/>
                <w:sz w:val="22"/>
              </w:rPr>
              <w:t xml:space="preserve">SPL 5.03 </w:t>
            </w:r>
            <w:r w:rsidRPr="008D7353">
              <w:rPr>
                <w:rFonts w:asciiTheme="minorHAnsi" w:eastAsiaTheme="minorEastAsia" w:hAnsiTheme="minorHAnsi" w:cstheme="minorHAnsi"/>
                <w:b/>
                <w:color w:val="auto"/>
                <w:sz w:val="22"/>
              </w:rPr>
              <w:t>Planowanie realizacji procesów transportowych i spedycyjnych</w:t>
            </w:r>
          </w:p>
        </w:tc>
      </w:tr>
      <w:tr w:rsidR="00D44891" w:rsidRPr="00282D05" w14:paraId="0FE8EEB5" w14:textId="77777777" w:rsidTr="002E33ED">
        <w:tc>
          <w:tcPr>
            <w:tcW w:w="6165" w:type="dxa"/>
          </w:tcPr>
          <w:p w14:paraId="2315E931"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w:t>
            </w:r>
            <w:r w:rsidR="008D7353" w:rsidRPr="008D7353">
              <w:rPr>
                <w:rFonts w:asciiTheme="minorHAnsi" w:hAnsiTheme="minorHAnsi" w:cstheme="minorHAnsi"/>
                <w:color w:val="auto"/>
                <w:sz w:val="22"/>
                <w:szCs w:val="20"/>
              </w:rPr>
              <w:t>charakteryzuje gałęzie transportu</w:t>
            </w:r>
            <w:r w:rsidRPr="00282D05">
              <w:rPr>
                <w:rFonts w:asciiTheme="minorHAnsi" w:hAnsiTheme="minorHAnsi" w:cstheme="minorHAnsi"/>
                <w:color w:val="auto"/>
                <w:sz w:val="22"/>
                <w:szCs w:val="22"/>
              </w:rPr>
              <w:t xml:space="preserve">; </w:t>
            </w:r>
          </w:p>
        </w:tc>
        <w:tc>
          <w:tcPr>
            <w:tcW w:w="1098" w:type="dxa"/>
          </w:tcPr>
          <w:p w14:paraId="1A9FBD3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7D2BAF1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612C2A1F" w14:textId="77777777" w:rsidTr="002E33ED">
        <w:tc>
          <w:tcPr>
            <w:tcW w:w="6165" w:type="dxa"/>
          </w:tcPr>
          <w:p w14:paraId="761A5836" w14:textId="77777777" w:rsidR="002D7E8F" w:rsidRPr="008D7353" w:rsidRDefault="002D7E8F" w:rsidP="008D735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2) </w:t>
            </w:r>
            <w:r w:rsidR="008D7353" w:rsidRPr="008D7353">
              <w:rPr>
                <w:rFonts w:asciiTheme="minorHAnsi" w:eastAsiaTheme="minorEastAsia" w:hAnsiTheme="minorHAnsi" w:cstheme="minorHAnsi"/>
                <w:color w:val="auto"/>
                <w:sz w:val="22"/>
              </w:rPr>
              <w:t>dobiera środki transportu do realizacji usług transportowych</w:t>
            </w:r>
            <w:r w:rsidRPr="00282D05">
              <w:rPr>
                <w:rFonts w:asciiTheme="minorHAnsi" w:hAnsiTheme="minorHAnsi" w:cstheme="minorHAnsi"/>
                <w:color w:val="auto"/>
                <w:sz w:val="22"/>
              </w:rPr>
              <w:t xml:space="preserve">; </w:t>
            </w:r>
          </w:p>
        </w:tc>
        <w:tc>
          <w:tcPr>
            <w:tcW w:w="1098" w:type="dxa"/>
          </w:tcPr>
          <w:p w14:paraId="6BB7143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6990557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72E0B9EB" w14:textId="77777777" w:rsidTr="002E33ED">
        <w:tc>
          <w:tcPr>
            <w:tcW w:w="6165" w:type="dxa"/>
          </w:tcPr>
          <w:p w14:paraId="7658CA50" w14:textId="77777777" w:rsidR="002D7E8F" w:rsidRPr="008D7353" w:rsidRDefault="002D7E8F" w:rsidP="008D735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3) </w:t>
            </w:r>
            <w:r w:rsidR="008D7353" w:rsidRPr="008D7353">
              <w:rPr>
                <w:rFonts w:asciiTheme="minorHAnsi" w:eastAsiaTheme="minorEastAsia" w:hAnsiTheme="minorHAnsi" w:cstheme="minorHAnsi"/>
                <w:color w:val="auto"/>
                <w:sz w:val="22"/>
              </w:rPr>
              <w:t>ocenia zgodność eksploatacji środków transportu z przyjętymi zasadami</w:t>
            </w:r>
            <w:r w:rsidRPr="00282D05">
              <w:rPr>
                <w:rFonts w:asciiTheme="minorHAnsi" w:hAnsiTheme="minorHAnsi" w:cstheme="minorHAnsi"/>
                <w:color w:val="auto"/>
                <w:sz w:val="22"/>
              </w:rPr>
              <w:t xml:space="preserve">; </w:t>
            </w:r>
          </w:p>
        </w:tc>
        <w:tc>
          <w:tcPr>
            <w:tcW w:w="1098" w:type="dxa"/>
          </w:tcPr>
          <w:p w14:paraId="4756643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584F3CE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7103CCE0" w14:textId="77777777" w:rsidTr="002E33ED">
        <w:tc>
          <w:tcPr>
            <w:tcW w:w="6165" w:type="dxa"/>
          </w:tcPr>
          <w:p w14:paraId="32494F34"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w:t>
            </w:r>
            <w:r w:rsidR="008D7353" w:rsidRPr="008D7353">
              <w:rPr>
                <w:rFonts w:asciiTheme="minorHAnsi" w:hAnsiTheme="minorHAnsi" w:cstheme="minorHAnsi"/>
                <w:color w:val="auto"/>
                <w:sz w:val="22"/>
                <w:szCs w:val="22"/>
              </w:rPr>
              <w:t>charakteryzuje infrastrukturę transportu</w:t>
            </w:r>
            <w:r w:rsidRPr="00282D05">
              <w:rPr>
                <w:rFonts w:asciiTheme="minorHAnsi" w:hAnsiTheme="minorHAnsi" w:cstheme="minorHAnsi"/>
                <w:color w:val="auto"/>
                <w:sz w:val="22"/>
                <w:szCs w:val="22"/>
              </w:rPr>
              <w:t xml:space="preserve">; </w:t>
            </w:r>
          </w:p>
        </w:tc>
        <w:tc>
          <w:tcPr>
            <w:tcW w:w="1098" w:type="dxa"/>
          </w:tcPr>
          <w:p w14:paraId="417047D8"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0B810E0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020B68C4" w14:textId="77777777" w:rsidTr="002E33ED">
        <w:tc>
          <w:tcPr>
            <w:tcW w:w="6165" w:type="dxa"/>
          </w:tcPr>
          <w:p w14:paraId="39D79F44"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w:t>
            </w:r>
            <w:r w:rsidR="008D7353" w:rsidRPr="008D7353">
              <w:rPr>
                <w:rFonts w:asciiTheme="minorHAnsi" w:hAnsiTheme="minorHAnsi" w:cstheme="minorHAnsi"/>
                <w:color w:val="auto"/>
                <w:sz w:val="22"/>
                <w:szCs w:val="22"/>
              </w:rPr>
              <w:t>planuje trasę przewozu</w:t>
            </w:r>
            <w:r w:rsidRPr="00282D05">
              <w:rPr>
                <w:rFonts w:asciiTheme="minorHAnsi" w:hAnsiTheme="minorHAnsi" w:cstheme="minorHAnsi"/>
                <w:color w:val="auto"/>
                <w:sz w:val="22"/>
                <w:szCs w:val="22"/>
              </w:rPr>
              <w:t xml:space="preserve">. </w:t>
            </w:r>
          </w:p>
        </w:tc>
        <w:tc>
          <w:tcPr>
            <w:tcW w:w="1098" w:type="dxa"/>
          </w:tcPr>
          <w:p w14:paraId="2005D12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A3518F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57CC6BE4" w14:textId="77777777" w:rsidTr="002E33ED">
        <w:tc>
          <w:tcPr>
            <w:tcW w:w="9060" w:type="dxa"/>
            <w:gridSpan w:val="3"/>
          </w:tcPr>
          <w:p w14:paraId="0ABEE10D" w14:textId="77777777" w:rsidR="002D7E8F" w:rsidRPr="008D7353" w:rsidRDefault="008D7353" w:rsidP="00282D05">
            <w:pPr>
              <w:spacing w:after="0" w:line="240" w:lineRule="auto"/>
              <w:ind w:left="0" w:firstLine="0"/>
              <w:jc w:val="center"/>
              <w:rPr>
                <w:rFonts w:asciiTheme="minorHAnsi" w:hAnsiTheme="minorHAnsi" w:cstheme="minorHAnsi"/>
                <w:b/>
                <w:color w:val="auto"/>
                <w:sz w:val="22"/>
              </w:rPr>
            </w:pPr>
            <w:r w:rsidRPr="008D7353">
              <w:rPr>
                <w:rFonts w:asciiTheme="minorHAnsi" w:hAnsiTheme="minorHAnsi" w:cstheme="minorHAnsi"/>
                <w:b/>
                <w:bCs/>
                <w:color w:val="auto"/>
                <w:sz w:val="22"/>
              </w:rPr>
              <w:t xml:space="preserve">SPL 5.04 </w:t>
            </w:r>
            <w:r w:rsidRPr="008D7353">
              <w:rPr>
                <w:rFonts w:asciiTheme="minorHAnsi" w:eastAsiaTheme="minorEastAsia" w:hAnsiTheme="minorHAnsi" w:cstheme="minorHAnsi"/>
                <w:b/>
                <w:color w:val="auto"/>
                <w:szCs w:val="20"/>
              </w:rPr>
              <w:t>Organizowanie procesów transportowych i spedycyjnych</w:t>
            </w:r>
          </w:p>
        </w:tc>
      </w:tr>
      <w:tr w:rsidR="00D44891" w:rsidRPr="00282D05" w14:paraId="4D9CA3A7" w14:textId="77777777" w:rsidTr="002E33ED">
        <w:tc>
          <w:tcPr>
            <w:tcW w:w="6165" w:type="dxa"/>
          </w:tcPr>
          <w:p w14:paraId="5853F531" w14:textId="77777777" w:rsidR="002D7E8F" w:rsidRPr="008D7353" w:rsidRDefault="002D7E8F" w:rsidP="008D735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1) </w:t>
            </w:r>
            <w:r w:rsidR="008D7353" w:rsidRPr="008D7353">
              <w:rPr>
                <w:rFonts w:asciiTheme="minorHAnsi" w:eastAsiaTheme="minorEastAsia" w:hAnsiTheme="minorHAnsi" w:cstheme="minorHAnsi"/>
                <w:color w:val="auto"/>
                <w:sz w:val="22"/>
              </w:rPr>
              <w:t>charakteryzuje organizację procesów transportowych zgodnie z przepisami prawa krajowego i międzynarodowego</w:t>
            </w:r>
            <w:r w:rsidRPr="00282D05">
              <w:rPr>
                <w:rFonts w:asciiTheme="minorHAnsi" w:hAnsiTheme="minorHAnsi" w:cstheme="minorHAnsi"/>
                <w:color w:val="auto"/>
                <w:sz w:val="22"/>
              </w:rPr>
              <w:t>;</w:t>
            </w:r>
          </w:p>
        </w:tc>
        <w:tc>
          <w:tcPr>
            <w:tcW w:w="1098" w:type="dxa"/>
          </w:tcPr>
          <w:p w14:paraId="27F22E8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0EF765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695DF1C4" w14:textId="77777777" w:rsidTr="002E33ED">
        <w:tc>
          <w:tcPr>
            <w:tcW w:w="6165" w:type="dxa"/>
          </w:tcPr>
          <w:p w14:paraId="0D3F1DA8"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2) </w:t>
            </w:r>
            <w:r w:rsidR="00F05D22" w:rsidRPr="00F05D22">
              <w:rPr>
                <w:rFonts w:asciiTheme="minorHAnsi" w:eastAsiaTheme="minorEastAsia" w:hAnsiTheme="minorHAnsi" w:cstheme="minorHAnsi"/>
                <w:color w:val="auto"/>
                <w:sz w:val="22"/>
              </w:rPr>
              <w:t>charakteryzuje organizację pracy w transporcie zgodnie z przepisami przepisy prawa</w:t>
            </w:r>
            <w:r w:rsidRPr="00282D05">
              <w:rPr>
                <w:rFonts w:asciiTheme="minorHAnsi" w:hAnsiTheme="minorHAnsi" w:cstheme="minorHAnsi"/>
                <w:color w:val="auto"/>
                <w:sz w:val="22"/>
              </w:rPr>
              <w:t xml:space="preserve">; </w:t>
            </w:r>
          </w:p>
        </w:tc>
        <w:tc>
          <w:tcPr>
            <w:tcW w:w="1098" w:type="dxa"/>
          </w:tcPr>
          <w:p w14:paraId="49615D4B"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3744E6FB"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06639CC5" w14:textId="77777777" w:rsidTr="002E33ED">
        <w:tc>
          <w:tcPr>
            <w:tcW w:w="6165" w:type="dxa"/>
          </w:tcPr>
          <w:p w14:paraId="5410CA16"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3) </w:t>
            </w:r>
            <w:r w:rsidR="00F05D22" w:rsidRPr="00F05D22">
              <w:rPr>
                <w:rFonts w:asciiTheme="minorHAnsi" w:eastAsiaTheme="minorEastAsia" w:hAnsiTheme="minorHAnsi" w:cstheme="minorHAnsi"/>
                <w:color w:val="auto"/>
                <w:sz w:val="22"/>
                <w:szCs w:val="20"/>
              </w:rPr>
              <w:t>ocenia jakość i efektywność procesów transportowych</w:t>
            </w:r>
            <w:r w:rsidRPr="00282D05">
              <w:rPr>
                <w:rFonts w:asciiTheme="minorHAnsi" w:hAnsiTheme="minorHAnsi" w:cstheme="minorHAnsi"/>
                <w:color w:val="auto"/>
                <w:sz w:val="22"/>
              </w:rPr>
              <w:t xml:space="preserve">; </w:t>
            </w:r>
          </w:p>
        </w:tc>
        <w:tc>
          <w:tcPr>
            <w:tcW w:w="1098" w:type="dxa"/>
          </w:tcPr>
          <w:p w14:paraId="23259EB0"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7545809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10D4EB91" w14:textId="77777777" w:rsidTr="002E33ED">
        <w:tc>
          <w:tcPr>
            <w:tcW w:w="6165" w:type="dxa"/>
          </w:tcPr>
          <w:p w14:paraId="3681D8C1"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4) </w:t>
            </w:r>
            <w:r w:rsidR="00F05D22" w:rsidRPr="00F05D22">
              <w:rPr>
                <w:rFonts w:asciiTheme="minorHAnsi" w:eastAsiaTheme="minorEastAsia" w:hAnsiTheme="minorHAnsi" w:cstheme="minorHAnsi"/>
                <w:color w:val="auto"/>
                <w:sz w:val="22"/>
              </w:rPr>
              <w:t>charakteryzuje procedury celne zgodnie z przepisami prawa</w:t>
            </w:r>
            <w:r w:rsidRPr="00282D05">
              <w:rPr>
                <w:rFonts w:asciiTheme="minorHAnsi" w:hAnsiTheme="minorHAnsi" w:cstheme="minorHAnsi"/>
                <w:color w:val="auto"/>
                <w:sz w:val="22"/>
              </w:rPr>
              <w:t xml:space="preserve">; </w:t>
            </w:r>
          </w:p>
        </w:tc>
        <w:tc>
          <w:tcPr>
            <w:tcW w:w="1098" w:type="dxa"/>
          </w:tcPr>
          <w:p w14:paraId="2E653DE1"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7D03AB70"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D44891" w:rsidRPr="00282D05" w14:paraId="4EC83788" w14:textId="77777777" w:rsidTr="002E33ED">
        <w:tc>
          <w:tcPr>
            <w:tcW w:w="9060" w:type="dxa"/>
            <w:gridSpan w:val="3"/>
          </w:tcPr>
          <w:p w14:paraId="535DC12A" w14:textId="77777777" w:rsidR="002D7E8F" w:rsidRPr="00282D05" w:rsidRDefault="00F05D22"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b/>
                <w:bCs/>
                <w:color w:val="auto"/>
                <w:sz w:val="22"/>
              </w:rPr>
              <w:t xml:space="preserve">SPL 5.05 </w:t>
            </w:r>
            <w:r w:rsidRPr="00F05D22">
              <w:rPr>
                <w:rFonts w:asciiTheme="minorHAnsi" w:eastAsiaTheme="minorEastAsia" w:hAnsiTheme="minorHAnsi" w:cstheme="minorHAnsi"/>
                <w:b/>
                <w:color w:val="auto"/>
                <w:sz w:val="22"/>
              </w:rPr>
              <w:t>Organizowanie procesu załadunkowego i rozładunkowego</w:t>
            </w:r>
          </w:p>
        </w:tc>
      </w:tr>
      <w:tr w:rsidR="00D44891" w:rsidRPr="00282D05" w14:paraId="0573B515" w14:textId="77777777" w:rsidTr="002E33ED">
        <w:tc>
          <w:tcPr>
            <w:tcW w:w="6165" w:type="dxa"/>
          </w:tcPr>
          <w:p w14:paraId="72073CFC"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1) </w:t>
            </w:r>
            <w:r w:rsidR="00F05D22" w:rsidRPr="00F05D22">
              <w:rPr>
                <w:rFonts w:ascii="TimesNewRomanPSMT" w:eastAsiaTheme="minorEastAsia" w:hAnsi="TimesNewRomanPSMT" w:cs="TimesNewRomanPSMT"/>
                <w:color w:val="auto"/>
                <w:sz w:val="22"/>
              </w:rPr>
              <w:t>o</w:t>
            </w:r>
            <w:r w:rsidR="00F05D22" w:rsidRPr="00F05D22">
              <w:rPr>
                <w:rFonts w:asciiTheme="minorHAnsi" w:eastAsiaTheme="minorEastAsia" w:hAnsiTheme="minorHAnsi" w:cstheme="minorHAnsi"/>
                <w:color w:val="auto"/>
                <w:sz w:val="22"/>
              </w:rPr>
              <w:t>kreśla znaczenie logistyki w działalności transportowo-spedycyjnej</w:t>
            </w:r>
            <w:r w:rsidRPr="00282D05">
              <w:rPr>
                <w:rFonts w:asciiTheme="minorHAnsi" w:hAnsiTheme="minorHAnsi" w:cstheme="minorHAnsi"/>
                <w:color w:val="auto"/>
                <w:sz w:val="22"/>
              </w:rPr>
              <w:t xml:space="preserve">; </w:t>
            </w:r>
          </w:p>
        </w:tc>
        <w:tc>
          <w:tcPr>
            <w:tcW w:w="1098" w:type="dxa"/>
          </w:tcPr>
          <w:p w14:paraId="1ABB94E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294CE180"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0847DCA8" w14:textId="77777777" w:rsidTr="002E33ED">
        <w:tc>
          <w:tcPr>
            <w:tcW w:w="6165" w:type="dxa"/>
          </w:tcPr>
          <w:p w14:paraId="42F6A857"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2) </w:t>
            </w:r>
            <w:r w:rsidR="00F05D22" w:rsidRPr="00F05D22">
              <w:rPr>
                <w:rFonts w:asciiTheme="minorHAnsi" w:eastAsiaTheme="minorEastAsia" w:hAnsiTheme="minorHAnsi" w:cstheme="minorHAnsi"/>
                <w:color w:val="auto"/>
                <w:sz w:val="22"/>
              </w:rPr>
              <w:t>charakteryzuje miejsca składowania i magazynowania ładunków</w:t>
            </w:r>
            <w:r w:rsidRPr="00282D05">
              <w:rPr>
                <w:rFonts w:asciiTheme="minorHAnsi" w:hAnsiTheme="minorHAnsi" w:cstheme="minorHAnsi"/>
                <w:color w:val="auto"/>
                <w:sz w:val="22"/>
              </w:rPr>
              <w:t xml:space="preserve">; </w:t>
            </w:r>
          </w:p>
        </w:tc>
        <w:tc>
          <w:tcPr>
            <w:tcW w:w="1098" w:type="dxa"/>
          </w:tcPr>
          <w:p w14:paraId="0BA4F6E9"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52A1124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07DB7E04" w14:textId="77777777" w:rsidTr="002E33ED">
        <w:tc>
          <w:tcPr>
            <w:tcW w:w="6165" w:type="dxa"/>
          </w:tcPr>
          <w:p w14:paraId="47E8D3DA"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 xml:space="preserve">3) </w:t>
            </w:r>
            <w:r w:rsidR="00F05D22" w:rsidRPr="00F05D22">
              <w:rPr>
                <w:rFonts w:asciiTheme="minorHAnsi" w:hAnsiTheme="minorHAnsi" w:cstheme="minorHAnsi"/>
                <w:color w:val="auto"/>
                <w:sz w:val="22"/>
                <w:szCs w:val="22"/>
              </w:rPr>
              <w:t>charakteryzuje dokumenty magazynowe</w:t>
            </w:r>
            <w:r w:rsidRPr="00282D05">
              <w:rPr>
                <w:rFonts w:asciiTheme="minorHAnsi" w:hAnsiTheme="minorHAnsi" w:cstheme="minorHAnsi"/>
                <w:color w:val="auto"/>
                <w:sz w:val="22"/>
                <w:szCs w:val="22"/>
              </w:rPr>
              <w:t>;</w:t>
            </w:r>
          </w:p>
        </w:tc>
        <w:tc>
          <w:tcPr>
            <w:tcW w:w="1098" w:type="dxa"/>
          </w:tcPr>
          <w:p w14:paraId="4A141C39"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008BA23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055DC2C1" w14:textId="77777777" w:rsidTr="002E33ED">
        <w:tc>
          <w:tcPr>
            <w:tcW w:w="6165" w:type="dxa"/>
          </w:tcPr>
          <w:p w14:paraId="0A7E04FF"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w:t>
            </w:r>
            <w:r w:rsidR="00F05D22" w:rsidRPr="00F05D22">
              <w:rPr>
                <w:rFonts w:asciiTheme="minorHAnsi" w:hAnsiTheme="minorHAnsi" w:cstheme="minorHAnsi"/>
                <w:color w:val="auto"/>
                <w:sz w:val="22"/>
                <w:szCs w:val="22"/>
              </w:rPr>
              <w:t>przygotowuje ładunki do przewozu</w:t>
            </w:r>
            <w:r w:rsidRPr="00282D05">
              <w:rPr>
                <w:rFonts w:asciiTheme="minorHAnsi" w:hAnsiTheme="minorHAnsi" w:cstheme="minorHAnsi"/>
                <w:color w:val="auto"/>
                <w:sz w:val="22"/>
                <w:szCs w:val="22"/>
              </w:rPr>
              <w:t xml:space="preserve">; </w:t>
            </w:r>
          </w:p>
        </w:tc>
        <w:tc>
          <w:tcPr>
            <w:tcW w:w="1098" w:type="dxa"/>
          </w:tcPr>
          <w:p w14:paraId="1F9269B1"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4EED6C3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350978B6" w14:textId="77777777" w:rsidTr="002E33ED">
        <w:tc>
          <w:tcPr>
            <w:tcW w:w="6165" w:type="dxa"/>
          </w:tcPr>
          <w:p w14:paraId="79052174"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5) </w:t>
            </w:r>
            <w:r w:rsidR="00F05D22" w:rsidRPr="00F05D22">
              <w:rPr>
                <w:rFonts w:asciiTheme="minorHAnsi" w:eastAsiaTheme="minorEastAsia" w:hAnsiTheme="minorHAnsi" w:cstheme="minorHAnsi"/>
                <w:color w:val="auto"/>
                <w:sz w:val="22"/>
              </w:rPr>
              <w:t>dobiera sposoby oznaczania ładunku, jednostki ładunkowej i środka transportu</w:t>
            </w:r>
            <w:r w:rsidRPr="00282D05">
              <w:rPr>
                <w:rFonts w:asciiTheme="minorHAnsi" w:hAnsiTheme="minorHAnsi" w:cstheme="minorHAnsi"/>
                <w:color w:val="auto"/>
                <w:sz w:val="22"/>
              </w:rPr>
              <w:t xml:space="preserve">; </w:t>
            </w:r>
          </w:p>
        </w:tc>
        <w:tc>
          <w:tcPr>
            <w:tcW w:w="1098" w:type="dxa"/>
          </w:tcPr>
          <w:p w14:paraId="54E159F2"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64448E0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66950F9F" w14:textId="77777777" w:rsidTr="002E33ED">
        <w:tc>
          <w:tcPr>
            <w:tcW w:w="6165" w:type="dxa"/>
          </w:tcPr>
          <w:p w14:paraId="4768B39C"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6) </w:t>
            </w:r>
            <w:r w:rsidR="00F05D22" w:rsidRPr="00F05D22">
              <w:rPr>
                <w:rFonts w:asciiTheme="minorHAnsi" w:eastAsiaTheme="minorEastAsia" w:hAnsiTheme="minorHAnsi" w:cstheme="minorHAnsi"/>
                <w:color w:val="auto"/>
                <w:sz w:val="22"/>
              </w:rPr>
              <w:t>przygotowuje i zabezpiecza ładunek w transporcie</w:t>
            </w:r>
            <w:r w:rsidRPr="00282D05">
              <w:rPr>
                <w:rFonts w:asciiTheme="minorHAnsi" w:hAnsiTheme="minorHAnsi" w:cstheme="minorHAnsi"/>
                <w:color w:val="auto"/>
                <w:sz w:val="22"/>
              </w:rPr>
              <w:t xml:space="preserve">; </w:t>
            </w:r>
          </w:p>
        </w:tc>
        <w:tc>
          <w:tcPr>
            <w:tcW w:w="1098" w:type="dxa"/>
          </w:tcPr>
          <w:p w14:paraId="16BF4B2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43B3DF9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3C3EB1F7" w14:textId="77777777" w:rsidTr="002E33ED">
        <w:tc>
          <w:tcPr>
            <w:tcW w:w="6165" w:type="dxa"/>
          </w:tcPr>
          <w:p w14:paraId="7F854550"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7) </w:t>
            </w:r>
            <w:r w:rsidR="00F05D22">
              <w:rPr>
                <w:rFonts w:ascii="TimesNewRomanPSMT" w:eastAsiaTheme="minorEastAsia" w:hAnsi="TimesNewRomanPSMT" w:cs="TimesNewRomanPSMT"/>
                <w:color w:val="auto"/>
                <w:szCs w:val="20"/>
              </w:rPr>
              <w:t>określa rodzaj urządzeń do mechanizacji prac ładunkowych, oraz technologię czynności manipulacyjnych</w:t>
            </w:r>
            <w:r w:rsidRPr="00282D05">
              <w:rPr>
                <w:rFonts w:asciiTheme="minorHAnsi" w:hAnsiTheme="minorHAnsi" w:cstheme="minorHAnsi"/>
                <w:color w:val="auto"/>
                <w:sz w:val="22"/>
              </w:rPr>
              <w:t>.</w:t>
            </w:r>
          </w:p>
        </w:tc>
        <w:tc>
          <w:tcPr>
            <w:tcW w:w="1098" w:type="dxa"/>
          </w:tcPr>
          <w:p w14:paraId="36C10640"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1797" w:type="dxa"/>
          </w:tcPr>
          <w:p w14:paraId="2619863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F05D22" w:rsidRPr="00282D05" w14:paraId="07EC5C5D" w14:textId="77777777" w:rsidTr="002E33ED">
        <w:tc>
          <w:tcPr>
            <w:tcW w:w="6165" w:type="dxa"/>
          </w:tcPr>
          <w:p w14:paraId="4C3E1D3B" w14:textId="77777777" w:rsidR="00F05D22" w:rsidRPr="00F05D22" w:rsidRDefault="00F05D22" w:rsidP="00F05D22">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F05D22">
              <w:rPr>
                <w:rFonts w:asciiTheme="minorHAnsi" w:eastAsiaTheme="minorEastAsia" w:hAnsiTheme="minorHAnsi" w:cstheme="minorHAnsi"/>
                <w:color w:val="auto"/>
                <w:sz w:val="22"/>
              </w:rPr>
              <w:t>8) opracowuje harmonogram czynności manipulacyjnych</w:t>
            </w:r>
          </w:p>
        </w:tc>
        <w:tc>
          <w:tcPr>
            <w:tcW w:w="1098" w:type="dxa"/>
          </w:tcPr>
          <w:p w14:paraId="05F44BBC"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c>
          <w:tcPr>
            <w:tcW w:w="1797" w:type="dxa"/>
          </w:tcPr>
          <w:p w14:paraId="080A22F9"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r>
      <w:tr w:rsidR="00F05D22" w:rsidRPr="00282D05" w14:paraId="44467D12" w14:textId="77777777" w:rsidTr="002E33ED">
        <w:tc>
          <w:tcPr>
            <w:tcW w:w="6165" w:type="dxa"/>
          </w:tcPr>
          <w:p w14:paraId="11A00E37" w14:textId="77777777" w:rsidR="00F05D22" w:rsidRPr="00F05D22" w:rsidRDefault="00F05D22" w:rsidP="00282D05">
            <w:pPr>
              <w:pStyle w:val="Default"/>
              <w:rPr>
                <w:rFonts w:asciiTheme="minorHAnsi" w:hAnsiTheme="minorHAnsi" w:cstheme="minorHAnsi"/>
                <w:color w:val="auto"/>
                <w:sz w:val="22"/>
                <w:szCs w:val="22"/>
              </w:rPr>
            </w:pPr>
            <w:r w:rsidRPr="00F05D22">
              <w:rPr>
                <w:rFonts w:asciiTheme="minorHAnsi" w:hAnsiTheme="minorHAnsi" w:cstheme="minorHAnsi"/>
                <w:color w:val="auto"/>
                <w:sz w:val="22"/>
                <w:szCs w:val="22"/>
              </w:rPr>
              <w:t>9) nadzoruje przebieg procesu transportowego</w:t>
            </w:r>
          </w:p>
        </w:tc>
        <w:tc>
          <w:tcPr>
            <w:tcW w:w="1098" w:type="dxa"/>
          </w:tcPr>
          <w:p w14:paraId="444E10D3"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c>
          <w:tcPr>
            <w:tcW w:w="1797" w:type="dxa"/>
          </w:tcPr>
          <w:p w14:paraId="01E83504"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r>
      <w:tr w:rsidR="00F05D22" w:rsidRPr="00282D05" w14:paraId="30DCA26A" w14:textId="77777777" w:rsidTr="002E33ED">
        <w:tc>
          <w:tcPr>
            <w:tcW w:w="6165" w:type="dxa"/>
          </w:tcPr>
          <w:p w14:paraId="5F38F23B" w14:textId="77777777" w:rsidR="00F05D22" w:rsidRPr="00F05D22" w:rsidRDefault="00F05D22" w:rsidP="00F05D22">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F05D22">
              <w:rPr>
                <w:rFonts w:asciiTheme="minorHAnsi" w:eastAsiaTheme="minorEastAsia" w:hAnsiTheme="minorHAnsi" w:cstheme="minorHAnsi"/>
                <w:color w:val="auto"/>
                <w:sz w:val="22"/>
              </w:rPr>
              <w:t>10) stosuje międzynarodowe standardy identyfikacji ładunków i wymiany danych</w:t>
            </w:r>
          </w:p>
        </w:tc>
        <w:tc>
          <w:tcPr>
            <w:tcW w:w="1098" w:type="dxa"/>
          </w:tcPr>
          <w:p w14:paraId="26B1B859"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c>
          <w:tcPr>
            <w:tcW w:w="1797" w:type="dxa"/>
          </w:tcPr>
          <w:p w14:paraId="0AF9EBED"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r>
      <w:tr w:rsidR="00F05D22" w:rsidRPr="00282D05" w14:paraId="40254E03" w14:textId="77777777" w:rsidTr="002E33ED">
        <w:tc>
          <w:tcPr>
            <w:tcW w:w="6165" w:type="dxa"/>
          </w:tcPr>
          <w:p w14:paraId="1B4F82A5" w14:textId="77777777" w:rsidR="00F05D22" w:rsidRPr="00F05D22" w:rsidRDefault="00F05D22" w:rsidP="00F05D22">
            <w:pPr>
              <w:autoSpaceDE w:val="0"/>
              <w:autoSpaceDN w:val="0"/>
              <w:adjustRightInd w:val="0"/>
              <w:spacing w:after="0" w:line="240" w:lineRule="auto"/>
              <w:ind w:left="0" w:firstLine="0"/>
              <w:rPr>
                <w:rFonts w:asciiTheme="minorHAnsi" w:eastAsiaTheme="minorEastAsia" w:hAnsiTheme="minorHAnsi" w:cstheme="minorHAnsi"/>
                <w:color w:val="auto"/>
                <w:sz w:val="22"/>
              </w:rPr>
            </w:pPr>
          </w:p>
        </w:tc>
        <w:tc>
          <w:tcPr>
            <w:tcW w:w="1098" w:type="dxa"/>
          </w:tcPr>
          <w:p w14:paraId="5453A804"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c>
          <w:tcPr>
            <w:tcW w:w="1797" w:type="dxa"/>
          </w:tcPr>
          <w:p w14:paraId="28618483" w14:textId="77777777" w:rsidR="00F05D22" w:rsidRPr="00282D05" w:rsidRDefault="00F05D22" w:rsidP="00282D05">
            <w:pPr>
              <w:spacing w:after="0" w:line="240" w:lineRule="auto"/>
              <w:ind w:left="0" w:firstLine="0"/>
              <w:jc w:val="center"/>
              <w:rPr>
                <w:rFonts w:asciiTheme="minorHAnsi" w:hAnsiTheme="minorHAnsi" w:cstheme="minorHAnsi"/>
                <w:color w:val="auto"/>
                <w:sz w:val="22"/>
              </w:rPr>
            </w:pPr>
          </w:p>
        </w:tc>
      </w:tr>
      <w:tr w:rsidR="00D44891" w:rsidRPr="00282D05" w14:paraId="00E2C502" w14:textId="77777777" w:rsidTr="002E33ED">
        <w:tc>
          <w:tcPr>
            <w:tcW w:w="9060" w:type="dxa"/>
            <w:gridSpan w:val="3"/>
          </w:tcPr>
          <w:p w14:paraId="722E9A4F" w14:textId="77777777" w:rsidR="002D7E8F" w:rsidRPr="00F05D22" w:rsidRDefault="00F05D22" w:rsidP="00282D05">
            <w:pPr>
              <w:spacing w:after="0" w:line="240" w:lineRule="auto"/>
              <w:ind w:left="0" w:firstLine="0"/>
              <w:jc w:val="center"/>
              <w:rPr>
                <w:rFonts w:asciiTheme="minorHAnsi" w:hAnsiTheme="minorHAnsi" w:cstheme="minorHAnsi"/>
                <w:b/>
                <w:color w:val="auto"/>
                <w:sz w:val="22"/>
              </w:rPr>
            </w:pPr>
            <w:r w:rsidRPr="00F05D22">
              <w:rPr>
                <w:rFonts w:asciiTheme="minorHAnsi" w:eastAsiaTheme="minorEastAsia" w:hAnsiTheme="minorHAnsi" w:cstheme="minorHAnsi"/>
                <w:b/>
                <w:color w:val="auto"/>
                <w:sz w:val="22"/>
              </w:rPr>
              <w:t>SPL.05.6. Sporządzanie korespondencji i prowadzenie negocjacji</w:t>
            </w:r>
          </w:p>
        </w:tc>
      </w:tr>
      <w:tr w:rsidR="00D44891" w:rsidRPr="00282D05" w14:paraId="7D09118F" w14:textId="77777777" w:rsidTr="002E33ED">
        <w:tc>
          <w:tcPr>
            <w:tcW w:w="6165" w:type="dxa"/>
          </w:tcPr>
          <w:p w14:paraId="16AC9E64" w14:textId="77777777" w:rsidR="002D7E8F" w:rsidRPr="00282D05" w:rsidRDefault="00F05D22" w:rsidP="00282D05">
            <w:pPr>
              <w:pStyle w:val="Default"/>
              <w:rPr>
                <w:rFonts w:asciiTheme="minorHAnsi" w:hAnsiTheme="minorHAnsi" w:cstheme="minorHAnsi"/>
                <w:color w:val="auto"/>
                <w:sz w:val="22"/>
                <w:szCs w:val="22"/>
              </w:rPr>
            </w:pPr>
            <w:r w:rsidRPr="00F05D22">
              <w:rPr>
                <w:rFonts w:asciiTheme="minorHAnsi" w:hAnsiTheme="minorHAnsi" w:cstheme="minorHAnsi"/>
                <w:color w:val="auto"/>
                <w:sz w:val="22"/>
                <w:szCs w:val="22"/>
              </w:rPr>
              <w:t>1) sporządza korespondencję handlową</w:t>
            </w:r>
            <w:r w:rsidR="002D7E8F" w:rsidRPr="00282D05">
              <w:rPr>
                <w:rFonts w:asciiTheme="minorHAnsi" w:hAnsiTheme="minorHAnsi" w:cstheme="minorHAnsi"/>
                <w:color w:val="auto"/>
                <w:sz w:val="22"/>
                <w:szCs w:val="22"/>
              </w:rPr>
              <w:t xml:space="preserve">; </w:t>
            </w:r>
          </w:p>
        </w:tc>
        <w:tc>
          <w:tcPr>
            <w:tcW w:w="1098" w:type="dxa"/>
          </w:tcPr>
          <w:p w14:paraId="774532C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34BACAF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72F06654" w14:textId="77777777" w:rsidTr="002E33ED">
        <w:tc>
          <w:tcPr>
            <w:tcW w:w="6165" w:type="dxa"/>
          </w:tcPr>
          <w:p w14:paraId="5FF3A51E" w14:textId="77777777" w:rsidR="002D7E8F" w:rsidRPr="00F05D22" w:rsidRDefault="002D7E8F" w:rsidP="00F05D22">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2) </w:t>
            </w:r>
            <w:r w:rsidR="00F05D22" w:rsidRPr="00F05D22">
              <w:rPr>
                <w:rFonts w:asciiTheme="minorHAnsi" w:eastAsiaTheme="minorEastAsia" w:hAnsiTheme="minorHAnsi" w:cstheme="minorHAnsi"/>
                <w:color w:val="auto"/>
                <w:sz w:val="22"/>
              </w:rPr>
              <w:t>stosuje zasady negocjacji w kontaktach z kontrahentem</w:t>
            </w:r>
            <w:r w:rsidRPr="00282D05">
              <w:rPr>
                <w:rFonts w:asciiTheme="minorHAnsi" w:hAnsiTheme="minorHAnsi" w:cstheme="minorHAnsi"/>
                <w:color w:val="auto"/>
                <w:sz w:val="22"/>
              </w:rPr>
              <w:t xml:space="preserve">; </w:t>
            </w:r>
          </w:p>
        </w:tc>
        <w:tc>
          <w:tcPr>
            <w:tcW w:w="1098" w:type="dxa"/>
          </w:tcPr>
          <w:p w14:paraId="211247A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55532CF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3771C761" w14:textId="77777777" w:rsidTr="002E33ED">
        <w:tc>
          <w:tcPr>
            <w:tcW w:w="6165" w:type="dxa"/>
          </w:tcPr>
          <w:p w14:paraId="0B928E9E" w14:textId="77777777" w:rsidR="002D7E8F" w:rsidRPr="002E33ED" w:rsidRDefault="002D7E8F" w:rsidP="002E33ED">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3) </w:t>
            </w:r>
            <w:r w:rsidR="002E33ED" w:rsidRPr="002E33ED">
              <w:rPr>
                <w:rFonts w:asciiTheme="minorHAnsi" w:eastAsiaTheme="minorEastAsia" w:hAnsiTheme="minorHAnsi" w:cstheme="minorHAnsi"/>
                <w:color w:val="auto"/>
                <w:sz w:val="22"/>
              </w:rPr>
              <w:t>prowadzi działania marketingowe dobrane do rodzaju usług transportowych i spedycyjnych lub wymagań klienta</w:t>
            </w:r>
            <w:r w:rsidRPr="00282D05">
              <w:rPr>
                <w:rFonts w:asciiTheme="minorHAnsi" w:hAnsiTheme="minorHAnsi" w:cstheme="minorHAnsi"/>
                <w:color w:val="auto"/>
                <w:sz w:val="22"/>
              </w:rPr>
              <w:t xml:space="preserve">; </w:t>
            </w:r>
          </w:p>
        </w:tc>
        <w:tc>
          <w:tcPr>
            <w:tcW w:w="1098" w:type="dxa"/>
          </w:tcPr>
          <w:p w14:paraId="1075FEA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19B7B39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62BC342F" w14:textId="77777777" w:rsidTr="002E33ED">
        <w:tc>
          <w:tcPr>
            <w:tcW w:w="6165" w:type="dxa"/>
          </w:tcPr>
          <w:p w14:paraId="22FAA311" w14:textId="77777777" w:rsidR="002D7E8F" w:rsidRPr="002E33ED" w:rsidRDefault="002D7E8F" w:rsidP="002E33ED">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82D05">
              <w:rPr>
                <w:rFonts w:asciiTheme="minorHAnsi" w:hAnsiTheme="minorHAnsi" w:cstheme="minorHAnsi"/>
                <w:color w:val="auto"/>
                <w:sz w:val="22"/>
              </w:rPr>
              <w:t xml:space="preserve">4) </w:t>
            </w:r>
            <w:r w:rsidR="002E33ED" w:rsidRPr="002E33ED">
              <w:rPr>
                <w:rFonts w:asciiTheme="minorHAnsi" w:eastAsiaTheme="minorEastAsia" w:hAnsiTheme="minorHAnsi" w:cstheme="minorHAnsi"/>
                <w:color w:val="auto"/>
                <w:sz w:val="22"/>
              </w:rPr>
              <w:t>określa zakres odpowiedzialności cywilnej przewoźnika i spedytora</w:t>
            </w:r>
            <w:r w:rsidRPr="00282D05">
              <w:rPr>
                <w:rFonts w:asciiTheme="minorHAnsi" w:hAnsiTheme="minorHAnsi" w:cstheme="minorHAnsi"/>
                <w:color w:val="auto"/>
                <w:sz w:val="22"/>
              </w:rPr>
              <w:t xml:space="preserve">; </w:t>
            </w:r>
          </w:p>
        </w:tc>
        <w:tc>
          <w:tcPr>
            <w:tcW w:w="1098" w:type="dxa"/>
          </w:tcPr>
          <w:p w14:paraId="044E79F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51A930A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3838555A" w14:textId="77777777" w:rsidTr="002E33ED">
        <w:tc>
          <w:tcPr>
            <w:tcW w:w="6165" w:type="dxa"/>
          </w:tcPr>
          <w:p w14:paraId="692ACDC8"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w:t>
            </w:r>
            <w:r w:rsidR="002E33ED" w:rsidRPr="002E33ED">
              <w:rPr>
                <w:rFonts w:asciiTheme="minorHAnsi" w:hAnsiTheme="minorHAnsi" w:cstheme="minorHAnsi"/>
                <w:color w:val="auto"/>
                <w:sz w:val="22"/>
                <w:szCs w:val="22"/>
              </w:rPr>
              <w:t>stosuje reguły handlu międzynarodowego</w:t>
            </w:r>
            <w:r w:rsidRPr="00282D05">
              <w:rPr>
                <w:rFonts w:asciiTheme="minorHAnsi" w:hAnsiTheme="minorHAnsi" w:cstheme="minorHAnsi"/>
                <w:color w:val="auto"/>
                <w:sz w:val="22"/>
                <w:szCs w:val="22"/>
              </w:rPr>
              <w:t xml:space="preserve">; </w:t>
            </w:r>
          </w:p>
        </w:tc>
        <w:tc>
          <w:tcPr>
            <w:tcW w:w="1098" w:type="dxa"/>
          </w:tcPr>
          <w:p w14:paraId="2A25624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7737F17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2FBA16CF" w14:textId="77777777" w:rsidTr="002E33ED">
        <w:tc>
          <w:tcPr>
            <w:tcW w:w="6165" w:type="dxa"/>
          </w:tcPr>
          <w:p w14:paraId="642F2ACB" w14:textId="77777777" w:rsidR="002D7E8F" w:rsidRPr="00282D05" w:rsidRDefault="002D7E8F"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w:t>
            </w:r>
            <w:r w:rsidR="002E33ED" w:rsidRPr="002E33ED">
              <w:rPr>
                <w:rFonts w:asciiTheme="minorHAnsi" w:hAnsiTheme="minorHAnsi" w:cstheme="minorHAnsi"/>
                <w:color w:val="auto"/>
                <w:sz w:val="22"/>
                <w:szCs w:val="22"/>
              </w:rPr>
              <w:t>przeprowadza proces reklamacji</w:t>
            </w:r>
            <w:r w:rsidRPr="00282D05">
              <w:rPr>
                <w:rFonts w:asciiTheme="minorHAnsi" w:hAnsiTheme="minorHAnsi" w:cstheme="minorHAnsi"/>
                <w:color w:val="auto"/>
                <w:sz w:val="22"/>
                <w:szCs w:val="22"/>
              </w:rPr>
              <w:t xml:space="preserve">; </w:t>
            </w:r>
          </w:p>
        </w:tc>
        <w:tc>
          <w:tcPr>
            <w:tcW w:w="1098" w:type="dxa"/>
          </w:tcPr>
          <w:p w14:paraId="0089AA6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3C5BFB0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3FC858F5" w14:textId="77777777" w:rsidTr="002E33ED">
        <w:tc>
          <w:tcPr>
            <w:tcW w:w="9060" w:type="dxa"/>
            <w:gridSpan w:val="3"/>
          </w:tcPr>
          <w:p w14:paraId="1109CB49" w14:textId="77777777" w:rsidR="002D7E8F" w:rsidRPr="002E33ED" w:rsidRDefault="002E33ED" w:rsidP="00282D05">
            <w:pPr>
              <w:spacing w:after="0" w:line="240" w:lineRule="auto"/>
              <w:ind w:left="0" w:firstLine="0"/>
              <w:jc w:val="center"/>
              <w:rPr>
                <w:rFonts w:asciiTheme="minorHAnsi" w:hAnsiTheme="minorHAnsi" w:cstheme="minorHAnsi"/>
                <w:b/>
                <w:color w:val="auto"/>
                <w:sz w:val="22"/>
              </w:rPr>
            </w:pPr>
            <w:r w:rsidRPr="002E33ED">
              <w:rPr>
                <w:rFonts w:asciiTheme="minorHAnsi" w:eastAsiaTheme="minorEastAsia" w:hAnsiTheme="minorHAnsi" w:cstheme="minorHAnsi"/>
                <w:b/>
                <w:color w:val="auto"/>
                <w:sz w:val="22"/>
              </w:rPr>
              <w:t>SPL.05.7. Kalkulowanie cen i dokumentowanie realizacji procesów transportowych i spedycyjnych</w:t>
            </w:r>
          </w:p>
        </w:tc>
      </w:tr>
      <w:tr w:rsidR="00D44891" w:rsidRPr="00282D05" w14:paraId="21F0FE97" w14:textId="77777777" w:rsidTr="002E33ED">
        <w:tc>
          <w:tcPr>
            <w:tcW w:w="6165" w:type="dxa"/>
          </w:tcPr>
          <w:p w14:paraId="040973A4" w14:textId="77777777" w:rsidR="002D7E8F" w:rsidRPr="002E33ED" w:rsidRDefault="002E33ED" w:rsidP="002E33ED">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imesNewRomanPSMT" w:eastAsiaTheme="minorEastAsia" w:hAnsi="TimesNewRomanPSMT" w:cs="TimesNewRomanPSMT"/>
                <w:color w:val="auto"/>
                <w:szCs w:val="20"/>
              </w:rPr>
              <w:t xml:space="preserve">1) </w:t>
            </w:r>
            <w:r w:rsidRPr="002E33ED">
              <w:rPr>
                <w:rFonts w:asciiTheme="minorHAnsi" w:eastAsiaTheme="minorEastAsia" w:hAnsiTheme="minorHAnsi" w:cstheme="minorHAnsi"/>
                <w:color w:val="auto"/>
                <w:sz w:val="22"/>
              </w:rPr>
              <w:t>oblicza koszty usług transportowych i spedycyjnych</w:t>
            </w:r>
          </w:p>
        </w:tc>
        <w:tc>
          <w:tcPr>
            <w:tcW w:w="1098" w:type="dxa"/>
          </w:tcPr>
          <w:p w14:paraId="79A61CB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1797" w:type="dxa"/>
          </w:tcPr>
          <w:p w14:paraId="74A96768"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3A2CE4D4" w14:textId="77777777" w:rsidTr="002E33ED">
        <w:tc>
          <w:tcPr>
            <w:tcW w:w="6165" w:type="dxa"/>
          </w:tcPr>
          <w:p w14:paraId="3563996F" w14:textId="77777777" w:rsidR="002D7E8F" w:rsidRPr="002E33ED" w:rsidRDefault="002E33ED" w:rsidP="002E33ED">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E33ED">
              <w:rPr>
                <w:rFonts w:asciiTheme="minorHAnsi" w:eastAsiaTheme="minorEastAsia" w:hAnsiTheme="minorHAnsi" w:cstheme="minorHAnsi"/>
                <w:color w:val="auto"/>
                <w:sz w:val="22"/>
              </w:rPr>
              <w:t>2) wybiera rodzaj i zakres ubezpieczeń dotyczących realizacji usług transportowo-spedycyjnych</w:t>
            </w:r>
            <w:r w:rsidR="002D7E8F" w:rsidRPr="00282D05">
              <w:rPr>
                <w:rFonts w:asciiTheme="minorHAnsi" w:hAnsiTheme="minorHAnsi" w:cstheme="minorHAnsi"/>
                <w:color w:val="auto"/>
                <w:sz w:val="22"/>
              </w:rPr>
              <w:t xml:space="preserve">; </w:t>
            </w:r>
          </w:p>
        </w:tc>
        <w:tc>
          <w:tcPr>
            <w:tcW w:w="1098" w:type="dxa"/>
          </w:tcPr>
          <w:p w14:paraId="4902021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6D1783E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3A7FF64D" w14:textId="77777777" w:rsidTr="002E33ED">
        <w:tc>
          <w:tcPr>
            <w:tcW w:w="6165" w:type="dxa"/>
          </w:tcPr>
          <w:p w14:paraId="675368AA" w14:textId="77777777" w:rsidR="002D7E8F" w:rsidRPr="002E33ED" w:rsidRDefault="002E33ED" w:rsidP="002E33ED">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E33ED">
              <w:rPr>
                <w:rFonts w:asciiTheme="minorHAnsi" w:eastAsiaTheme="minorEastAsia" w:hAnsiTheme="minorHAnsi" w:cstheme="minorHAnsi"/>
                <w:color w:val="auto"/>
                <w:sz w:val="22"/>
                <w:szCs w:val="20"/>
              </w:rPr>
              <w:t>3) sporządza dokumenty transportowe, spedycyjne i rozliczeniowe</w:t>
            </w:r>
            <w:r w:rsidR="002D7E8F" w:rsidRPr="00282D05">
              <w:rPr>
                <w:rFonts w:asciiTheme="minorHAnsi" w:hAnsiTheme="minorHAnsi" w:cstheme="minorHAnsi"/>
                <w:color w:val="auto"/>
                <w:sz w:val="22"/>
              </w:rPr>
              <w:t xml:space="preserve">; </w:t>
            </w:r>
          </w:p>
        </w:tc>
        <w:tc>
          <w:tcPr>
            <w:tcW w:w="1098" w:type="dxa"/>
          </w:tcPr>
          <w:p w14:paraId="05E31ED3"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97" w:type="dxa"/>
          </w:tcPr>
          <w:p w14:paraId="752228B1"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2E33ED" w:rsidRPr="002F14C5" w14:paraId="346650D4" w14:textId="77777777" w:rsidTr="002E33ED">
        <w:tc>
          <w:tcPr>
            <w:tcW w:w="6165" w:type="dxa"/>
            <w:hideMark/>
          </w:tcPr>
          <w:p w14:paraId="5A18C64E" w14:textId="77777777" w:rsidR="002E33ED" w:rsidRPr="003744C7" w:rsidRDefault="002E33ED" w:rsidP="003109C7">
            <w:pPr>
              <w:pStyle w:val="Default"/>
              <w:jc w:val="center"/>
              <w:rPr>
                <w:rFonts w:asciiTheme="minorHAnsi" w:hAnsiTheme="minorHAnsi" w:cstheme="minorHAnsi"/>
                <w:b/>
                <w:color w:val="auto"/>
                <w:sz w:val="22"/>
                <w:szCs w:val="22"/>
              </w:rPr>
            </w:pPr>
            <w:r w:rsidRPr="003744C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w:t>
            </w:r>
            <w:r w:rsidRPr="003744C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SPL 05.8 Język obcy </w:t>
            </w:r>
            <w:r w:rsidRPr="003744C7">
              <w:rPr>
                <w:rFonts w:asciiTheme="minorHAnsi" w:hAnsiTheme="minorHAnsi" w:cstheme="minorHAnsi"/>
                <w:b/>
                <w:color w:val="auto"/>
                <w:sz w:val="22"/>
                <w:szCs w:val="22"/>
              </w:rPr>
              <w:t>zawodowy</w:t>
            </w:r>
          </w:p>
        </w:tc>
        <w:tc>
          <w:tcPr>
            <w:tcW w:w="1098" w:type="dxa"/>
          </w:tcPr>
          <w:p w14:paraId="037C927B" w14:textId="77777777" w:rsidR="002E33ED" w:rsidRPr="002F14C5" w:rsidRDefault="002E33ED" w:rsidP="003109C7">
            <w:pPr>
              <w:spacing w:after="0" w:line="240" w:lineRule="auto"/>
              <w:ind w:left="0" w:firstLine="0"/>
              <w:rPr>
                <w:rFonts w:asciiTheme="minorHAnsi" w:hAnsiTheme="minorHAnsi" w:cstheme="minorHAnsi"/>
                <w:color w:val="auto"/>
                <w:sz w:val="22"/>
              </w:rPr>
            </w:pPr>
          </w:p>
        </w:tc>
        <w:tc>
          <w:tcPr>
            <w:tcW w:w="1797" w:type="dxa"/>
          </w:tcPr>
          <w:p w14:paraId="5D0C1AA0"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r>
      <w:tr w:rsidR="002E33ED" w:rsidRPr="002F14C5" w14:paraId="0F5B3A20" w14:textId="77777777" w:rsidTr="002E33ED">
        <w:tc>
          <w:tcPr>
            <w:tcW w:w="6165" w:type="dxa"/>
            <w:hideMark/>
          </w:tcPr>
          <w:p w14:paraId="5437B3A6" w14:textId="77777777" w:rsidR="002E33ED" w:rsidRPr="003744C7"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1</w:t>
            </w:r>
            <w:r w:rsidRPr="002F14C5">
              <w:rPr>
                <w:rFonts w:asciiTheme="minorHAnsi" w:hAnsiTheme="minorHAnsi" w:cstheme="minorHAnsi"/>
                <w:color w:val="auto"/>
                <w:sz w:val="22"/>
              </w:rPr>
              <w:t>)</w:t>
            </w:r>
            <w:r w:rsidRPr="003744C7">
              <w:rPr>
                <w:rFonts w:asciiTheme="minorHAnsi" w:eastAsiaTheme="minorEastAsia" w:hAnsiTheme="minorHAnsi" w:cstheme="minorHAnsi"/>
                <w:color w:val="auto"/>
                <w:sz w:val="22"/>
              </w:rPr>
              <w:t xml:space="preserve"> posługuje się podstawowym zasobem środków językowych w języku obcym nowożytnym (ze szczególnym uwzględnieniem środków leksykalnych) umożliwiającym realizację czynności</w:t>
            </w:r>
          </w:p>
          <w:p w14:paraId="77F3D0F3" w14:textId="77777777" w:rsidR="002E33ED" w:rsidRPr="003744C7"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zawodowych w zakresie tematów związanych:</w:t>
            </w:r>
          </w:p>
          <w:p w14:paraId="5FA3FED3" w14:textId="77777777" w:rsidR="002E33ED" w:rsidRPr="003744C7"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a) ze stanowiskiem pracy i jego wyposażeniem</w:t>
            </w:r>
          </w:p>
          <w:p w14:paraId="3173CAEE" w14:textId="77777777" w:rsidR="002E33ED" w:rsidRPr="003744C7"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b) z głównymi technologiami stosowanymi w danym zawodzie</w:t>
            </w:r>
          </w:p>
          <w:p w14:paraId="423CE3FA" w14:textId="77777777" w:rsidR="002E33ED" w:rsidRPr="003744C7"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c) z dokumentacją związaną z danym zawodem</w:t>
            </w:r>
          </w:p>
          <w:p w14:paraId="3502CDA8" w14:textId="77777777" w:rsidR="002E33ED" w:rsidRPr="003744C7"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3744C7">
              <w:rPr>
                <w:rFonts w:asciiTheme="minorHAnsi" w:eastAsiaTheme="minorEastAsia" w:hAnsiTheme="minorHAnsi" w:cstheme="minorHAnsi"/>
                <w:color w:val="auto"/>
                <w:sz w:val="22"/>
              </w:rPr>
              <w:t>d) z usługami świadczonymi w danym zawodzie</w:t>
            </w:r>
            <w:r w:rsidRPr="002F14C5">
              <w:rPr>
                <w:rFonts w:asciiTheme="minorHAnsi" w:hAnsiTheme="minorHAnsi" w:cstheme="minorHAnsi"/>
                <w:color w:val="auto"/>
                <w:sz w:val="22"/>
              </w:rPr>
              <w:t xml:space="preserve">; </w:t>
            </w:r>
          </w:p>
        </w:tc>
        <w:tc>
          <w:tcPr>
            <w:tcW w:w="1098" w:type="dxa"/>
          </w:tcPr>
          <w:p w14:paraId="479865B8"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3C832CD2"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4B03CFDB" w14:textId="77777777" w:rsidTr="002E33ED">
        <w:tc>
          <w:tcPr>
            <w:tcW w:w="6165" w:type="dxa"/>
            <w:hideMark/>
          </w:tcPr>
          <w:p w14:paraId="39D19C31"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2</w:t>
            </w:r>
            <w:r w:rsidRPr="002F14C5">
              <w:rPr>
                <w:rFonts w:asciiTheme="minorHAnsi" w:hAnsiTheme="minorHAnsi" w:cstheme="minorHAnsi"/>
                <w:color w:val="auto"/>
                <w:sz w:val="22"/>
              </w:rPr>
              <w:t xml:space="preserve">) </w:t>
            </w:r>
            <w:r w:rsidRPr="001D5055">
              <w:rPr>
                <w:rFonts w:asciiTheme="minorHAnsi" w:eastAsiaTheme="minorEastAsia" w:hAnsiTheme="minorHAnsi" w:cstheme="minorHAnsi"/>
                <w:color w:val="auto"/>
                <w:sz w:val="22"/>
              </w:rPr>
              <w:t>proste wypowiedzi ustne artykułowane wyraźnie, w standardowej</w:t>
            </w:r>
          </w:p>
          <w:p w14:paraId="3961D0FA"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odmianie języka obcego nowożytnego, a także proste wypowiedzi pisemne w języku obcym nowożytnym w zakresie umożliwiającym realizację zadań zawodowych:</w:t>
            </w:r>
          </w:p>
          <w:p w14:paraId="789AE41A"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rozumie proste wypowiedzi ustne dotyczące czynności zawodowych (np. rozmowy, wiadomości, komunikaty,</w:t>
            </w:r>
          </w:p>
          <w:p w14:paraId="692DBF1D"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instrukcje lub filmy instruktażowe, prezentacje) artykułowane wyraźnie, w standardowej odmianie języka</w:t>
            </w:r>
          </w:p>
          <w:p w14:paraId="1B09BD8A"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rozumie proste wypowiedzi pisemne dotyczące czynności zawodowych (np. napisy, broszury, instrukcje obsługi,</w:t>
            </w:r>
          </w:p>
          <w:p w14:paraId="5FB9103A" w14:textId="77777777" w:rsidR="002E33ED" w:rsidRPr="003744C7"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imesNewRomanPSMT" w:eastAsiaTheme="minorEastAsia" w:hAnsi="TimesNewRomanPSMT" w:cs="TimesNewRomanPSMT"/>
                <w:color w:val="auto"/>
                <w:szCs w:val="20"/>
              </w:rPr>
              <w:t>przewodniki, dokumentację zawodową)</w:t>
            </w:r>
            <w:r w:rsidRPr="002F14C5">
              <w:rPr>
                <w:rFonts w:asciiTheme="minorHAnsi" w:hAnsiTheme="minorHAnsi" w:cstheme="minorHAnsi"/>
                <w:color w:val="auto"/>
                <w:sz w:val="22"/>
              </w:rPr>
              <w:t xml:space="preserve">; </w:t>
            </w:r>
          </w:p>
        </w:tc>
        <w:tc>
          <w:tcPr>
            <w:tcW w:w="1098" w:type="dxa"/>
          </w:tcPr>
          <w:p w14:paraId="59B06AA5"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5FF81328"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22B289F8" w14:textId="77777777" w:rsidTr="002E33ED">
        <w:tc>
          <w:tcPr>
            <w:tcW w:w="6165" w:type="dxa"/>
            <w:hideMark/>
          </w:tcPr>
          <w:p w14:paraId="6C49D4BB"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lastRenderedPageBreak/>
              <w:t>3</w:t>
            </w:r>
            <w:r w:rsidRPr="002F14C5">
              <w:rPr>
                <w:rFonts w:asciiTheme="minorHAnsi" w:hAnsiTheme="minorHAnsi" w:cstheme="minorHAnsi"/>
                <w:color w:val="auto"/>
                <w:sz w:val="22"/>
              </w:rPr>
              <w:t xml:space="preserve">) </w:t>
            </w:r>
            <w:r w:rsidRPr="001D5055">
              <w:rPr>
                <w:rFonts w:asciiTheme="minorHAnsi" w:eastAsiaTheme="minorEastAsia" w:hAnsiTheme="minorHAnsi" w:cstheme="minorHAnsi"/>
                <w:color w:val="auto"/>
                <w:sz w:val="22"/>
              </w:rPr>
              <w:t>samodzielnie tworzy krótkie, proste, spójne i logiczne wypowiedzi ustne i pisemne w języku obcym nowożytnym, w zakresie</w:t>
            </w:r>
          </w:p>
          <w:p w14:paraId="6772F168"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umożliwiającym realizację zadań zawodowych:</w:t>
            </w:r>
          </w:p>
          <w:p w14:paraId="3FA41D24"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tworzy krótkie, proste, spójne i logiczne wypowiedzi ustne dotyczące czynności zawodowych (np. polecenie, komunikat,</w:t>
            </w:r>
          </w:p>
          <w:p w14:paraId="15FEB94F"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instrukcję)</w:t>
            </w:r>
          </w:p>
          <w:p w14:paraId="6817CD42"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tworzy krótkie, proste, spójne i logiczne wypowiedzi pisemne dotyczące czynności zawodowych (np. komunikat, e-mail,</w:t>
            </w:r>
          </w:p>
          <w:p w14:paraId="742A5AB4"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instrukcję, wiadomość, CV, list motywacyjny, dokument związany</w:t>
            </w:r>
          </w:p>
          <w:p w14:paraId="17E6A3A7" w14:textId="77777777" w:rsidR="002E33ED" w:rsidRPr="001D505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1D5055">
              <w:rPr>
                <w:rFonts w:asciiTheme="minorHAnsi" w:eastAsiaTheme="minorEastAsia" w:hAnsiTheme="minorHAnsi" w:cstheme="minorHAnsi"/>
                <w:color w:val="auto"/>
                <w:sz w:val="22"/>
              </w:rPr>
              <w:t>z wykonywanym zawodem – według wzoru)</w:t>
            </w:r>
            <w:r w:rsidRPr="001D5055">
              <w:rPr>
                <w:rFonts w:asciiTheme="minorHAnsi" w:hAnsiTheme="minorHAnsi" w:cstheme="minorHAnsi"/>
                <w:color w:val="auto"/>
                <w:sz w:val="22"/>
              </w:rPr>
              <w:t>;</w:t>
            </w:r>
          </w:p>
        </w:tc>
        <w:tc>
          <w:tcPr>
            <w:tcW w:w="1098" w:type="dxa"/>
          </w:tcPr>
          <w:p w14:paraId="062105AE"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3BE386AE"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13F0A5A2" w14:textId="77777777" w:rsidTr="002E33ED">
        <w:tc>
          <w:tcPr>
            <w:tcW w:w="6165" w:type="dxa"/>
            <w:hideMark/>
          </w:tcPr>
          <w:p w14:paraId="3663B0E2"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4</w:t>
            </w:r>
            <w:r w:rsidRPr="002F14C5">
              <w:rPr>
                <w:rFonts w:asciiTheme="minorHAnsi" w:hAnsiTheme="minorHAnsi" w:cstheme="minorHAnsi"/>
                <w:color w:val="auto"/>
                <w:sz w:val="22"/>
              </w:rPr>
              <w:t xml:space="preserve">) </w:t>
            </w:r>
            <w:r w:rsidRPr="001D5055">
              <w:rPr>
                <w:rFonts w:asciiTheme="minorHAnsi" w:eastAsiaTheme="minorEastAsia" w:hAnsiTheme="minorHAnsi" w:cstheme="minorHAnsi"/>
                <w:color w:val="auto"/>
                <w:sz w:val="22"/>
              </w:rPr>
              <w:t>uczestniczy w rozmowie w typowych sytuacjach związanych z realizacją zadań zawodowych – reaguje w języku obcym nowożytnym w sposób zrozumiały, adekwatnie do sytuacji komunikacyjnej,</w:t>
            </w:r>
          </w:p>
          <w:p w14:paraId="29859403"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ustnie lub w formie prostego tekstu:</w:t>
            </w:r>
          </w:p>
          <w:p w14:paraId="048BFCA1"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reaguje ustnie (np. podczas rozmowy z innym pracownikiem, klientem, kontrahentem, w tym rozmowy telefonicznej) w typowych sytuacjach związanych z wykonywaniem czynności</w:t>
            </w:r>
          </w:p>
          <w:p w14:paraId="09674F2F"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zawodowych</w:t>
            </w:r>
          </w:p>
          <w:p w14:paraId="5B55755F"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reaguje w formie prostego tekstu pisanego (np. wiadomość, formularz, e-mail, dokument związany z wykonywanym</w:t>
            </w:r>
          </w:p>
          <w:p w14:paraId="7884994C" w14:textId="77777777" w:rsidR="002E33ED" w:rsidRPr="001D505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1D5055">
              <w:rPr>
                <w:rFonts w:asciiTheme="minorHAnsi" w:eastAsiaTheme="minorEastAsia" w:hAnsiTheme="minorHAnsi" w:cstheme="minorHAnsi"/>
                <w:color w:val="auto"/>
                <w:sz w:val="22"/>
              </w:rPr>
              <w:t>zawodem) w typowych sytuacjach związanych z wykonywaniem czynności zawodowych</w:t>
            </w:r>
            <w:r w:rsidRPr="002F14C5">
              <w:rPr>
                <w:rFonts w:asciiTheme="minorHAnsi" w:hAnsiTheme="minorHAnsi" w:cstheme="minorHAnsi"/>
                <w:color w:val="auto"/>
                <w:sz w:val="22"/>
              </w:rPr>
              <w:t xml:space="preserve">; </w:t>
            </w:r>
          </w:p>
        </w:tc>
        <w:tc>
          <w:tcPr>
            <w:tcW w:w="1098" w:type="dxa"/>
          </w:tcPr>
          <w:p w14:paraId="11F9E602"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3AF995B2"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5E1CEDCA" w14:textId="77777777" w:rsidTr="002E33ED">
        <w:tc>
          <w:tcPr>
            <w:tcW w:w="6165" w:type="dxa"/>
            <w:hideMark/>
          </w:tcPr>
          <w:p w14:paraId="120EF4C5" w14:textId="77777777" w:rsidR="002E33ED" w:rsidRPr="001D505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5</w:t>
            </w:r>
            <w:r w:rsidRPr="002F14C5">
              <w:rPr>
                <w:rFonts w:asciiTheme="minorHAnsi" w:hAnsiTheme="minorHAnsi" w:cstheme="minorHAnsi"/>
                <w:color w:val="auto"/>
                <w:sz w:val="22"/>
              </w:rPr>
              <w:t xml:space="preserve">) </w:t>
            </w:r>
            <w:r w:rsidRPr="001D5055">
              <w:rPr>
                <w:rFonts w:asciiTheme="minorHAnsi" w:eastAsiaTheme="minorEastAsia" w:hAnsiTheme="minorHAnsi" w:cstheme="minorHAnsi"/>
                <w:color w:val="auto"/>
                <w:szCs w:val="20"/>
              </w:rPr>
              <w:t>zmienia formę przekazu ustnego lub pisemnego w języku obcym nowożytnym w typowych sytuacjach związanych z wykonywaniem czynności zawodowych</w:t>
            </w:r>
            <w:r w:rsidRPr="002F14C5">
              <w:rPr>
                <w:rFonts w:asciiTheme="minorHAnsi" w:hAnsiTheme="minorHAnsi" w:cstheme="minorHAnsi"/>
                <w:color w:val="auto"/>
                <w:sz w:val="22"/>
              </w:rPr>
              <w:t xml:space="preserve">; </w:t>
            </w:r>
          </w:p>
        </w:tc>
        <w:tc>
          <w:tcPr>
            <w:tcW w:w="1098" w:type="dxa"/>
          </w:tcPr>
          <w:p w14:paraId="62D0F6E4"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059C740E"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7908039D" w14:textId="77777777" w:rsidTr="002E33ED">
        <w:tc>
          <w:tcPr>
            <w:tcW w:w="6165" w:type="dxa"/>
            <w:hideMark/>
          </w:tcPr>
          <w:p w14:paraId="16DB3AC6"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6</w:t>
            </w:r>
            <w:r w:rsidRPr="002F14C5">
              <w:rPr>
                <w:rFonts w:asciiTheme="minorHAnsi" w:hAnsiTheme="minorHAnsi" w:cstheme="minorHAnsi"/>
                <w:color w:val="auto"/>
                <w:sz w:val="22"/>
              </w:rPr>
              <w:t xml:space="preserve">) </w:t>
            </w:r>
            <w:r w:rsidRPr="001D5055">
              <w:rPr>
                <w:rFonts w:asciiTheme="minorHAnsi" w:eastAsiaTheme="minorEastAsia" w:hAnsiTheme="minorHAnsi" w:cstheme="minorHAnsi"/>
                <w:color w:val="auto"/>
                <w:sz w:val="22"/>
              </w:rPr>
              <w:t>wykorzystuje strategie służące doskonaleniu własnych umiejętności językowych oraz podnoszące świadomość językową:</w:t>
            </w:r>
          </w:p>
          <w:p w14:paraId="736A6FFB"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wykorzystuje techniki samodzielnej pracy nad nauką języka</w:t>
            </w:r>
          </w:p>
          <w:p w14:paraId="5556D6E9"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współdziała w grupie</w:t>
            </w:r>
          </w:p>
          <w:p w14:paraId="7F7F83AE" w14:textId="77777777" w:rsidR="002E33ED" w:rsidRPr="001D5055" w:rsidRDefault="002E33ED" w:rsidP="003109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c) korzysta ze źródeł informacji w języku obcym nowożytnym</w:t>
            </w:r>
          </w:p>
          <w:p w14:paraId="59EB9EA6" w14:textId="77777777" w:rsidR="002E33ED" w:rsidRPr="001D505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1D5055">
              <w:rPr>
                <w:rFonts w:asciiTheme="minorHAnsi" w:eastAsiaTheme="minorEastAsia" w:hAnsiTheme="minorHAnsi" w:cstheme="minorHAnsi"/>
                <w:color w:val="auto"/>
                <w:sz w:val="22"/>
              </w:rPr>
              <w:t>d) stosuje strategie komunikacyjne i kompensacyjne</w:t>
            </w:r>
            <w:r w:rsidRPr="002F14C5">
              <w:rPr>
                <w:rFonts w:asciiTheme="minorHAnsi" w:hAnsiTheme="minorHAnsi" w:cstheme="minorHAnsi"/>
                <w:color w:val="auto"/>
                <w:sz w:val="22"/>
              </w:rPr>
              <w:t xml:space="preserve">; </w:t>
            </w:r>
          </w:p>
        </w:tc>
        <w:tc>
          <w:tcPr>
            <w:tcW w:w="1098" w:type="dxa"/>
          </w:tcPr>
          <w:p w14:paraId="3F322AA2"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029A6B03"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3D1FB7CF" w14:textId="77777777" w:rsidTr="002E33ED">
        <w:tc>
          <w:tcPr>
            <w:tcW w:w="6165" w:type="dxa"/>
          </w:tcPr>
          <w:p w14:paraId="437FA0B6" w14:textId="77777777" w:rsidR="002E33ED" w:rsidRPr="001D5055" w:rsidRDefault="002E33ED" w:rsidP="003109C7">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SPL 05</w:t>
            </w:r>
            <w:r w:rsidRPr="001D5055">
              <w:rPr>
                <w:rFonts w:asciiTheme="minorHAnsi" w:hAnsiTheme="minorHAnsi" w:cstheme="minorHAnsi"/>
                <w:b/>
                <w:color w:val="auto"/>
                <w:sz w:val="22"/>
                <w:szCs w:val="22"/>
              </w:rPr>
              <w:t>.9 Kompetencje personalne i społeczne</w:t>
            </w:r>
          </w:p>
        </w:tc>
        <w:tc>
          <w:tcPr>
            <w:tcW w:w="1098" w:type="dxa"/>
          </w:tcPr>
          <w:p w14:paraId="12454EA5" w14:textId="77777777" w:rsidR="002E33ED" w:rsidRPr="002F14C5" w:rsidRDefault="002E33ED" w:rsidP="003109C7">
            <w:pPr>
              <w:pStyle w:val="Default"/>
              <w:rPr>
                <w:rFonts w:asciiTheme="minorHAnsi" w:hAnsiTheme="minorHAnsi" w:cstheme="minorHAnsi"/>
                <w:color w:val="auto"/>
                <w:sz w:val="22"/>
                <w:szCs w:val="22"/>
              </w:rPr>
            </w:pPr>
          </w:p>
        </w:tc>
        <w:tc>
          <w:tcPr>
            <w:tcW w:w="1797" w:type="dxa"/>
          </w:tcPr>
          <w:p w14:paraId="07E6D255"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r>
      <w:tr w:rsidR="002E33ED" w:rsidRPr="002F14C5" w14:paraId="6AB97598" w14:textId="77777777" w:rsidTr="002E33ED">
        <w:tc>
          <w:tcPr>
            <w:tcW w:w="6165" w:type="dxa"/>
            <w:hideMark/>
          </w:tcPr>
          <w:p w14:paraId="04DB4B22" w14:textId="77777777" w:rsidR="002E33ED" w:rsidRPr="00A5006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1</w:t>
            </w:r>
            <w:r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przestrzega zasad kultury osobistej i etyki zawodowej</w:t>
            </w:r>
            <w:r w:rsidRPr="002F14C5">
              <w:rPr>
                <w:rFonts w:asciiTheme="minorHAnsi" w:hAnsiTheme="minorHAnsi" w:cstheme="minorHAnsi"/>
                <w:color w:val="auto"/>
                <w:sz w:val="22"/>
              </w:rPr>
              <w:t xml:space="preserve">; </w:t>
            </w:r>
          </w:p>
        </w:tc>
        <w:tc>
          <w:tcPr>
            <w:tcW w:w="1098" w:type="dxa"/>
          </w:tcPr>
          <w:p w14:paraId="6BDDFD0A"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3E41507C"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43C9E944" w14:textId="77777777" w:rsidTr="002E33ED">
        <w:tc>
          <w:tcPr>
            <w:tcW w:w="6165" w:type="dxa"/>
            <w:hideMark/>
          </w:tcPr>
          <w:p w14:paraId="67E12C2C" w14:textId="77777777" w:rsidR="002E33ED" w:rsidRPr="00A5006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2</w:t>
            </w:r>
            <w:r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przestrzega tajemnicy związanej z wykonywanym zawodem i miejscem pracy</w:t>
            </w:r>
            <w:r w:rsidRPr="002F14C5">
              <w:rPr>
                <w:rFonts w:asciiTheme="minorHAnsi" w:hAnsiTheme="minorHAnsi" w:cstheme="minorHAnsi"/>
                <w:color w:val="auto"/>
                <w:sz w:val="22"/>
              </w:rPr>
              <w:t xml:space="preserve">; </w:t>
            </w:r>
          </w:p>
        </w:tc>
        <w:tc>
          <w:tcPr>
            <w:tcW w:w="1098" w:type="dxa"/>
          </w:tcPr>
          <w:p w14:paraId="446879AA"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771034E3"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5FFB1A75" w14:textId="77777777" w:rsidTr="002E33ED">
        <w:tc>
          <w:tcPr>
            <w:tcW w:w="6165" w:type="dxa"/>
            <w:hideMark/>
          </w:tcPr>
          <w:p w14:paraId="3406B8D6" w14:textId="77777777" w:rsidR="002E33ED" w:rsidRPr="002F14C5" w:rsidRDefault="002E33ED" w:rsidP="003109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Pr="00A50065">
              <w:rPr>
                <w:rFonts w:asciiTheme="minorHAnsi" w:hAnsiTheme="minorHAnsi" w:cstheme="minorHAnsi"/>
                <w:color w:val="auto"/>
                <w:sz w:val="22"/>
                <w:szCs w:val="22"/>
              </w:rPr>
              <w:t>planuje wykonanie zadania</w:t>
            </w:r>
            <w:r w:rsidRPr="002F14C5">
              <w:rPr>
                <w:rFonts w:asciiTheme="minorHAnsi" w:hAnsiTheme="minorHAnsi" w:cstheme="minorHAnsi"/>
                <w:color w:val="auto"/>
                <w:sz w:val="22"/>
                <w:szCs w:val="22"/>
              </w:rPr>
              <w:t>;</w:t>
            </w:r>
          </w:p>
        </w:tc>
        <w:tc>
          <w:tcPr>
            <w:tcW w:w="1098" w:type="dxa"/>
          </w:tcPr>
          <w:p w14:paraId="00EDA923"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387E4A74"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0B5C2A4D" w14:textId="77777777" w:rsidTr="002E33ED">
        <w:tc>
          <w:tcPr>
            <w:tcW w:w="6165" w:type="dxa"/>
            <w:hideMark/>
          </w:tcPr>
          <w:p w14:paraId="3F32E966" w14:textId="77777777" w:rsidR="002E33ED" w:rsidRPr="00A5006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4</w:t>
            </w:r>
            <w:r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ponosi odpowiedzialność za podejmowane działania</w:t>
            </w:r>
            <w:r w:rsidRPr="002F14C5">
              <w:rPr>
                <w:rFonts w:asciiTheme="minorHAnsi" w:hAnsiTheme="minorHAnsi" w:cstheme="minorHAnsi"/>
                <w:color w:val="auto"/>
                <w:sz w:val="22"/>
              </w:rPr>
              <w:t xml:space="preserve">; </w:t>
            </w:r>
          </w:p>
        </w:tc>
        <w:tc>
          <w:tcPr>
            <w:tcW w:w="1098" w:type="dxa"/>
          </w:tcPr>
          <w:p w14:paraId="1F30C14D"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2C74793F"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60D79004" w14:textId="77777777" w:rsidTr="002E33ED">
        <w:tc>
          <w:tcPr>
            <w:tcW w:w="6165" w:type="dxa"/>
            <w:hideMark/>
          </w:tcPr>
          <w:p w14:paraId="69CF793A" w14:textId="77777777" w:rsidR="002E33ED" w:rsidRPr="00A5006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5</w:t>
            </w:r>
            <w:r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wykazuje się kreatywnością i otwartością na zmiany</w:t>
            </w:r>
            <w:r w:rsidRPr="002F14C5">
              <w:rPr>
                <w:rFonts w:asciiTheme="minorHAnsi" w:hAnsiTheme="minorHAnsi" w:cstheme="minorHAnsi"/>
                <w:color w:val="auto"/>
                <w:sz w:val="22"/>
              </w:rPr>
              <w:t xml:space="preserve">; </w:t>
            </w:r>
          </w:p>
        </w:tc>
        <w:tc>
          <w:tcPr>
            <w:tcW w:w="1098" w:type="dxa"/>
          </w:tcPr>
          <w:p w14:paraId="576A9B2F"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2FD0303E"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5EB50E38" w14:textId="77777777" w:rsidTr="002E33ED">
        <w:tc>
          <w:tcPr>
            <w:tcW w:w="6165" w:type="dxa"/>
            <w:hideMark/>
          </w:tcPr>
          <w:p w14:paraId="48BCCCF5" w14:textId="77777777" w:rsidR="002E33ED" w:rsidRPr="002F14C5" w:rsidRDefault="002E33ED" w:rsidP="003109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w:t>
            </w:r>
            <w:r w:rsidRPr="002F14C5">
              <w:rPr>
                <w:rFonts w:asciiTheme="minorHAnsi" w:hAnsiTheme="minorHAnsi" w:cstheme="minorHAnsi"/>
                <w:color w:val="auto"/>
                <w:sz w:val="22"/>
                <w:szCs w:val="22"/>
              </w:rPr>
              <w:t>)</w:t>
            </w:r>
            <w:r>
              <w:rPr>
                <w:rFonts w:ascii="TimesNewRomanPSMT" w:hAnsi="TimesNewRomanPSMT" w:cs="TimesNewRomanPSMT"/>
                <w:color w:val="auto"/>
                <w:szCs w:val="20"/>
              </w:rPr>
              <w:t xml:space="preserve"> </w:t>
            </w:r>
            <w:r w:rsidRPr="00A50065">
              <w:rPr>
                <w:rFonts w:asciiTheme="minorHAnsi" w:hAnsiTheme="minorHAnsi" w:cstheme="minorHAnsi"/>
                <w:color w:val="auto"/>
                <w:sz w:val="22"/>
                <w:szCs w:val="22"/>
              </w:rPr>
              <w:t>stosuje techniki radzenia sobie ze stresem</w:t>
            </w:r>
            <w:r w:rsidRPr="002F14C5">
              <w:rPr>
                <w:rFonts w:asciiTheme="minorHAnsi" w:hAnsiTheme="minorHAnsi" w:cstheme="minorHAnsi"/>
                <w:color w:val="auto"/>
                <w:sz w:val="22"/>
                <w:szCs w:val="22"/>
              </w:rPr>
              <w:t>;</w:t>
            </w:r>
          </w:p>
        </w:tc>
        <w:tc>
          <w:tcPr>
            <w:tcW w:w="1098" w:type="dxa"/>
          </w:tcPr>
          <w:p w14:paraId="0E0FB53D"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0BA89DA9"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0D167AA4" w14:textId="77777777" w:rsidTr="002E33ED">
        <w:tc>
          <w:tcPr>
            <w:tcW w:w="6165" w:type="dxa"/>
            <w:hideMark/>
          </w:tcPr>
          <w:p w14:paraId="62EF7287" w14:textId="77777777" w:rsidR="002E33ED" w:rsidRPr="002F14C5" w:rsidRDefault="002E33ED" w:rsidP="003109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7</w:t>
            </w:r>
            <w:r w:rsidRPr="002F14C5">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A50065">
              <w:rPr>
                <w:rFonts w:asciiTheme="minorHAnsi" w:hAnsiTheme="minorHAnsi" w:cstheme="minorHAnsi"/>
                <w:color w:val="auto"/>
                <w:sz w:val="22"/>
                <w:szCs w:val="22"/>
              </w:rPr>
              <w:t>doskonali umiejętności zawodowe</w:t>
            </w:r>
            <w:r w:rsidRPr="002F14C5">
              <w:rPr>
                <w:rFonts w:asciiTheme="minorHAnsi" w:hAnsiTheme="minorHAnsi" w:cstheme="minorHAnsi"/>
                <w:color w:val="auto"/>
                <w:sz w:val="22"/>
                <w:szCs w:val="22"/>
              </w:rPr>
              <w:t xml:space="preserve"> </w:t>
            </w:r>
          </w:p>
        </w:tc>
        <w:tc>
          <w:tcPr>
            <w:tcW w:w="1098" w:type="dxa"/>
          </w:tcPr>
          <w:p w14:paraId="17098C5F"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645ADE7E"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r>
      <w:tr w:rsidR="002E33ED" w:rsidRPr="002F14C5" w14:paraId="30D9281F" w14:textId="77777777" w:rsidTr="002E33ED">
        <w:tc>
          <w:tcPr>
            <w:tcW w:w="6165" w:type="dxa"/>
          </w:tcPr>
          <w:p w14:paraId="326BAA83" w14:textId="77777777" w:rsidR="002E33ED" w:rsidRPr="00A50065" w:rsidRDefault="002E33ED" w:rsidP="003109C7">
            <w:pPr>
              <w:pStyle w:val="Default"/>
              <w:rPr>
                <w:rFonts w:asciiTheme="minorHAnsi" w:hAnsiTheme="minorHAnsi" w:cstheme="minorHAnsi"/>
                <w:color w:val="auto"/>
                <w:sz w:val="22"/>
                <w:szCs w:val="22"/>
              </w:rPr>
            </w:pPr>
            <w:r>
              <w:rPr>
                <w:rFonts w:asciiTheme="minorHAnsi" w:hAnsiTheme="minorHAnsi" w:cstheme="minorHAnsi"/>
                <w:bCs/>
                <w:color w:val="auto"/>
                <w:sz w:val="22"/>
                <w:szCs w:val="22"/>
              </w:rPr>
              <w:t>8)</w:t>
            </w:r>
            <w:r>
              <w:rPr>
                <w:rFonts w:ascii="TimesNewRomanPSMT" w:hAnsi="TimesNewRomanPSMT" w:cs="TimesNewRomanPSMT"/>
                <w:color w:val="auto"/>
                <w:szCs w:val="20"/>
              </w:rPr>
              <w:t xml:space="preserve"> </w:t>
            </w:r>
            <w:r w:rsidRPr="00A50065">
              <w:rPr>
                <w:rFonts w:asciiTheme="minorHAnsi" w:hAnsiTheme="minorHAnsi" w:cstheme="minorHAnsi"/>
                <w:color w:val="auto"/>
                <w:sz w:val="22"/>
                <w:szCs w:val="22"/>
              </w:rPr>
              <w:t>stosuje zasady komunikacji interpersonalnej</w:t>
            </w:r>
          </w:p>
        </w:tc>
        <w:tc>
          <w:tcPr>
            <w:tcW w:w="1098" w:type="dxa"/>
          </w:tcPr>
          <w:p w14:paraId="6779419F"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c>
          <w:tcPr>
            <w:tcW w:w="1797" w:type="dxa"/>
          </w:tcPr>
          <w:p w14:paraId="31D76F64"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r>
      <w:tr w:rsidR="002E33ED" w:rsidRPr="002F14C5" w14:paraId="474370A3" w14:textId="77777777" w:rsidTr="002E33ED">
        <w:tc>
          <w:tcPr>
            <w:tcW w:w="6165" w:type="dxa"/>
          </w:tcPr>
          <w:p w14:paraId="15E4EA1B" w14:textId="77777777" w:rsidR="002E33ED" w:rsidRPr="00A5006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9</w:t>
            </w:r>
            <w:r w:rsidRPr="002F14C5">
              <w:rPr>
                <w:rFonts w:asciiTheme="minorHAnsi" w:hAnsiTheme="minorHAnsi" w:cstheme="minorHAnsi"/>
                <w:color w:val="auto"/>
                <w:sz w:val="22"/>
              </w:rPr>
              <w:t xml:space="preserve">) </w:t>
            </w:r>
            <w:r w:rsidRPr="00A50065">
              <w:rPr>
                <w:rFonts w:asciiTheme="minorHAnsi" w:eastAsiaTheme="minorEastAsia" w:hAnsiTheme="minorHAnsi" w:cstheme="minorHAnsi"/>
                <w:color w:val="auto"/>
                <w:sz w:val="22"/>
              </w:rPr>
              <w:t>stosuje metody i techniki rozwiązywania problemów</w:t>
            </w:r>
            <w:r w:rsidRPr="002F14C5">
              <w:rPr>
                <w:rFonts w:asciiTheme="minorHAnsi" w:hAnsiTheme="minorHAnsi" w:cstheme="minorHAnsi"/>
                <w:color w:val="auto"/>
                <w:sz w:val="22"/>
              </w:rPr>
              <w:t>;</w:t>
            </w:r>
          </w:p>
        </w:tc>
        <w:tc>
          <w:tcPr>
            <w:tcW w:w="1098" w:type="dxa"/>
          </w:tcPr>
          <w:p w14:paraId="09F5D42B"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36D93E9A"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r>
      <w:tr w:rsidR="002E33ED" w:rsidRPr="002F14C5" w14:paraId="11386AC4" w14:textId="77777777" w:rsidTr="002E33ED">
        <w:tc>
          <w:tcPr>
            <w:tcW w:w="6165" w:type="dxa"/>
            <w:hideMark/>
          </w:tcPr>
          <w:p w14:paraId="0144FD21" w14:textId="77777777" w:rsidR="002E33ED" w:rsidRPr="002F14C5" w:rsidRDefault="002E33ED" w:rsidP="003109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w:t>
            </w:r>
            <w:r w:rsidRPr="002F14C5">
              <w:rPr>
                <w:rFonts w:asciiTheme="minorHAnsi" w:hAnsiTheme="minorHAnsi" w:cstheme="minorHAnsi"/>
                <w:color w:val="auto"/>
                <w:sz w:val="22"/>
                <w:szCs w:val="22"/>
              </w:rPr>
              <w:t xml:space="preserve">) </w:t>
            </w:r>
            <w:r w:rsidRPr="00A50065">
              <w:rPr>
                <w:rFonts w:asciiTheme="minorHAnsi" w:hAnsiTheme="minorHAnsi" w:cstheme="minorHAnsi"/>
                <w:color w:val="auto"/>
                <w:sz w:val="22"/>
                <w:szCs w:val="22"/>
              </w:rPr>
              <w:t>współpracuje w zespole</w:t>
            </w:r>
            <w:r w:rsidRPr="002F14C5">
              <w:rPr>
                <w:rFonts w:asciiTheme="minorHAnsi" w:hAnsiTheme="minorHAnsi" w:cstheme="minorHAnsi"/>
                <w:color w:val="auto"/>
                <w:sz w:val="22"/>
                <w:szCs w:val="22"/>
              </w:rPr>
              <w:t xml:space="preserve">; </w:t>
            </w:r>
          </w:p>
        </w:tc>
        <w:tc>
          <w:tcPr>
            <w:tcW w:w="1098" w:type="dxa"/>
          </w:tcPr>
          <w:p w14:paraId="4EAF7B48"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1797" w:type="dxa"/>
          </w:tcPr>
          <w:p w14:paraId="3D195E03" w14:textId="77777777" w:rsidR="002E33ED" w:rsidRPr="002F14C5" w:rsidRDefault="002E33ED" w:rsidP="003109C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2E33ED" w:rsidRPr="002F14C5" w14:paraId="37EC31DC" w14:textId="77777777" w:rsidTr="002E33ED">
        <w:tc>
          <w:tcPr>
            <w:tcW w:w="6165" w:type="dxa"/>
            <w:hideMark/>
          </w:tcPr>
          <w:p w14:paraId="3C64943B" w14:textId="77777777" w:rsidR="002E33ED" w:rsidRPr="002E33ED" w:rsidRDefault="002E33ED" w:rsidP="002E33ED">
            <w:pPr>
              <w:pStyle w:val="Default"/>
              <w:jc w:val="center"/>
              <w:rPr>
                <w:rFonts w:asciiTheme="minorHAnsi" w:hAnsiTheme="minorHAnsi" w:cstheme="minorHAnsi"/>
                <w:b/>
                <w:color w:val="auto"/>
                <w:sz w:val="22"/>
                <w:szCs w:val="22"/>
              </w:rPr>
            </w:pPr>
            <w:r w:rsidRPr="002E33ED">
              <w:rPr>
                <w:rFonts w:asciiTheme="minorHAnsi" w:hAnsiTheme="minorHAnsi" w:cstheme="minorHAnsi"/>
                <w:b/>
                <w:color w:val="auto"/>
                <w:sz w:val="22"/>
                <w:szCs w:val="22"/>
              </w:rPr>
              <w:t>SPL 05.10 Organizacja pracy małych zespołów</w:t>
            </w:r>
          </w:p>
        </w:tc>
        <w:tc>
          <w:tcPr>
            <w:tcW w:w="1098" w:type="dxa"/>
          </w:tcPr>
          <w:p w14:paraId="799769A8"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c>
          <w:tcPr>
            <w:tcW w:w="1797" w:type="dxa"/>
          </w:tcPr>
          <w:p w14:paraId="40BD4426" w14:textId="77777777" w:rsidR="002E33ED" w:rsidRPr="002F14C5" w:rsidRDefault="002E33ED" w:rsidP="003109C7">
            <w:pPr>
              <w:spacing w:after="0" w:line="240" w:lineRule="auto"/>
              <w:ind w:left="0"/>
              <w:jc w:val="center"/>
              <w:rPr>
                <w:rFonts w:asciiTheme="minorHAnsi" w:hAnsiTheme="minorHAnsi" w:cstheme="minorHAnsi"/>
                <w:color w:val="auto"/>
                <w:sz w:val="22"/>
              </w:rPr>
            </w:pPr>
          </w:p>
        </w:tc>
      </w:tr>
    </w:tbl>
    <w:tbl>
      <w:tblPr>
        <w:tblStyle w:val="Tabela-Siatka1"/>
        <w:tblW w:w="9464" w:type="dxa"/>
        <w:tblLook w:val="04A0" w:firstRow="1" w:lastRow="0" w:firstColumn="1" w:lastColumn="0" w:noHBand="0" w:noVBand="1"/>
      </w:tblPr>
      <w:tblGrid>
        <w:gridCol w:w="5269"/>
        <w:gridCol w:w="642"/>
        <w:gridCol w:w="1309"/>
        <w:gridCol w:w="2244"/>
      </w:tblGrid>
      <w:tr w:rsidR="002E33ED" w:rsidRPr="00F31E30" w14:paraId="2DBC5FDE" w14:textId="77777777" w:rsidTr="003109C7">
        <w:tc>
          <w:tcPr>
            <w:tcW w:w="5269" w:type="dxa"/>
          </w:tcPr>
          <w:p w14:paraId="7B418668" w14:textId="77777777" w:rsidR="002E33ED" w:rsidRPr="00181E25"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F31E30">
              <w:rPr>
                <w:rFonts w:asciiTheme="minorHAnsi" w:hAnsiTheme="minorHAnsi" w:cstheme="minorHAnsi"/>
                <w:color w:val="000000" w:themeColor="text1"/>
                <w:sz w:val="22"/>
              </w:rPr>
              <w:t xml:space="preserve">1) </w:t>
            </w:r>
            <w:r w:rsidRPr="00214E54">
              <w:rPr>
                <w:rFonts w:asciiTheme="minorHAnsi" w:eastAsiaTheme="minorEastAsia" w:hAnsiTheme="minorHAnsi" w:cstheme="minorHAnsi"/>
                <w:color w:val="auto"/>
                <w:sz w:val="22"/>
              </w:rPr>
              <w:t>organizuje pracę zespołu w celu wykonania przydzielonych zadań</w:t>
            </w:r>
            <w:r w:rsidRPr="00F31E30">
              <w:rPr>
                <w:rFonts w:asciiTheme="minorHAnsi" w:hAnsiTheme="minorHAnsi" w:cstheme="minorHAnsi"/>
                <w:color w:val="000000" w:themeColor="text1"/>
                <w:sz w:val="22"/>
              </w:rPr>
              <w:t xml:space="preserve">; </w:t>
            </w:r>
          </w:p>
        </w:tc>
        <w:tc>
          <w:tcPr>
            <w:tcW w:w="642" w:type="dxa"/>
          </w:tcPr>
          <w:p w14:paraId="1BCE3A8C"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c>
          <w:tcPr>
            <w:tcW w:w="1309" w:type="dxa"/>
          </w:tcPr>
          <w:p w14:paraId="51A8BC97"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c>
          <w:tcPr>
            <w:tcW w:w="2244" w:type="dxa"/>
          </w:tcPr>
          <w:p w14:paraId="5157BB61"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r>
      <w:tr w:rsidR="002E33ED" w:rsidRPr="00F31E30" w14:paraId="6812B84E" w14:textId="77777777" w:rsidTr="003109C7">
        <w:tc>
          <w:tcPr>
            <w:tcW w:w="5269" w:type="dxa"/>
          </w:tcPr>
          <w:p w14:paraId="2EB68325" w14:textId="77777777" w:rsidR="002E33ED" w:rsidRPr="00214E54"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F31E30">
              <w:rPr>
                <w:rFonts w:asciiTheme="minorHAnsi" w:hAnsiTheme="minorHAnsi" w:cstheme="minorHAnsi"/>
                <w:color w:val="000000" w:themeColor="text1"/>
                <w:sz w:val="22"/>
              </w:rPr>
              <w:t xml:space="preserve">2) </w:t>
            </w:r>
            <w:r w:rsidRPr="00214E54">
              <w:rPr>
                <w:rFonts w:asciiTheme="minorHAnsi" w:eastAsiaTheme="minorEastAsia" w:hAnsiTheme="minorHAnsi" w:cstheme="minorHAnsi"/>
                <w:color w:val="auto"/>
                <w:sz w:val="22"/>
              </w:rPr>
              <w:t>dobiera osoby do wykonania przydzielonych zadań</w:t>
            </w:r>
            <w:r w:rsidRPr="00F31E30">
              <w:rPr>
                <w:rFonts w:asciiTheme="minorHAnsi" w:hAnsiTheme="minorHAnsi" w:cstheme="minorHAnsi"/>
                <w:color w:val="000000" w:themeColor="text1"/>
                <w:sz w:val="22"/>
              </w:rPr>
              <w:t xml:space="preserve">; </w:t>
            </w:r>
          </w:p>
        </w:tc>
        <w:tc>
          <w:tcPr>
            <w:tcW w:w="642" w:type="dxa"/>
          </w:tcPr>
          <w:p w14:paraId="2AD1DE76"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c>
          <w:tcPr>
            <w:tcW w:w="1309" w:type="dxa"/>
          </w:tcPr>
          <w:p w14:paraId="50501B4D"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r w:rsidRPr="00F31E30">
              <w:rPr>
                <w:rFonts w:asciiTheme="minorHAnsi" w:hAnsiTheme="minorHAnsi" w:cstheme="minorHAnsi"/>
                <w:color w:val="000000" w:themeColor="text1"/>
                <w:sz w:val="22"/>
              </w:rPr>
              <w:t>X</w:t>
            </w:r>
          </w:p>
        </w:tc>
        <w:tc>
          <w:tcPr>
            <w:tcW w:w="2244" w:type="dxa"/>
          </w:tcPr>
          <w:p w14:paraId="2C3428EC"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r>
      <w:tr w:rsidR="002E33ED" w:rsidRPr="00F31E30" w14:paraId="1591EA2C" w14:textId="77777777" w:rsidTr="003109C7">
        <w:tc>
          <w:tcPr>
            <w:tcW w:w="5269" w:type="dxa"/>
          </w:tcPr>
          <w:p w14:paraId="3135689F" w14:textId="77777777" w:rsidR="002E33ED" w:rsidRPr="00F31E30" w:rsidRDefault="002E33ED" w:rsidP="003109C7">
            <w:pPr>
              <w:pStyle w:val="Default"/>
              <w:rPr>
                <w:rFonts w:asciiTheme="minorHAnsi" w:hAnsiTheme="minorHAnsi" w:cstheme="minorHAnsi"/>
                <w:color w:val="000000" w:themeColor="text1"/>
                <w:sz w:val="22"/>
                <w:szCs w:val="22"/>
              </w:rPr>
            </w:pPr>
            <w:r w:rsidRPr="00F31E30">
              <w:rPr>
                <w:rFonts w:asciiTheme="minorHAnsi" w:hAnsiTheme="minorHAnsi" w:cstheme="minorHAnsi"/>
                <w:color w:val="000000" w:themeColor="text1"/>
                <w:sz w:val="22"/>
                <w:szCs w:val="22"/>
              </w:rPr>
              <w:lastRenderedPageBreak/>
              <w:t xml:space="preserve">3) </w:t>
            </w:r>
            <w:r w:rsidRPr="00214E54">
              <w:rPr>
                <w:rFonts w:ascii="TimesNewRomanPSMT" w:hAnsi="TimesNewRomanPSMT" w:cs="TimesNewRomanPSMT"/>
                <w:color w:val="auto"/>
                <w:sz w:val="22"/>
                <w:szCs w:val="20"/>
              </w:rPr>
              <w:t>kieruje wykonaniem przydzielonych zadań</w:t>
            </w:r>
            <w:r w:rsidRPr="00F31E30">
              <w:rPr>
                <w:rFonts w:asciiTheme="minorHAnsi" w:hAnsiTheme="minorHAnsi" w:cstheme="minorHAnsi"/>
                <w:color w:val="000000" w:themeColor="text1"/>
                <w:sz w:val="22"/>
                <w:szCs w:val="22"/>
              </w:rPr>
              <w:t>;</w:t>
            </w:r>
          </w:p>
        </w:tc>
        <w:tc>
          <w:tcPr>
            <w:tcW w:w="642" w:type="dxa"/>
          </w:tcPr>
          <w:p w14:paraId="68FB5EE5"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c>
          <w:tcPr>
            <w:tcW w:w="1309" w:type="dxa"/>
          </w:tcPr>
          <w:p w14:paraId="0E746DCE"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c>
          <w:tcPr>
            <w:tcW w:w="2244" w:type="dxa"/>
          </w:tcPr>
          <w:p w14:paraId="23A53FEB"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r w:rsidRPr="00F31E30">
              <w:rPr>
                <w:rFonts w:asciiTheme="minorHAnsi" w:hAnsiTheme="minorHAnsi" w:cstheme="minorHAnsi"/>
                <w:color w:val="000000" w:themeColor="text1"/>
                <w:sz w:val="22"/>
              </w:rPr>
              <w:t>X</w:t>
            </w:r>
          </w:p>
        </w:tc>
      </w:tr>
      <w:tr w:rsidR="002E33ED" w:rsidRPr="00F31E30" w14:paraId="51FFAD88" w14:textId="77777777" w:rsidTr="003109C7">
        <w:tc>
          <w:tcPr>
            <w:tcW w:w="5269" w:type="dxa"/>
          </w:tcPr>
          <w:p w14:paraId="19D15E9F" w14:textId="77777777" w:rsidR="002E33ED" w:rsidRPr="00F31E30" w:rsidRDefault="002E33ED" w:rsidP="003109C7">
            <w:pPr>
              <w:pStyle w:val="Default"/>
              <w:rPr>
                <w:rFonts w:asciiTheme="minorHAnsi" w:hAnsiTheme="minorHAnsi" w:cstheme="minorHAnsi"/>
                <w:color w:val="000000" w:themeColor="text1"/>
                <w:sz w:val="22"/>
                <w:szCs w:val="22"/>
              </w:rPr>
            </w:pPr>
            <w:r w:rsidRPr="00F31E30">
              <w:rPr>
                <w:rFonts w:asciiTheme="minorHAnsi" w:hAnsiTheme="minorHAnsi" w:cstheme="minorHAnsi"/>
                <w:color w:val="000000" w:themeColor="text1"/>
                <w:sz w:val="22"/>
                <w:szCs w:val="22"/>
              </w:rPr>
              <w:t xml:space="preserve">4) </w:t>
            </w:r>
            <w:r w:rsidRPr="00214E54">
              <w:rPr>
                <w:rFonts w:asciiTheme="minorHAnsi" w:hAnsiTheme="minorHAnsi" w:cstheme="minorHAnsi"/>
                <w:color w:val="000000" w:themeColor="text1"/>
                <w:sz w:val="22"/>
                <w:szCs w:val="22"/>
              </w:rPr>
              <w:t>przygotowuje oferty usług dla podróżnych</w:t>
            </w:r>
            <w:r w:rsidRPr="00F31E30">
              <w:rPr>
                <w:rFonts w:asciiTheme="minorHAnsi" w:hAnsiTheme="minorHAnsi" w:cstheme="minorHAnsi"/>
                <w:color w:val="000000" w:themeColor="text1"/>
                <w:sz w:val="22"/>
                <w:szCs w:val="22"/>
              </w:rPr>
              <w:t xml:space="preserve">; </w:t>
            </w:r>
          </w:p>
        </w:tc>
        <w:tc>
          <w:tcPr>
            <w:tcW w:w="642" w:type="dxa"/>
          </w:tcPr>
          <w:p w14:paraId="1027BBED"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c>
          <w:tcPr>
            <w:tcW w:w="1309" w:type="dxa"/>
          </w:tcPr>
          <w:p w14:paraId="5F61357C"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r w:rsidRPr="00F31E30">
              <w:rPr>
                <w:rFonts w:asciiTheme="minorHAnsi" w:hAnsiTheme="minorHAnsi" w:cstheme="minorHAnsi"/>
                <w:color w:val="000000" w:themeColor="text1"/>
                <w:sz w:val="22"/>
              </w:rPr>
              <w:t>X</w:t>
            </w:r>
          </w:p>
        </w:tc>
        <w:tc>
          <w:tcPr>
            <w:tcW w:w="2244" w:type="dxa"/>
          </w:tcPr>
          <w:p w14:paraId="2F4DAD57"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r>
      <w:tr w:rsidR="002E33ED" w:rsidRPr="00F31E30" w14:paraId="557F2029" w14:textId="77777777" w:rsidTr="003109C7">
        <w:tc>
          <w:tcPr>
            <w:tcW w:w="5269" w:type="dxa"/>
            <w:tcBorders>
              <w:bottom w:val="single" w:sz="4" w:space="0" w:color="auto"/>
            </w:tcBorders>
          </w:tcPr>
          <w:p w14:paraId="58B12CD2" w14:textId="77777777" w:rsidR="002E33ED" w:rsidRPr="00214E54" w:rsidRDefault="002E33ED" w:rsidP="003109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F31E30">
              <w:rPr>
                <w:rFonts w:asciiTheme="minorHAnsi" w:hAnsiTheme="minorHAnsi" w:cstheme="minorHAnsi"/>
                <w:color w:val="000000" w:themeColor="text1"/>
                <w:sz w:val="22"/>
              </w:rPr>
              <w:t xml:space="preserve">5) </w:t>
            </w:r>
            <w:r w:rsidRPr="00214E54">
              <w:rPr>
                <w:rFonts w:asciiTheme="minorHAnsi" w:eastAsiaTheme="minorEastAsia" w:hAnsiTheme="minorHAnsi" w:cstheme="minorHAnsi"/>
                <w:color w:val="auto"/>
                <w:sz w:val="22"/>
              </w:rPr>
              <w:t>wprowadza rozwiązania techniczne i organizacyjne wpływające na poprawę warunków i jakość pracy</w:t>
            </w:r>
            <w:r w:rsidRPr="00F31E30">
              <w:rPr>
                <w:rFonts w:asciiTheme="minorHAnsi" w:hAnsiTheme="minorHAnsi" w:cstheme="minorHAnsi"/>
                <w:color w:val="000000" w:themeColor="text1"/>
                <w:sz w:val="22"/>
              </w:rPr>
              <w:t xml:space="preserve">; </w:t>
            </w:r>
          </w:p>
        </w:tc>
        <w:tc>
          <w:tcPr>
            <w:tcW w:w="642" w:type="dxa"/>
            <w:tcBorders>
              <w:bottom w:val="single" w:sz="4" w:space="0" w:color="auto"/>
            </w:tcBorders>
          </w:tcPr>
          <w:p w14:paraId="20115C24"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c>
          <w:tcPr>
            <w:tcW w:w="1309" w:type="dxa"/>
            <w:tcBorders>
              <w:bottom w:val="single" w:sz="4" w:space="0" w:color="auto"/>
            </w:tcBorders>
          </w:tcPr>
          <w:p w14:paraId="5508A17A"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r w:rsidRPr="00F31E30">
              <w:rPr>
                <w:rFonts w:asciiTheme="minorHAnsi" w:hAnsiTheme="minorHAnsi" w:cstheme="minorHAnsi"/>
                <w:color w:val="000000" w:themeColor="text1"/>
                <w:sz w:val="22"/>
              </w:rPr>
              <w:t>X</w:t>
            </w:r>
          </w:p>
        </w:tc>
        <w:tc>
          <w:tcPr>
            <w:tcW w:w="2244" w:type="dxa"/>
            <w:tcBorders>
              <w:bottom w:val="single" w:sz="4" w:space="0" w:color="auto"/>
            </w:tcBorders>
          </w:tcPr>
          <w:p w14:paraId="47279B56" w14:textId="77777777" w:rsidR="002E33ED" w:rsidRPr="00F31E30" w:rsidRDefault="002E33ED" w:rsidP="003109C7">
            <w:pPr>
              <w:spacing w:after="0" w:line="240" w:lineRule="auto"/>
              <w:ind w:left="0"/>
              <w:jc w:val="center"/>
              <w:rPr>
                <w:rFonts w:asciiTheme="minorHAnsi" w:hAnsiTheme="minorHAnsi" w:cstheme="minorHAnsi"/>
                <w:color w:val="000000" w:themeColor="text1"/>
                <w:sz w:val="22"/>
              </w:rPr>
            </w:pPr>
          </w:p>
        </w:tc>
      </w:tr>
    </w:tbl>
    <w:p w14:paraId="0901B0A5"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0E26510" w14:textId="77777777" w:rsidR="002D7E8F" w:rsidRPr="00282D05" w:rsidRDefault="002D7E8F" w:rsidP="00282D05">
      <w:pPr>
        <w:pStyle w:val="Akapitzlist"/>
        <w:numPr>
          <w:ilvl w:val="0"/>
          <w:numId w:val="7"/>
        </w:numPr>
        <w:autoSpaceDE w:val="0"/>
        <w:autoSpaceDN w:val="0"/>
        <w:adjustRightInd w:val="0"/>
        <w:spacing w:after="0" w:line="240" w:lineRule="auto"/>
        <w:ind w:left="0" w:firstLine="0"/>
        <w:jc w:val="both"/>
        <w:rPr>
          <w:rFonts w:asciiTheme="minorHAnsi" w:hAnsiTheme="minorHAnsi" w:cstheme="minorHAnsi"/>
          <w:b/>
          <w:color w:val="auto"/>
          <w:sz w:val="22"/>
        </w:rPr>
      </w:pPr>
      <w:bookmarkStart w:id="4" w:name="_Toc36640589"/>
      <w:r w:rsidRPr="000E798A">
        <w:rPr>
          <w:rStyle w:val="Nagwek1Znak"/>
          <w:sz w:val="22"/>
          <w:szCs w:val="22"/>
        </w:rPr>
        <w:t>Rozwiązania organizacyjne w zakresie realizacji kształcenia zawodowego praktycznego (zajęć praktycznych), a także praktyk zawodowych w rzeczywistych warunkach pracy</w:t>
      </w:r>
      <w:bookmarkEnd w:id="4"/>
      <w:r w:rsidRPr="00282D05">
        <w:rPr>
          <w:rFonts w:asciiTheme="minorHAnsi" w:hAnsiTheme="minorHAnsi" w:cstheme="minorHAnsi"/>
          <w:b/>
          <w:color w:val="auto"/>
          <w:sz w:val="22"/>
        </w:rPr>
        <w:t>.</w:t>
      </w:r>
    </w:p>
    <w:p w14:paraId="284BD65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U pracodawcy podczas zajęć </w:t>
      </w:r>
      <w:r w:rsidRPr="00282D05">
        <w:rPr>
          <w:rFonts w:asciiTheme="minorHAnsi" w:hAnsiTheme="minorHAnsi" w:cstheme="minorHAnsi"/>
          <w:b/>
          <w:color w:val="auto"/>
          <w:sz w:val="22"/>
        </w:rPr>
        <w:t>kształcenia zawodowego praktycznego (zajęć praktycznych)</w:t>
      </w:r>
      <w:r w:rsidRPr="00282D05">
        <w:rPr>
          <w:rFonts w:asciiTheme="minorHAnsi" w:hAnsiTheme="minorHAnsi" w:cstheme="minorHAnsi"/>
          <w:color w:val="auto"/>
          <w:sz w:val="22"/>
        </w:rPr>
        <w:t xml:space="preserve"> uczeń technikum powinien być:</w:t>
      </w:r>
    </w:p>
    <w:p w14:paraId="006B15BD"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 klasie II – 4 godziny w tygodniu  </w:t>
      </w:r>
    </w:p>
    <w:p w14:paraId="272D9B60"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w:t>
      </w:r>
    </w:p>
    <w:p w14:paraId="1BAE6FB2"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w:t>
      </w:r>
    </w:p>
    <w:p w14:paraId="0DFFB906"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w:t>
      </w:r>
    </w:p>
    <w:p w14:paraId="2669E39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Praktyka zawodowa w klasie IV  4 tygodnie (160 godz.)</w:t>
      </w:r>
    </w:p>
    <w:p w14:paraId="474D408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Zajęcia realizowane będą u jednego pracodawcy pod warunkiem, że pracodawca zapewni kształcenie zawodowe praktyczne w zakresie </w:t>
      </w:r>
      <w:r w:rsidRPr="00282D05">
        <w:rPr>
          <w:rFonts w:asciiTheme="minorHAnsi" w:eastAsia="Arial" w:hAnsiTheme="minorHAnsi" w:cstheme="minorHAnsi"/>
          <w:color w:val="auto"/>
          <w:sz w:val="22"/>
        </w:rPr>
        <w:t>za</w:t>
      </w:r>
      <w:r w:rsidRPr="00282D05">
        <w:rPr>
          <w:rFonts w:asciiTheme="minorHAnsi" w:eastAsia="Arial" w:hAnsiTheme="minorHAnsi" w:cstheme="minorHAnsi"/>
          <w:color w:val="auto"/>
          <w:spacing w:val="3"/>
          <w:sz w:val="22"/>
        </w:rPr>
        <w:t>r</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wą</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ną</w:t>
      </w:r>
      <w:r w:rsidRPr="00282D05">
        <w:rPr>
          <w:rFonts w:asciiTheme="minorHAnsi" w:hAnsiTheme="minorHAnsi" w:cstheme="minorHAnsi"/>
          <w:color w:val="auto"/>
          <w:sz w:val="22"/>
        </w:rPr>
        <w:t xml:space="preserve">, </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pacing w:val="-3"/>
          <w:sz w:val="22"/>
        </w:rPr>
        <w:t>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pacing w:val="-1"/>
          <w:sz w:val="22"/>
        </w:rPr>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tu</w:t>
      </w:r>
      <w:r w:rsidRPr="00282D05">
        <w:rPr>
          <w:rFonts w:asciiTheme="minorHAnsi" w:hAnsiTheme="minorHAnsi" w:cstheme="minorHAnsi"/>
          <w:color w:val="auto"/>
          <w:sz w:val="22"/>
        </w:rPr>
        <w:t xml:space="preserve">, </w:t>
      </w: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c</w:t>
      </w:r>
      <w:r w:rsidRPr="00282D05">
        <w:rPr>
          <w:rFonts w:asciiTheme="minorHAnsi" w:eastAsia="Arial" w:hAnsiTheme="minorHAnsi" w:cstheme="minorHAnsi"/>
          <w:color w:val="auto"/>
          <w:sz w:val="22"/>
        </w:rPr>
        <w:t>h</w:t>
      </w:r>
      <w:r w:rsidRPr="00282D05">
        <w:rPr>
          <w:rFonts w:asciiTheme="minorHAnsi" w:eastAsia="Arial" w:hAnsiTheme="minorHAnsi" w:cstheme="minorHAnsi"/>
          <w:color w:val="auto"/>
          <w:spacing w:val="-1"/>
          <w:sz w:val="22"/>
        </w:rPr>
        <w:t>ni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ami</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ur</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ymi</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2"/>
          <w:sz w:val="22"/>
        </w:rPr>
        <w:t>f</w:t>
      </w:r>
      <w:r w:rsidRPr="00282D05">
        <w:rPr>
          <w:rFonts w:asciiTheme="minorHAnsi" w:eastAsia="Arial" w:hAnsiTheme="minorHAnsi" w:cstheme="minorHAnsi"/>
          <w:color w:val="auto"/>
          <w:sz w:val="22"/>
        </w:rPr>
        <w:t>or</w:t>
      </w:r>
      <w:r w:rsidRPr="00282D05">
        <w:rPr>
          <w:rFonts w:asciiTheme="minorHAnsi" w:eastAsia="Arial" w:hAnsiTheme="minorHAnsi" w:cstheme="minorHAnsi"/>
          <w:color w:val="auto"/>
          <w:spacing w:val="5"/>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ymi</w:t>
      </w:r>
      <w:r w:rsidRPr="00282D05">
        <w:rPr>
          <w:rFonts w:asciiTheme="minorHAnsi" w:hAnsiTheme="minorHAnsi" w:cstheme="minorHAnsi"/>
          <w:color w:val="auto"/>
          <w:sz w:val="22"/>
        </w:rPr>
        <w:t xml:space="preserve">  oraz statystyką. Jeśli pracodawca ma możliwość przyjęcia kilku uczniów należy zadbać o to aby opiekę na każdym uczniem sprawował inny pracownik (instruktor). </w:t>
      </w:r>
    </w:p>
    <w:p w14:paraId="79B27338"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Ze względów organizacyjnych oraz w trosce o efektywne wykorzystanie czasu, jaki spędza uczeń u pracodawcy, zaleca się zasadę indywidualnego przydzielania placówek lub stanowisk. Oznacza to, że u danego pracodawcy lub opiekuna w danym dniu jest tylko jedna uczennica/ń. Dzięki temu pracodawca ma komfort „zaopiekowania” się uczniem, a uczeń może mieć nieograniczony dostęp do wszystkich przewidzianych dla niego prac. Zaleca się, aby uczeń był „przypisany” do danego pracownika i w zależności jaki jest zakres i harmonogram prac, był do dyspozycji w czasie zajęć do wszystkich czynności, które wykonuje pracownik. W dniu, w którym uczeń ma  zajęcia  kształcenia zawodowego praktycznego (zajęcia praktyczne) u pracodawcy, nie powinien mieć zajęć w szkole. Pracodawca ustala z uczniem dokładne godziny rozpoczęcia i zakończenia pobytu na placówce. Godziny nieobecności na zajęciach kształcenia zawodowego praktycznego (zajęciach praktycznych) należy odrobić w późniejszym terminie np. pozostając w kolejnych tygodniach zajęć dłużej niż obowiązujące ilość godzin na dany rok szkolny. </w:t>
      </w:r>
    </w:p>
    <w:p w14:paraId="4DFB1597"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Przydziałem placówek dla konkretnych uczniów dla wszystkich roczników realizujących kształcenie u pracodawcy, zajmowałby się na poziomie szkoły kierownik szkolenia praktycznego. Jest to ważne gdyż tylko wówczas mamy pewność, że indywidualne przydziały nie będą ze sobą kolidować. </w:t>
      </w:r>
    </w:p>
    <w:p w14:paraId="34783193"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Przydział konkretnej placówki, do której idzie uczeń, jest uzależniony od miejsca zamieszkania ucznia (dojazd) oraz od jego cech psychofizycznych. Jedni uczniowie wolą małe magazyny inni wolą od razu duże. Dla uczniów z dysfunkcjami zaleca się przydział sprawdzonych miejsc „pierwszego kontaktu zawodowego”. Jest ważne, żeby pierwsza placówka nie była stresem tylko doświadczeniem przynoszącym dobre odczucia i dlatego nie tylko zakres prac jest tu ważny ale i dopasowanie osoby do warunków. </w:t>
      </w:r>
    </w:p>
    <w:p w14:paraId="0212A794"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Każda placówka powinna być przez kierownik szkolenia praktycznego co najmniej raz w semestrze odwiedzona w czasie, gdy uczeń ma tam zajęcia kształcenia zawodowego praktycznego (zajęcia praktyczne). Na placówce uczniem opiekuje się wskazana przez pracodawcę osoba. Osoba opiekująca się uczniem zajmuje się także oceną wykonania poszczególnych czynności, nadzorowaniem poprawności a na koniec wystawieniem proponowanej oceny semestralnej i opinii o uczniu. Wszystkie te czynności opiekun na placówce dokumentuje w dzienniku zajęć praktycznych, który jest dokumentacją ucznia i po zakończonym semestrze jest dostarczony do szkoły.   </w:t>
      </w:r>
    </w:p>
    <w:p w14:paraId="20B37DB5"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lastRenderedPageBreak/>
        <w:t xml:space="preserve">Uczeń przed pójściem na zajęcia kształcenia zawodowego praktycznego (zajęcia praktyczne) powinien być ubezpieczony (przez szkołę) zarówno od zdarzeń losowych (nieszczęśliwy wypadek, uszczerbek na zdrowiu) ale także od ewentualnego uszkodzenia urządzenia, jeśli takie zdarzenie miałoby miejsce. </w:t>
      </w:r>
    </w:p>
    <w:p w14:paraId="20EA514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Ważnym aspektem zajęć kształcenia zawodowego praktycznego (zajęć praktycznych) jest fakt, że właśnie u pracodawcy uczeń spotyka się z różnorodnością sytuacji. Ma porównanie wykonania pracy w warunkach szkolnych, gdzie sytuacja jest symulowana. To także jest materiał do analizy z opiekunem na placówce. W dobie cyfryzacji, uczeń za zgodą właściciela placówki, może zrobić zdjęcia ciekawych przypadków, narzędzi, urządzeń i zaprezentować je także na zajęciach teoretycznych. </w:t>
      </w:r>
    </w:p>
    <w:p w14:paraId="583D47C4"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
          <w:color w:val="auto"/>
          <w:sz w:val="22"/>
        </w:rPr>
        <w:t>Praktyki zawodowe</w:t>
      </w:r>
      <w:r w:rsidRPr="00282D05">
        <w:rPr>
          <w:rFonts w:asciiTheme="minorHAnsi" w:hAnsiTheme="minorHAnsi" w:cstheme="minorHAnsi"/>
          <w:color w:val="auto"/>
          <w:sz w:val="22"/>
        </w:rPr>
        <w:t xml:space="preserve">: termin praktyk zawodowych powinien być ustalany z pracodawcami. Praktyki trwają nieprzerwanie przez 4 tygodnie i uczeń jest w placówce przez 8 godzin normalnie jak w pracy (40 godzin tygodniowo). W tym czasie zaleca się, aby nie było zajęć w szkole. W czasie praktyk zawodowych wszystkie czynności są dokumentowane w dzienniku praktyk, punktowane i po zakończeniu dziennik jest dostarczony do szkoły wraz z opinią i oceną wystawioną przez opiekuna. </w:t>
      </w:r>
    </w:p>
    <w:p w14:paraId="41F719C6"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Zarówno  w czasie zajęć kształcenia zawodowego praktycznego (zajęć praktycznych) jak i praktyk zawodowych pracodawca lub wyznaczona przez niego osoba sprawująca opiekę nad uczniem są w stałym kontakcie ze szkoła. Szkoła jest informowana na bieżąco zarówno o nieobecnościach jak i innych zdarzeniach mających miejsce na placówce. Osobą do pierwszego kontaktu jest kierownik szkolenia praktycznego, ale także dyrektor szkoły z racji tego, że to dyrektor szkoły podpisuje umowę między szkołą a placówką. </w:t>
      </w:r>
    </w:p>
    <w:p w14:paraId="3FA4862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5BBCCC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30ACC29E" w14:textId="77777777" w:rsidR="002D7E8F" w:rsidRPr="00282D05" w:rsidRDefault="002D7E8F" w:rsidP="00282D05">
      <w:pPr>
        <w:numPr>
          <w:ilvl w:val="0"/>
          <w:numId w:val="7"/>
        </w:numPr>
        <w:autoSpaceDE w:val="0"/>
        <w:autoSpaceDN w:val="0"/>
        <w:adjustRightInd w:val="0"/>
        <w:spacing w:after="0" w:line="240" w:lineRule="auto"/>
        <w:ind w:left="0" w:firstLine="0"/>
        <w:jc w:val="both"/>
        <w:rPr>
          <w:rFonts w:asciiTheme="minorHAnsi" w:hAnsiTheme="minorHAnsi" w:cstheme="minorHAnsi"/>
          <w:color w:val="auto"/>
          <w:sz w:val="22"/>
        </w:rPr>
      </w:pPr>
      <w:bookmarkStart w:id="5" w:name="_Toc36640590"/>
      <w:r w:rsidRPr="000E798A">
        <w:rPr>
          <w:rStyle w:val="Nagwek1Znak"/>
          <w:sz w:val="22"/>
          <w:szCs w:val="22"/>
        </w:rPr>
        <w:t xml:space="preserve">Zasady i formy monitorowania jakości kształcenia praktycznego realizowanego przez uczniów </w:t>
      </w:r>
      <w:r w:rsidR="00A4361E">
        <w:rPr>
          <w:rStyle w:val="Nagwek1Znak"/>
          <w:sz w:val="22"/>
          <w:szCs w:val="22"/>
        </w:rPr>
        <w:br/>
      </w:r>
      <w:r w:rsidRPr="000E798A">
        <w:rPr>
          <w:rStyle w:val="Nagwek1Znak"/>
          <w:sz w:val="22"/>
          <w:szCs w:val="22"/>
        </w:rPr>
        <w:t>u pracodawcy</w:t>
      </w:r>
      <w:bookmarkEnd w:id="5"/>
      <w:r w:rsidRPr="00282D05">
        <w:rPr>
          <w:rFonts w:asciiTheme="minorHAnsi" w:hAnsiTheme="minorHAnsi" w:cstheme="minorHAnsi"/>
          <w:b/>
          <w:color w:val="auto"/>
          <w:sz w:val="22"/>
        </w:rPr>
        <w:t>.</w:t>
      </w:r>
    </w:p>
    <w:p w14:paraId="6EB301AF"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Jakość, zgodnie ze współczesnym jej rozumieniem, traktowana jest przede wszystkim jako zespół działań danej organizacji ukierunkowany na spełnienie wymagań klienta. Najważniejszym, choć nie jedynym klientem dla szkoły/placówki jest uczeń/słuchacz, który ma prawo oczekiwać od niej wykształcenia, oceny jego postępów a także doradztwa w zakresie dalszej edukacji. W spełnianiu tych oczekiwań uczestniczy cała społeczność szkolna wraz z samymi uczniami. </w:t>
      </w:r>
    </w:p>
    <w:p w14:paraId="6454920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Działania organizacji jaką jest szkoła ukierunkowane są na realizację podstawowych celów w procesie kształcenia, a głównymi elementami tego procesu są: podmiot uczący się (uczeń), podmiot nauczający (kadra), efekty kształcenia, zasady, metody, warunki nauczania (organizacja procesu), baza (warunki, zasoby materialne szkoły). Warunkiem zapewnienia jakości w kształceniu zawodowym jest taka realizacja celów szkoły/placówki, która uwzględnia również kontekst zewnętrzny, ukierunkowany na współpracę z pracodawcami, szkołami wyższymi, instytutami naukowymi w Polsce  i w Europie.</w:t>
      </w:r>
    </w:p>
    <w:p w14:paraId="1B740A1D"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Aby monitorować jakość kształcenia zawodowego należy stworzyć standardy jakości kształcenia zawodowego dla placówki oraz narzędzia do monitorowania jakości kształcenia zawodowego.  Pozwoli to na ciągłe podnoszenie jakości kształcenia. </w:t>
      </w:r>
    </w:p>
    <w:p w14:paraId="4DB4CB02"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 codziennej praktyce ważna jest jakość dokumentów dotyczących kształcenia zawodowego.  Kierownik szkolenia praktycznego przygotowuje dla każdej placówki umowę na realizacje praktycznej nauki zawodu. Do umowy jest dołączony program nauczania zajęć kształcenia zawodowego praktycznego (zajęć praktycznych) na dany rok szkolny. Kolejnym dokumentem jest dziennik zajęć praktycznych. Jest to dokument wielostronicowy, w którym pracodawca  potwierdza obecność ucznia na zajęciach oraz jest tam miejsce na opisanie czynności, zadań zawodowych, które uczeń danego dnia zrobił, tę część wypełnia uczeń pod koniec każdego dnia zajęć a opiekun na placówce potwierdza podpisem. Jest także miejsce na dokonanie co ocen za wykonane prace w czasie semestru. Dziennik zajęć pozostaje na placówce przez cały czas trwania zajęć. Dziennik podlega kontroli przez kierownika szkolenia praktycznego w czasie jego wizyty na placówce. Jest dostarczony do szkoły pod koniec semestru z wystawioną proponowaną oceną semestralną oraz opinią z postawy zawodowej ucznia. </w:t>
      </w:r>
    </w:p>
    <w:p w14:paraId="2BDCE8B7"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Takie same zasady i dokumenty obowiązują w przypadku praktyk zawodowych. Umowa z pracodawcą jest przez dyrektora szkoły podpisywana po wcześniejszym uzyskaniu potwierdzenia o gotowości </w:t>
      </w:r>
      <w:r w:rsidRPr="00282D05">
        <w:rPr>
          <w:rFonts w:asciiTheme="minorHAnsi" w:hAnsiTheme="minorHAnsi" w:cstheme="minorHAnsi"/>
          <w:color w:val="auto"/>
          <w:sz w:val="22"/>
        </w:rPr>
        <w:lastRenderedPageBreak/>
        <w:t xml:space="preserve">przyjęcia ucznia na praktyki. Dziennik praktyk, ocena, zasady obecności wszystko tak jak na zajęciach kształcenia zawodowego praktycznego (zajęciach praktycznych). Dziennik po zakończonych praktykach jest dostarczony do szkoły i jest podstawą do wystawienia oceny. </w:t>
      </w:r>
    </w:p>
    <w:p w14:paraId="54D877E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0F7D3822" w14:textId="77777777" w:rsidR="002D7E8F" w:rsidRPr="00282D05" w:rsidRDefault="002D7E8F" w:rsidP="00282D05">
      <w:pPr>
        <w:numPr>
          <w:ilvl w:val="0"/>
          <w:numId w:val="7"/>
        </w:numPr>
        <w:autoSpaceDE w:val="0"/>
        <w:autoSpaceDN w:val="0"/>
        <w:adjustRightInd w:val="0"/>
        <w:spacing w:after="0" w:line="240" w:lineRule="auto"/>
        <w:ind w:left="0" w:firstLine="0"/>
        <w:jc w:val="both"/>
        <w:rPr>
          <w:rFonts w:asciiTheme="minorHAnsi" w:hAnsiTheme="minorHAnsi" w:cstheme="minorHAnsi"/>
          <w:b/>
          <w:color w:val="auto"/>
          <w:sz w:val="22"/>
        </w:rPr>
      </w:pPr>
      <w:bookmarkStart w:id="6" w:name="_Toc36640021"/>
      <w:bookmarkStart w:id="7" w:name="_Toc36640591"/>
      <w:r w:rsidRPr="00A4361E">
        <w:rPr>
          <w:rStyle w:val="Nagwek1Znak"/>
          <w:sz w:val="22"/>
          <w:szCs w:val="22"/>
        </w:rPr>
        <w:t>Przykładowy wzór umowy szkoły z pracodawcą oraz wzory innych dokumentów praktycznej nauki zawodu</w:t>
      </w:r>
      <w:bookmarkEnd w:id="6"/>
      <w:bookmarkEnd w:id="7"/>
      <w:r w:rsidRPr="00282D05">
        <w:rPr>
          <w:rFonts w:asciiTheme="minorHAnsi" w:hAnsiTheme="minorHAnsi" w:cstheme="minorHAnsi"/>
          <w:b/>
          <w:color w:val="auto"/>
          <w:sz w:val="22"/>
        </w:rPr>
        <w:t>.</w:t>
      </w:r>
    </w:p>
    <w:p w14:paraId="51DF27F3"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Rozporządzenie o praktycznej nauce zawodu narzuca konieczne punkty, które muszą się znaleźć w każdej umowie. Są to:</w:t>
      </w:r>
    </w:p>
    <w:p w14:paraId="790C669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„1)nazwę i adres podmiotu przyjmującego uczniów na praktyczną naukę zawodu oraz miejsce jej odbywania;</w:t>
      </w:r>
    </w:p>
    <w:p w14:paraId="6BC7F250"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2) nazwę i adres szkoły kierującej uczniów na praktyczną naukę zawodu;</w:t>
      </w:r>
    </w:p>
    <w:p w14:paraId="70A7C9E4"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3) zawód, w którym będzie prowadzona praktyczna nauka zawodu;</w:t>
      </w:r>
    </w:p>
    <w:p w14:paraId="6FF92025"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4) listę zawierającą imiona i nazwiska uczniów odbywających praktyczną naukę zawodu, z podziałem na grupy;</w:t>
      </w:r>
    </w:p>
    <w:p w14:paraId="43531012"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5) formę praktycznej nauki zawodu: zajęcia praktyczne lub praktyki zawodowe, i jej zakres, a w przypadku zajęć praktycznych odbywanych u pracodawców na zasadach dualnego systemu  kształcenia – także liczbę dni w tygodniu, w których zajęcia praktyczne odbywają się u pracodawców;</w:t>
      </w:r>
    </w:p>
    <w:p w14:paraId="649C5A47"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6) terminy rozpoczęcia i zakończenia praktycznej nauki zawodu;</w:t>
      </w:r>
    </w:p>
    <w:p w14:paraId="5D404A88"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7) prawa i obowiązki stron umowy, ze szczególnym uwzględnieniem praw i obowiązków określonych w § 8;</w:t>
      </w:r>
    </w:p>
    <w:p w14:paraId="06781D19"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8) sposób ponoszenia przez strony umowy kosztów realizacji praktycznej nauki zawodu wraz z kalkulacją tych kosztów, z uwzględnieniem § 9;</w:t>
      </w:r>
    </w:p>
    <w:p w14:paraId="49010BD1" w14:textId="77777777" w:rsidR="002D7E8F" w:rsidRPr="00282D05" w:rsidRDefault="002D7E8F"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9) dodatkowe ustalenia stron umowy związane z odbywaniem praktycznej nauki zawodu, w tym sposób zgłaszania i uwzględniania wniosków, o których mowa w § 4 ust. 10.</w:t>
      </w:r>
    </w:p>
    <w:p w14:paraId="482F328F"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Do umowy dołącza się program nauczania do danego zawodu.”</w:t>
      </w:r>
    </w:p>
    <w:p w14:paraId="55B3656D"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b/>
          <w:color w:val="auto"/>
          <w:sz w:val="22"/>
        </w:rPr>
      </w:pPr>
    </w:p>
    <w:tbl>
      <w:tblPr>
        <w:tblStyle w:val="Tabela-Siatka"/>
        <w:tblW w:w="0" w:type="auto"/>
        <w:tblLook w:val="04A0" w:firstRow="1" w:lastRow="0" w:firstColumn="1" w:lastColumn="0" w:noHBand="0" w:noVBand="1"/>
      </w:tblPr>
      <w:tblGrid>
        <w:gridCol w:w="9060"/>
      </w:tblGrid>
      <w:tr w:rsidR="002D7E8F" w:rsidRPr="00282D05" w14:paraId="6D4C8322" w14:textId="77777777" w:rsidTr="00A4361E">
        <w:tc>
          <w:tcPr>
            <w:tcW w:w="9060" w:type="dxa"/>
          </w:tcPr>
          <w:p w14:paraId="5E46D964" w14:textId="77777777" w:rsidR="002D7E8F" w:rsidRPr="00282D05" w:rsidRDefault="002D7E8F" w:rsidP="00282D05">
            <w:pPr>
              <w:tabs>
                <w:tab w:val="left" w:pos="284"/>
              </w:tabs>
              <w:spacing w:after="0" w:line="240" w:lineRule="auto"/>
              <w:ind w:left="0" w:firstLine="0"/>
              <w:jc w:val="right"/>
              <w:rPr>
                <w:rFonts w:asciiTheme="minorHAnsi" w:hAnsiTheme="minorHAnsi" w:cstheme="minorHAnsi"/>
                <w:color w:val="auto"/>
                <w:sz w:val="22"/>
              </w:rPr>
            </w:pPr>
            <w:r w:rsidRPr="00282D05">
              <w:rPr>
                <w:rFonts w:asciiTheme="minorHAnsi" w:hAnsiTheme="minorHAnsi" w:cstheme="minorHAnsi"/>
                <w:color w:val="auto"/>
                <w:sz w:val="22"/>
              </w:rPr>
              <w:t xml:space="preserve">                                                                         Miejscowość, data</w:t>
            </w:r>
          </w:p>
          <w:p w14:paraId="5F0EC684" w14:textId="77777777" w:rsidR="002D7E8F" w:rsidRPr="00282D05" w:rsidRDefault="002D7E8F" w:rsidP="00282D05">
            <w:pPr>
              <w:tabs>
                <w:tab w:val="left" w:pos="284"/>
              </w:tabs>
              <w:spacing w:after="0" w:line="240" w:lineRule="auto"/>
              <w:ind w:left="0" w:firstLine="0"/>
              <w:jc w:val="center"/>
              <w:rPr>
                <w:rFonts w:asciiTheme="minorHAnsi" w:hAnsiTheme="minorHAnsi" w:cstheme="minorHAnsi"/>
                <w:b/>
                <w:color w:val="auto"/>
                <w:sz w:val="22"/>
                <w:u w:val="single"/>
              </w:rPr>
            </w:pPr>
          </w:p>
          <w:p w14:paraId="54E29317" w14:textId="77777777" w:rsidR="002D7E8F" w:rsidRPr="00282D05" w:rsidRDefault="002D7E8F" w:rsidP="00282D05">
            <w:pPr>
              <w:tabs>
                <w:tab w:val="left" w:pos="284"/>
              </w:tabs>
              <w:spacing w:after="0" w:line="240" w:lineRule="auto"/>
              <w:ind w:left="0" w:firstLine="0"/>
              <w:jc w:val="center"/>
              <w:rPr>
                <w:rFonts w:asciiTheme="minorHAnsi" w:hAnsiTheme="minorHAnsi" w:cstheme="minorHAnsi"/>
                <w:b/>
                <w:color w:val="auto"/>
                <w:sz w:val="22"/>
                <w:u w:val="single"/>
              </w:rPr>
            </w:pPr>
            <w:r w:rsidRPr="00282D05">
              <w:rPr>
                <w:rFonts w:asciiTheme="minorHAnsi" w:hAnsiTheme="minorHAnsi" w:cstheme="minorHAnsi"/>
                <w:b/>
                <w:color w:val="auto"/>
                <w:sz w:val="22"/>
                <w:u w:val="single"/>
              </w:rPr>
              <w:t xml:space="preserve">UMOWA </w:t>
            </w:r>
          </w:p>
          <w:p w14:paraId="1331AABB" w14:textId="77777777" w:rsidR="002D7E8F" w:rsidRPr="00282D05" w:rsidRDefault="002D7E8F" w:rsidP="00282D05">
            <w:pPr>
              <w:tabs>
                <w:tab w:val="left" w:pos="284"/>
              </w:tabs>
              <w:spacing w:after="0" w:line="240" w:lineRule="auto"/>
              <w:ind w:left="0" w:firstLine="0"/>
              <w:jc w:val="center"/>
              <w:rPr>
                <w:rFonts w:asciiTheme="minorHAnsi" w:hAnsiTheme="minorHAnsi" w:cstheme="minorHAnsi"/>
                <w:b/>
                <w:color w:val="auto"/>
                <w:sz w:val="22"/>
                <w:u w:val="single"/>
              </w:rPr>
            </w:pPr>
            <w:r w:rsidRPr="00282D05">
              <w:rPr>
                <w:rFonts w:asciiTheme="minorHAnsi" w:hAnsiTheme="minorHAnsi" w:cstheme="minorHAnsi"/>
                <w:b/>
                <w:color w:val="auto"/>
                <w:sz w:val="22"/>
                <w:u w:val="single"/>
              </w:rPr>
              <w:t>O PRAKTYCZNĄ NAUKĘ ZAWODU</w:t>
            </w:r>
          </w:p>
          <w:p w14:paraId="736F8572" w14:textId="77777777" w:rsidR="002D7E8F" w:rsidRPr="00282D05" w:rsidRDefault="002D7E8F" w:rsidP="00282D05">
            <w:pPr>
              <w:tabs>
                <w:tab w:val="left" w:pos="284"/>
              </w:tabs>
              <w:spacing w:after="0" w:line="240" w:lineRule="auto"/>
              <w:ind w:left="0" w:firstLine="0"/>
              <w:jc w:val="center"/>
              <w:rPr>
                <w:rFonts w:asciiTheme="minorHAnsi" w:hAnsiTheme="minorHAnsi" w:cstheme="minorHAnsi"/>
                <w:color w:val="auto"/>
                <w:sz w:val="22"/>
                <w:u w:val="single"/>
              </w:rPr>
            </w:pPr>
            <w:r w:rsidRPr="00282D05">
              <w:rPr>
                <w:rFonts w:asciiTheme="minorHAnsi" w:hAnsiTheme="minorHAnsi" w:cstheme="minorHAnsi"/>
                <w:color w:val="auto"/>
                <w:sz w:val="22"/>
                <w:u w:val="single"/>
              </w:rPr>
              <w:t>dotycząca odbywania zajęć kształcenia zawodowego praktycznego (zajęć praktycznych) poza szkołą</w:t>
            </w:r>
          </w:p>
          <w:p w14:paraId="185F6B7D"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1FAB64AB"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0D41A7D3"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b/>
                <w:i/>
                <w:color w:val="auto"/>
                <w:sz w:val="22"/>
              </w:rPr>
            </w:pPr>
            <w:r w:rsidRPr="00282D05">
              <w:rPr>
                <w:rFonts w:asciiTheme="minorHAnsi" w:hAnsiTheme="minorHAnsi" w:cstheme="minorHAnsi"/>
                <w:color w:val="auto"/>
                <w:sz w:val="22"/>
              </w:rPr>
              <w:tab/>
              <w:t>Umowa zawarta w dniu ___________ roku pomiędzy</w:t>
            </w:r>
            <w:r w:rsidRPr="00282D05">
              <w:rPr>
                <w:rFonts w:asciiTheme="minorHAnsi" w:hAnsiTheme="minorHAnsi" w:cstheme="minorHAnsi"/>
                <w:b/>
                <w:color w:val="auto"/>
                <w:sz w:val="22"/>
              </w:rPr>
              <w:t xml:space="preserve"> Szkoła i adres szkoły</w:t>
            </w:r>
            <w:r w:rsidRPr="00282D05">
              <w:rPr>
                <w:rFonts w:asciiTheme="minorHAnsi" w:hAnsiTheme="minorHAnsi" w:cstheme="minorHAnsi"/>
                <w:color w:val="auto"/>
                <w:sz w:val="22"/>
              </w:rPr>
              <w:t xml:space="preserve">   reprezentowanym   przez </w:t>
            </w:r>
            <w:r w:rsidRPr="00282D05">
              <w:rPr>
                <w:rFonts w:asciiTheme="minorHAnsi" w:hAnsiTheme="minorHAnsi" w:cstheme="minorHAnsi"/>
                <w:b/>
                <w:color w:val="auto"/>
                <w:sz w:val="22"/>
              </w:rPr>
              <w:t>Imię i nazwisko dyrektora</w:t>
            </w:r>
            <w:r w:rsidRPr="00282D05">
              <w:rPr>
                <w:rFonts w:asciiTheme="minorHAnsi" w:hAnsiTheme="minorHAnsi" w:cstheme="minorHAnsi"/>
                <w:b/>
                <w:i/>
                <w:color w:val="auto"/>
                <w:sz w:val="22"/>
              </w:rPr>
              <w:t xml:space="preserve"> </w:t>
            </w:r>
            <w:r w:rsidRPr="00282D05">
              <w:rPr>
                <w:rFonts w:asciiTheme="minorHAnsi" w:hAnsiTheme="minorHAnsi" w:cstheme="minorHAnsi"/>
                <w:b/>
                <w:color w:val="auto"/>
                <w:sz w:val="22"/>
              </w:rPr>
              <w:t>szkoły</w:t>
            </w:r>
            <w:r w:rsidRPr="00282D05">
              <w:rPr>
                <w:rFonts w:asciiTheme="minorHAnsi" w:hAnsiTheme="minorHAnsi" w:cstheme="minorHAnsi"/>
                <w:color w:val="auto"/>
                <w:sz w:val="22"/>
              </w:rPr>
              <w:t xml:space="preserve"> z jednej strony /zwaną dalej szkołą/ a </w:t>
            </w:r>
            <w:r w:rsidRPr="00282D05">
              <w:rPr>
                <w:rFonts w:asciiTheme="minorHAnsi" w:hAnsiTheme="minorHAnsi" w:cstheme="minorHAnsi"/>
                <w:b/>
                <w:color w:val="auto"/>
                <w:sz w:val="22"/>
              </w:rPr>
              <w:t>Pracodawca, adres pracodawcy</w:t>
            </w:r>
            <w:r w:rsidRPr="00282D05">
              <w:rPr>
                <w:rFonts w:asciiTheme="minorHAnsi" w:hAnsiTheme="minorHAnsi" w:cstheme="minorHAnsi"/>
                <w:color w:val="auto"/>
                <w:sz w:val="22"/>
              </w:rPr>
              <w:t xml:space="preserve">   reprezentowaną przez  </w:t>
            </w:r>
            <w:r w:rsidRPr="00282D05">
              <w:rPr>
                <w:rFonts w:asciiTheme="minorHAnsi" w:hAnsiTheme="minorHAnsi" w:cstheme="minorHAnsi"/>
                <w:b/>
                <w:color w:val="auto"/>
                <w:sz w:val="22"/>
              </w:rPr>
              <w:t>Imię i nazwisko pracodawcy</w:t>
            </w:r>
            <w:r w:rsidRPr="00282D05">
              <w:rPr>
                <w:rFonts w:asciiTheme="minorHAnsi" w:hAnsiTheme="minorHAnsi" w:cstheme="minorHAnsi"/>
                <w:color w:val="auto"/>
                <w:sz w:val="22"/>
              </w:rPr>
              <w:t xml:space="preserve"> z drugiej strony  /zwanym dalej zakładem/  stosownie do postanowień zamieszczonych w Rozporządzeniu Ministra Edukacji Narodowej z dnia 24.08.2017 r. /</w:t>
            </w:r>
            <w:proofErr w:type="spellStart"/>
            <w:r w:rsidRPr="00282D05">
              <w:rPr>
                <w:rFonts w:asciiTheme="minorHAnsi" w:hAnsiTheme="minorHAnsi" w:cstheme="minorHAnsi"/>
                <w:color w:val="auto"/>
                <w:sz w:val="22"/>
              </w:rPr>
              <w:t>Dz.U.z</w:t>
            </w:r>
            <w:proofErr w:type="spellEnd"/>
            <w:r w:rsidRPr="00282D05">
              <w:rPr>
                <w:rFonts w:asciiTheme="minorHAnsi" w:hAnsiTheme="minorHAnsi" w:cstheme="minorHAnsi"/>
                <w:color w:val="auto"/>
                <w:sz w:val="22"/>
              </w:rPr>
              <w:t xml:space="preserve"> 2017, poz.1644/   została zawarta umowa o następującej treści:</w:t>
            </w:r>
          </w:p>
          <w:p w14:paraId="2AD009DE"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0A1756AE" w14:textId="77777777" w:rsidR="002D7E8F" w:rsidRPr="00282D05" w:rsidRDefault="002D7E8F" w:rsidP="00282D05">
            <w:pPr>
              <w:tabs>
                <w:tab w:val="left" w:pos="1135"/>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Zakład przyjmuje na praktyczną naukę zawodu kierowanego przez szkołę ucznia klasy I </w:t>
            </w:r>
            <w:r w:rsidR="00500664" w:rsidRPr="00282D05">
              <w:rPr>
                <w:rFonts w:asciiTheme="minorHAnsi" w:hAnsiTheme="minorHAnsi" w:cstheme="minorHAnsi"/>
                <w:color w:val="auto"/>
                <w:sz w:val="22"/>
              </w:rPr>
              <w:t>technikum</w:t>
            </w:r>
            <w:r w:rsidRPr="00282D05">
              <w:rPr>
                <w:rFonts w:asciiTheme="minorHAnsi" w:hAnsiTheme="minorHAnsi" w:cstheme="minorHAnsi"/>
                <w:color w:val="auto"/>
                <w:sz w:val="22"/>
              </w:rPr>
              <w:t xml:space="preserve"> </w:t>
            </w:r>
            <w:r w:rsidRPr="00282D05">
              <w:rPr>
                <w:rFonts w:asciiTheme="minorHAnsi" w:hAnsiTheme="minorHAnsi" w:cstheme="minorHAnsi"/>
                <w:b/>
                <w:color w:val="auto"/>
                <w:sz w:val="22"/>
              </w:rPr>
              <w:t xml:space="preserve">Imię i nazwisko ucznia </w:t>
            </w:r>
            <w:r w:rsidRPr="00282D05">
              <w:rPr>
                <w:rFonts w:asciiTheme="minorHAnsi" w:hAnsiTheme="minorHAnsi" w:cstheme="minorHAnsi"/>
                <w:color w:val="auto"/>
                <w:sz w:val="22"/>
              </w:rPr>
              <w:t xml:space="preserve">w zawodzie </w:t>
            </w:r>
            <w:r w:rsidRPr="00282D05">
              <w:rPr>
                <w:rFonts w:asciiTheme="minorHAnsi" w:hAnsiTheme="minorHAnsi" w:cstheme="minorHAnsi"/>
                <w:b/>
                <w:color w:val="auto"/>
                <w:sz w:val="22"/>
              </w:rPr>
              <w:t xml:space="preserve">technik spedytor </w:t>
            </w:r>
            <w:r w:rsidRPr="00282D05">
              <w:rPr>
                <w:rFonts w:asciiTheme="minorHAnsi" w:hAnsiTheme="minorHAnsi" w:cstheme="minorHAnsi"/>
                <w:color w:val="auto"/>
                <w:sz w:val="22"/>
              </w:rPr>
              <w:t xml:space="preserve"> symbol cyfrowy </w:t>
            </w:r>
            <w:r w:rsidRPr="00282D05">
              <w:rPr>
                <w:rFonts w:asciiTheme="minorHAnsi" w:hAnsiTheme="minorHAnsi" w:cstheme="minorHAnsi"/>
                <w:b/>
                <w:color w:val="auto"/>
                <w:sz w:val="22"/>
              </w:rPr>
              <w:t>333108</w:t>
            </w:r>
          </w:p>
          <w:p w14:paraId="3C64FA32" w14:textId="77777777" w:rsidR="002D7E8F" w:rsidRPr="00282D05" w:rsidRDefault="002D7E8F" w:rsidP="00282D05">
            <w:pPr>
              <w:tabs>
                <w:tab w:val="left" w:pos="1135"/>
              </w:tabs>
              <w:spacing w:after="0" w:line="240" w:lineRule="auto"/>
              <w:ind w:left="0" w:firstLine="0"/>
              <w:jc w:val="both"/>
              <w:rPr>
                <w:rFonts w:asciiTheme="minorHAnsi" w:hAnsiTheme="minorHAnsi" w:cstheme="minorHAnsi"/>
                <w:b/>
                <w:i/>
                <w:color w:val="auto"/>
                <w:sz w:val="22"/>
              </w:rPr>
            </w:pPr>
          </w:p>
          <w:p w14:paraId="08DF37B8" w14:textId="77777777" w:rsidR="002D7E8F" w:rsidRPr="00282D05" w:rsidRDefault="002D7E8F" w:rsidP="00282D05">
            <w:pPr>
              <w:numPr>
                <w:ilvl w:val="0"/>
                <w:numId w:val="9"/>
              </w:numPr>
              <w:tabs>
                <w:tab w:val="left" w:pos="851"/>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Praktyczna nauka zawodu będzie trwała od dn. </w:t>
            </w:r>
            <w:r w:rsidRPr="00282D05">
              <w:rPr>
                <w:rFonts w:asciiTheme="minorHAnsi" w:hAnsiTheme="minorHAnsi" w:cstheme="minorHAnsi"/>
                <w:b/>
                <w:color w:val="auto"/>
                <w:sz w:val="22"/>
              </w:rPr>
              <w:t>data</w:t>
            </w:r>
            <w:r w:rsidRPr="00282D05">
              <w:rPr>
                <w:rFonts w:asciiTheme="minorHAnsi" w:hAnsiTheme="minorHAnsi" w:cstheme="minorHAnsi"/>
                <w:color w:val="auto"/>
                <w:sz w:val="22"/>
              </w:rPr>
              <w:t xml:space="preserve"> roku  do </w:t>
            </w:r>
            <w:r w:rsidRPr="00282D05">
              <w:rPr>
                <w:rFonts w:asciiTheme="minorHAnsi" w:hAnsiTheme="minorHAnsi" w:cstheme="minorHAnsi"/>
                <w:b/>
                <w:color w:val="auto"/>
                <w:sz w:val="22"/>
              </w:rPr>
              <w:t>data</w:t>
            </w:r>
            <w:r w:rsidRPr="00282D05">
              <w:rPr>
                <w:rFonts w:asciiTheme="minorHAnsi" w:hAnsiTheme="minorHAnsi" w:cstheme="minorHAnsi"/>
                <w:color w:val="auto"/>
                <w:sz w:val="22"/>
              </w:rPr>
              <w:t xml:space="preserve"> roku.</w:t>
            </w:r>
          </w:p>
          <w:p w14:paraId="7669425E" w14:textId="77777777" w:rsidR="002D7E8F" w:rsidRPr="00282D05" w:rsidRDefault="002D7E8F" w:rsidP="00282D05">
            <w:pPr>
              <w:tabs>
                <w:tab w:val="left" w:pos="1135"/>
              </w:tabs>
              <w:spacing w:after="0" w:line="240" w:lineRule="auto"/>
              <w:ind w:left="0" w:firstLine="0"/>
              <w:jc w:val="both"/>
              <w:rPr>
                <w:rFonts w:asciiTheme="minorHAnsi" w:hAnsiTheme="minorHAnsi" w:cstheme="minorHAnsi"/>
                <w:color w:val="auto"/>
                <w:sz w:val="22"/>
              </w:rPr>
            </w:pPr>
          </w:p>
          <w:p w14:paraId="3F23F6A7" w14:textId="77777777" w:rsidR="002D7E8F" w:rsidRPr="00282D05" w:rsidRDefault="002D7E8F" w:rsidP="00282D05">
            <w:pPr>
              <w:numPr>
                <w:ilvl w:val="0"/>
                <w:numId w:val="9"/>
              </w:numPr>
              <w:tabs>
                <w:tab w:val="left" w:pos="851"/>
              </w:tabs>
              <w:spacing w:after="0" w:line="240" w:lineRule="auto"/>
              <w:ind w:left="0" w:firstLine="0"/>
              <w:rPr>
                <w:rFonts w:asciiTheme="minorHAnsi" w:hAnsiTheme="minorHAnsi" w:cstheme="minorHAnsi"/>
                <w:b/>
                <w:color w:val="auto"/>
                <w:sz w:val="22"/>
              </w:rPr>
            </w:pPr>
            <w:r w:rsidRPr="00282D05">
              <w:rPr>
                <w:rFonts w:asciiTheme="minorHAnsi" w:hAnsiTheme="minorHAnsi" w:cstheme="minorHAnsi"/>
                <w:color w:val="auto"/>
                <w:sz w:val="22"/>
              </w:rPr>
              <w:t xml:space="preserve">Praktyczna nauki zawodu będzie odbywała się w </w:t>
            </w:r>
            <w:r w:rsidRPr="00282D05">
              <w:rPr>
                <w:rFonts w:asciiTheme="minorHAnsi" w:hAnsiTheme="minorHAnsi" w:cstheme="minorHAnsi"/>
                <w:b/>
                <w:color w:val="auto"/>
                <w:sz w:val="22"/>
              </w:rPr>
              <w:t>adres miejsca odbywania zajęć praktycznych</w:t>
            </w:r>
            <w:r w:rsidRPr="00282D05">
              <w:rPr>
                <w:rFonts w:asciiTheme="minorHAnsi" w:hAnsiTheme="minorHAnsi" w:cstheme="minorHAnsi"/>
                <w:color w:val="auto"/>
                <w:sz w:val="22"/>
              </w:rPr>
              <w:t xml:space="preserve">  pod nadzorem osoby</w:t>
            </w:r>
            <w:r w:rsidRPr="00282D05">
              <w:rPr>
                <w:rFonts w:asciiTheme="minorHAnsi" w:hAnsiTheme="minorHAnsi" w:cstheme="minorHAnsi"/>
                <w:b/>
                <w:color w:val="auto"/>
                <w:sz w:val="22"/>
              </w:rPr>
              <w:t xml:space="preserve"> </w:t>
            </w:r>
            <w:r w:rsidRPr="00282D05">
              <w:rPr>
                <w:rFonts w:asciiTheme="minorHAnsi" w:hAnsiTheme="minorHAnsi" w:cstheme="minorHAnsi"/>
                <w:color w:val="auto"/>
                <w:sz w:val="22"/>
              </w:rPr>
              <w:t>posiadającej kwalifikacje zawodowe</w:t>
            </w:r>
            <w:r w:rsidRPr="00282D05">
              <w:rPr>
                <w:rFonts w:asciiTheme="minorHAnsi" w:hAnsiTheme="minorHAnsi" w:cstheme="minorHAnsi"/>
                <w:b/>
                <w:color w:val="auto"/>
                <w:sz w:val="22"/>
              </w:rPr>
              <w:t xml:space="preserve">: Imię i nazwisko </w:t>
            </w:r>
            <w:r w:rsidRPr="00282D05">
              <w:rPr>
                <w:rFonts w:asciiTheme="minorHAnsi" w:hAnsiTheme="minorHAnsi" w:cstheme="minorHAnsi"/>
                <w:b/>
                <w:color w:val="auto"/>
                <w:sz w:val="22"/>
              </w:rPr>
              <w:lastRenderedPageBreak/>
              <w:t xml:space="preserve">pracodawcy -  staż w zawodzie </w:t>
            </w:r>
            <w:r w:rsidRPr="00282D05">
              <w:rPr>
                <w:rFonts w:asciiTheme="minorHAnsi" w:hAnsiTheme="minorHAnsi" w:cstheme="minorHAnsi"/>
                <w:color w:val="auto"/>
                <w:sz w:val="22"/>
              </w:rPr>
              <w:t>___ oraz przygotowanie pedagogiczne</w:t>
            </w:r>
            <w:r w:rsidRPr="00282D05">
              <w:rPr>
                <w:rFonts w:asciiTheme="minorHAnsi" w:hAnsiTheme="minorHAnsi" w:cstheme="minorHAnsi"/>
                <w:b/>
                <w:color w:val="auto"/>
                <w:sz w:val="22"/>
              </w:rPr>
              <w:t xml:space="preserve"> -  instruktor praktycznej nauki zawodu – nr zaświadczenia</w:t>
            </w:r>
          </w:p>
          <w:p w14:paraId="61BA2AB9" w14:textId="77777777" w:rsidR="002D7E8F" w:rsidRPr="00282D05" w:rsidRDefault="002D7E8F" w:rsidP="00282D05">
            <w:pPr>
              <w:numPr>
                <w:ilvl w:val="0"/>
                <w:numId w:val="9"/>
              </w:numPr>
              <w:tabs>
                <w:tab w:val="left" w:pos="1135"/>
              </w:tabs>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color w:val="auto"/>
                <w:sz w:val="22"/>
              </w:rPr>
              <w:t>Praktyczna nauka zawodu przebiegać będzie zgodnie z ustalonym przez szkołę harmonogramem zajęć w ilości godzin tygodniowo</w:t>
            </w:r>
            <w:r w:rsidRPr="00282D05">
              <w:rPr>
                <w:rFonts w:asciiTheme="minorHAnsi" w:hAnsiTheme="minorHAnsi" w:cstheme="minorHAnsi"/>
                <w:b/>
                <w:color w:val="auto"/>
                <w:sz w:val="22"/>
              </w:rPr>
              <w:t>:</w:t>
            </w:r>
          </w:p>
          <w:p w14:paraId="3E05F50A" w14:textId="77777777" w:rsidR="002D7E8F" w:rsidRPr="00282D05" w:rsidRDefault="002D7E8F" w:rsidP="00282D05">
            <w:pPr>
              <w:tabs>
                <w:tab w:val="left" w:pos="284"/>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059667D0"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 – 4 godziny w tygodniu</w:t>
            </w:r>
          </w:p>
          <w:p w14:paraId="76194E9B"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w:t>
            </w:r>
          </w:p>
          <w:p w14:paraId="43E98B6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w:t>
            </w:r>
          </w:p>
          <w:p w14:paraId="71964C2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w:t>
            </w:r>
          </w:p>
          <w:p w14:paraId="2DF37A09"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709D8269" w14:textId="77777777" w:rsidR="002D7E8F" w:rsidRPr="00282D05" w:rsidRDefault="002D7E8F" w:rsidP="00282D05">
            <w:pPr>
              <w:numPr>
                <w:ilvl w:val="0"/>
                <w:numId w:val="9"/>
              </w:num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Praktyczna nauka zawodu odbywać się będzie zgodnie z kalendarzem roku szkolnego na dany rok szkolny. </w:t>
            </w:r>
          </w:p>
          <w:p w14:paraId="65A0D97F" w14:textId="77777777" w:rsidR="002D7E8F" w:rsidRPr="00282D05" w:rsidRDefault="002D7E8F" w:rsidP="00282D05">
            <w:pPr>
              <w:numPr>
                <w:ilvl w:val="0"/>
                <w:numId w:val="9"/>
              </w:numPr>
              <w:tabs>
                <w:tab w:val="left" w:pos="284"/>
              </w:tabs>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color w:val="auto"/>
                <w:sz w:val="22"/>
              </w:rPr>
              <w:t xml:space="preserve">Praktyczna nauka zawodu przebiegać będzie zgodnie z programem nauczania w zawodzie </w:t>
            </w:r>
            <w:r w:rsidRPr="00282D05">
              <w:rPr>
                <w:rFonts w:asciiTheme="minorHAnsi" w:hAnsiTheme="minorHAnsi" w:cstheme="minorHAnsi"/>
                <w:b/>
                <w:color w:val="auto"/>
                <w:sz w:val="22"/>
              </w:rPr>
              <w:t xml:space="preserve">technik spedytor </w:t>
            </w:r>
            <w:r w:rsidRPr="00282D05">
              <w:rPr>
                <w:rFonts w:asciiTheme="minorHAnsi" w:hAnsiTheme="minorHAnsi" w:cstheme="minorHAnsi"/>
                <w:color w:val="auto"/>
                <w:sz w:val="22"/>
              </w:rPr>
              <w:t xml:space="preserve"> symbol cyfrowy </w:t>
            </w:r>
            <w:r w:rsidRPr="00282D05">
              <w:rPr>
                <w:rFonts w:asciiTheme="minorHAnsi" w:hAnsiTheme="minorHAnsi" w:cstheme="minorHAnsi"/>
                <w:b/>
                <w:color w:val="auto"/>
                <w:sz w:val="22"/>
              </w:rPr>
              <w:t>333108</w:t>
            </w:r>
          </w:p>
          <w:p w14:paraId="66C4D7F1" w14:textId="77777777" w:rsidR="002D7E8F" w:rsidRPr="00282D05" w:rsidRDefault="002D7E8F" w:rsidP="00282D05">
            <w:pPr>
              <w:numPr>
                <w:ilvl w:val="0"/>
                <w:numId w:val="9"/>
              </w:num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Praktyczna nauka zawodu odbywać się będzie w formie zajęć kształcenia zawodowego praktycznego (zajęć praktycznych).</w:t>
            </w:r>
          </w:p>
          <w:p w14:paraId="289D2D97" w14:textId="77777777" w:rsidR="002D7E8F" w:rsidRPr="00282D05" w:rsidRDefault="002D7E8F" w:rsidP="00282D05">
            <w:pPr>
              <w:pStyle w:val="Akapitzlist"/>
              <w:spacing w:after="0" w:line="240" w:lineRule="auto"/>
              <w:ind w:left="0" w:firstLine="0"/>
              <w:rPr>
                <w:rFonts w:asciiTheme="minorHAnsi" w:hAnsiTheme="minorHAnsi" w:cstheme="minorHAnsi"/>
                <w:color w:val="auto"/>
                <w:sz w:val="22"/>
              </w:rPr>
            </w:pPr>
          </w:p>
          <w:p w14:paraId="30EAC90E" w14:textId="77777777" w:rsidR="002D7E8F" w:rsidRPr="00282D05" w:rsidRDefault="002D7E8F" w:rsidP="00282D05">
            <w:pPr>
              <w:numPr>
                <w:ilvl w:val="0"/>
                <w:numId w:val="9"/>
              </w:num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Szkoła zobowiązuje się do:</w:t>
            </w:r>
          </w:p>
          <w:p w14:paraId="3A2FF7B3"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przekazania programu nauczania dla zawodu (Załącznik Nr 1),</w:t>
            </w:r>
          </w:p>
          <w:p w14:paraId="5D3E7128"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r w:rsidRPr="00282D05">
              <w:rPr>
                <w:rFonts w:asciiTheme="minorHAnsi" w:hAnsiTheme="minorHAnsi" w:cstheme="minorHAnsi"/>
                <w:color w:val="auto"/>
                <w:sz w:val="22"/>
              </w:rPr>
              <w:tab/>
              <w:t xml:space="preserve">- sprawowania nadzoru pedagogicznego nad przebiegiem zajęć praktycznych oraz kontroli tych zajęć – odpowiedzialny ze strony szkoły – </w:t>
            </w:r>
            <w:r w:rsidRPr="00282D05">
              <w:rPr>
                <w:rFonts w:asciiTheme="minorHAnsi" w:hAnsiTheme="minorHAnsi" w:cstheme="minorHAnsi"/>
                <w:b/>
                <w:i/>
                <w:color w:val="auto"/>
                <w:sz w:val="22"/>
              </w:rPr>
              <w:t>Imię i nazwisko– kierownik szkolenia praktycznego.</w:t>
            </w:r>
          </w:p>
          <w:p w14:paraId="3F87F149"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xml:space="preserve">- ubezpieczenia uczniów obejmującego również czas trwania zajęć kształcenia zawodowego praktycznego (zajęć praktycznych) poza szkołą. </w:t>
            </w:r>
          </w:p>
          <w:p w14:paraId="5D404A9F"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067B8C15" w14:textId="77777777" w:rsidR="002D7E8F" w:rsidRPr="00282D05" w:rsidRDefault="002D7E8F" w:rsidP="00282D05">
            <w:pPr>
              <w:numPr>
                <w:ilvl w:val="0"/>
                <w:numId w:val="9"/>
              </w:num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Szkoła nie pokrywa i nie refunduje kosztów poniesionych przez zakład  w związku z odbywaniem przez uczniów zajęć praktycznych, za wyjątkiem sytuacji opisanych w &amp; 9 ust 2 pkt 1,2 i 3 Rozporządzenia Ministra Edukacji Narodowej z dnia 24.08.2017 r. /</w:t>
            </w:r>
            <w:proofErr w:type="spellStart"/>
            <w:r w:rsidRPr="00282D05">
              <w:rPr>
                <w:rFonts w:asciiTheme="minorHAnsi" w:hAnsiTheme="minorHAnsi" w:cstheme="minorHAnsi"/>
                <w:color w:val="auto"/>
                <w:sz w:val="22"/>
              </w:rPr>
              <w:t>Dz.U.z</w:t>
            </w:r>
            <w:proofErr w:type="spellEnd"/>
            <w:r w:rsidRPr="00282D05">
              <w:rPr>
                <w:rFonts w:asciiTheme="minorHAnsi" w:hAnsiTheme="minorHAnsi" w:cstheme="minorHAnsi"/>
                <w:color w:val="auto"/>
                <w:sz w:val="22"/>
              </w:rPr>
              <w:t xml:space="preserve"> 2017, poz.1644/   </w:t>
            </w:r>
          </w:p>
          <w:p w14:paraId="4CB9BEB2"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0CD58DEE"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9. Uczniowie nie otrzymują za czas zajęć kształcenia zawodowego praktycznego (zajęć praktycznych) wynagrodzenia za pracę. Zakład nie opłaca składek ZUS.</w:t>
            </w:r>
          </w:p>
          <w:p w14:paraId="77B2A013"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1AB3F716"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10. Zakład pracy zobowiązuje się do zapewnienia warunków niezbędnych do przeprowadzenia zajęć kształcenia zawodowego praktycznego (zajęć praktycznych) zgodnie z ustaleniami ze szkołą   a w szczególności:</w:t>
            </w:r>
          </w:p>
          <w:p w14:paraId="051AB5FA"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przygotowania odpowiednich stanowisk pracy, pomieszczeń warsztatowych  i socjalnych, urządzeń i materiałów zgodnie z programem zajęć praktycznych,</w:t>
            </w:r>
          </w:p>
          <w:p w14:paraId="6CC3E706" w14:textId="77777777" w:rsidR="002D7E8F" w:rsidRPr="00282D05" w:rsidRDefault="002D7E8F" w:rsidP="00282D05">
            <w:pPr>
              <w:tabs>
                <w:tab w:val="left" w:pos="284"/>
                <w:tab w:val="left" w:pos="10065"/>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zapoznania uczniów z Zakładowym Regulaminem Pracy oraz przepisami o bezpieczeństwie i higienie pracy w zakładzie jak i na stanowisku pracy, oraz wyposażenia uczniów w sprzęt ochrony osobistej,</w:t>
            </w:r>
          </w:p>
          <w:p w14:paraId="3282BBA7"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wytypowania pracowników zakładu merytorycznie przygotowanych do pełnienia obowiązków instruktora zgodnie z Rozporządzeniem Ministra Edukacji Narodowej z dnia 24.08.2017  w sprawie praktycznej nauki zawodu,</w:t>
            </w:r>
          </w:p>
          <w:p w14:paraId="5C65D3DA"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nadzorowania przebiegu praktycznej nauki zawodu,</w:t>
            </w:r>
          </w:p>
          <w:p w14:paraId="497D3866"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-sporządzania, w razie wypadku podczas praktycznej nauki zawodu dokumentacji powypadkowej, </w:t>
            </w:r>
          </w:p>
          <w:p w14:paraId="63E9719A"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wystawiania ocen oraz notowania frekwencji zgodnie ze statutem szkoły.</w:t>
            </w:r>
          </w:p>
          <w:p w14:paraId="0DB804E7"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67A0D13B"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11. Do uczniów odbywających zajęcia na terenie zakładu pracy stosuje się  odpowiednio przepisy prawa pracy o ochronie kobiet i młodocianych, dyscyplinie pracy oraz  bhp.</w:t>
            </w:r>
          </w:p>
          <w:p w14:paraId="1F87B0EF"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339B74E7"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lastRenderedPageBreak/>
              <w:t xml:space="preserve">12. Zakład pracy może zażądać od szkoły odwołania z zajęć ucznia w przypadku, gdy naruszy on w sposób rażący dyscyplinę pracy. Jeżeli naruszenie dyscypliny spowodowało zagrożenie dla życia lub zdrowia zakład może nie dopuścić ucznia do kontynuowania zajęć praktycznych w zakładzie, po uprzednim powiadomieniu Dyrekcji Szkoły. </w:t>
            </w:r>
          </w:p>
          <w:p w14:paraId="6DE07E9B"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58660574"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13. Wszelkie spory o charakterze nie majątkowym mogące wynikać z niniejszej umowy rozstrzygają: ze strony szkoły - Dyrektor, a ze strony zakładu pracy Dyrektor /Właściciel/   bądź też osoby przez nich upoważnione.</w:t>
            </w:r>
          </w:p>
          <w:p w14:paraId="5CEC2ACD"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6B32D762"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14. Wszelkie zmiany w umowie wymagają formy pisemnej pod rygorem nieważności.</w:t>
            </w:r>
          </w:p>
          <w:p w14:paraId="187DAD6F"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p>
          <w:p w14:paraId="28734548" w14:textId="77777777" w:rsidR="002D7E8F" w:rsidRPr="00282D05" w:rsidRDefault="002D7E8F"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15. Umowę sporządzono w dwóch jednobrzmiących egzemplarzach po jednym dla każdej ze stron.</w:t>
            </w:r>
          </w:p>
          <w:p w14:paraId="69359958" w14:textId="77777777" w:rsidR="002D7E8F" w:rsidRPr="00282D05" w:rsidRDefault="002D7E8F" w:rsidP="00282D05">
            <w:pPr>
              <w:tabs>
                <w:tab w:val="left" w:pos="142"/>
              </w:tabs>
              <w:spacing w:after="0" w:line="240" w:lineRule="auto"/>
              <w:ind w:left="0" w:firstLine="0"/>
              <w:jc w:val="both"/>
              <w:rPr>
                <w:rFonts w:asciiTheme="minorHAnsi" w:hAnsiTheme="minorHAnsi" w:cstheme="minorHAnsi"/>
                <w:color w:val="auto"/>
                <w:sz w:val="22"/>
              </w:rPr>
            </w:pPr>
          </w:p>
          <w:p w14:paraId="4848BC08" w14:textId="77777777" w:rsidR="002D7E8F" w:rsidRPr="00282D05" w:rsidRDefault="002D7E8F" w:rsidP="00282D05">
            <w:pPr>
              <w:tabs>
                <w:tab w:val="left" w:pos="142"/>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p>
          <w:p w14:paraId="29624A70" w14:textId="77777777" w:rsidR="002D7E8F" w:rsidRPr="00282D05" w:rsidRDefault="002D7E8F" w:rsidP="00282D05">
            <w:pPr>
              <w:tabs>
                <w:tab w:val="left" w:pos="142"/>
              </w:tabs>
              <w:spacing w:after="0" w:line="240" w:lineRule="auto"/>
              <w:ind w:left="0" w:firstLine="0"/>
              <w:jc w:val="both"/>
              <w:rPr>
                <w:rFonts w:asciiTheme="minorHAnsi" w:hAnsiTheme="minorHAnsi" w:cstheme="minorHAnsi"/>
                <w:color w:val="auto"/>
                <w:sz w:val="22"/>
              </w:rPr>
            </w:pPr>
          </w:p>
          <w:p w14:paraId="3ACE61C3" w14:textId="77777777" w:rsidR="002D7E8F" w:rsidRPr="00282D05" w:rsidRDefault="002D7E8F"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/pieczęć szkoły/      </w:t>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t xml:space="preserve">    /pieczęć zakładu/   </w:t>
            </w:r>
          </w:p>
          <w:p w14:paraId="1A893CBA" w14:textId="77777777" w:rsidR="002D7E8F" w:rsidRPr="00282D05" w:rsidRDefault="002D7E8F" w:rsidP="00282D05">
            <w:pPr>
              <w:tabs>
                <w:tab w:val="left" w:pos="142"/>
              </w:tabs>
              <w:spacing w:after="0" w:line="240" w:lineRule="auto"/>
              <w:ind w:left="0" w:firstLine="0"/>
              <w:rPr>
                <w:rFonts w:asciiTheme="minorHAnsi" w:hAnsiTheme="minorHAnsi" w:cstheme="minorHAnsi"/>
                <w:color w:val="auto"/>
                <w:sz w:val="22"/>
              </w:rPr>
            </w:pPr>
          </w:p>
          <w:p w14:paraId="1DEB589B" w14:textId="77777777" w:rsidR="002D7E8F" w:rsidRPr="00282D05" w:rsidRDefault="002D7E8F"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r w:rsidRPr="00282D05">
              <w:rPr>
                <w:rFonts w:asciiTheme="minorHAnsi" w:hAnsiTheme="minorHAnsi" w:cstheme="minorHAnsi"/>
                <w:color w:val="auto"/>
                <w:sz w:val="22"/>
              </w:rPr>
              <w:tab/>
            </w:r>
            <w:r w:rsidRPr="00282D05">
              <w:rPr>
                <w:rFonts w:asciiTheme="minorHAnsi" w:hAnsiTheme="minorHAnsi" w:cstheme="minorHAnsi"/>
                <w:color w:val="auto"/>
                <w:sz w:val="22"/>
              </w:rPr>
              <w:tab/>
            </w:r>
          </w:p>
          <w:p w14:paraId="68B2EC27" w14:textId="77777777" w:rsidR="002D7E8F" w:rsidRPr="00282D05" w:rsidRDefault="002D7E8F"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331A76B3" w14:textId="77777777" w:rsidR="002D7E8F" w:rsidRPr="00282D05" w:rsidRDefault="002D7E8F" w:rsidP="00282D05">
            <w:pPr>
              <w:tabs>
                <w:tab w:val="left" w:pos="142"/>
              </w:tabs>
              <w:spacing w:after="0" w:line="240" w:lineRule="auto"/>
              <w:ind w:left="0" w:firstLine="0"/>
              <w:rPr>
                <w:rFonts w:asciiTheme="minorHAnsi" w:hAnsiTheme="minorHAnsi" w:cstheme="minorHAnsi"/>
                <w:color w:val="auto"/>
                <w:sz w:val="22"/>
              </w:rPr>
            </w:pPr>
          </w:p>
          <w:p w14:paraId="19488566" w14:textId="77777777" w:rsidR="002D7E8F" w:rsidRPr="00282D05" w:rsidRDefault="002D7E8F"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0E3261C4" w14:textId="77777777" w:rsidR="002D7E8F" w:rsidRPr="00282D05" w:rsidRDefault="002D7E8F"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/podpis/                                                                                                   /podpis/</w:t>
            </w:r>
          </w:p>
          <w:p w14:paraId="3DDD4929" w14:textId="77777777" w:rsidR="002D7E8F" w:rsidRPr="00282D05" w:rsidRDefault="002D7E8F" w:rsidP="00282D05">
            <w:pPr>
              <w:autoSpaceDE w:val="0"/>
              <w:spacing w:after="0" w:line="240" w:lineRule="auto"/>
              <w:ind w:left="0" w:firstLine="0"/>
              <w:jc w:val="right"/>
              <w:rPr>
                <w:rFonts w:asciiTheme="minorHAnsi" w:hAnsiTheme="minorHAnsi" w:cstheme="minorHAnsi"/>
                <w:color w:val="auto"/>
                <w:kern w:val="2"/>
                <w:sz w:val="22"/>
              </w:rPr>
            </w:pPr>
          </w:p>
        </w:tc>
      </w:tr>
    </w:tbl>
    <w:p w14:paraId="2B4F960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73A7882"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92DEC65"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Przykładowy dziennik zajęć praktycznych</w:t>
      </w:r>
    </w:p>
    <w:tbl>
      <w:tblPr>
        <w:tblStyle w:val="Tabela-Siatka"/>
        <w:tblW w:w="0" w:type="auto"/>
        <w:tblLook w:val="04A0" w:firstRow="1" w:lastRow="0" w:firstColumn="1" w:lastColumn="0" w:noHBand="0" w:noVBand="1"/>
      </w:tblPr>
      <w:tblGrid>
        <w:gridCol w:w="9060"/>
      </w:tblGrid>
      <w:tr w:rsidR="002D7E8F" w:rsidRPr="00282D05" w14:paraId="6B61B2CE" w14:textId="77777777" w:rsidTr="00CE4179">
        <w:trPr>
          <w:trHeight w:val="50"/>
        </w:trPr>
        <w:tc>
          <w:tcPr>
            <w:tcW w:w="9212" w:type="dxa"/>
          </w:tcPr>
          <w:p w14:paraId="41D29803"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DZIENNIK ZAJĘĆ PRAKTYCZNYCH</w:t>
            </w:r>
          </w:p>
          <w:p w14:paraId="471E833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Z PRZEDMIOTU:</w:t>
            </w:r>
          </w:p>
          <w:p w14:paraId="789C531B" w14:textId="77777777" w:rsidR="002D7E8F" w:rsidRPr="00282D05" w:rsidRDefault="002D7E8F"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w:t>
            </w:r>
            <w:r w:rsidRPr="00282D05">
              <w:rPr>
                <w:rFonts w:asciiTheme="minorHAnsi" w:hAnsiTheme="minorHAnsi" w:cstheme="minorHAnsi"/>
                <w:color w:val="auto"/>
                <w:sz w:val="22"/>
              </w:rPr>
              <w:t>Nazwa przedmiotu</w:t>
            </w:r>
            <w:r w:rsidRPr="00282D05">
              <w:rPr>
                <w:rFonts w:asciiTheme="minorHAnsi" w:eastAsia="Calibri" w:hAnsiTheme="minorHAnsi" w:cstheme="minorHAnsi"/>
                <w:b/>
                <w:color w:val="auto"/>
                <w:sz w:val="22"/>
              </w:rPr>
              <w:t>”</w:t>
            </w:r>
          </w:p>
          <w:p w14:paraId="202D1E42"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 (zajęcia kształcenia zawodowego praktycznego (zajęcia praktyczne))</w:t>
            </w:r>
          </w:p>
          <w:p w14:paraId="7DEE8FBB"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ROK SZKOLNY</w:t>
            </w:r>
          </w:p>
          <w:p w14:paraId="440CFD42"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201</w:t>
            </w:r>
            <w:r w:rsidR="00E4498D">
              <w:rPr>
                <w:rFonts w:asciiTheme="minorHAnsi" w:hAnsiTheme="minorHAnsi" w:cstheme="minorHAnsi"/>
                <w:b/>
                <w:color w:val="auto"/>
                <w:sz w:val="22"/>
              </w:rPr>
              <w:t>9</w:t>
            </w:r>
            <w:r w:rsidRPr="00282D05">
              <w:rPr>
                <w:rFonts w:asciiTheme="minorHAnsi" w:hAnsiTheme="minorHAnsi" w:cstheme="minorHAnsi"/>
                <w:b/>
                <w:color w:val="auto"/>
                <w:sz w:val="22"/>
              </w:rPr>
              <w:t>/20</w:t>
            </w:r>
            <w:r w:rsidR="00E4498D">
              <w:rPr>
                <w:rFonts w:asciiTheme="minorHAnsi" w:hAnsiTheme="minorHAnsi" w:cstheme="minorHAnsi"/>
                <w:b/>
                <w:color w:val="auto"/>
                <w:sz w:val="22"/>
              </w:rPr>
              <w:t>20</w:t>
            </w:r>
          </w:p>
          <w:p w14:paraId="415C9E6D"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 I ROK - </w:t>
            </w:r>
            <w:proofErr w:type="spellStart"/>
            <w:r w:rsidRPr="00282D05">
              <w:rPr>
                <w:rFonts w:asciiTheme="minorHAnsi" w:hAnsiTheme="minorHAnsi" w:cstheme="minorHAnsi"/>
                <w:b/>
                <w:color w:val="auto"/>
                <w:sz w:val="22"/>
              </w:rPr>
              <w:t>sem</w:t>
            </w:r>
            <w:proofErr w:type="spellEnd"/>
            <w:r w:rsidRPr="00282D05">
              <w:rPr>
                <w:rFonts w:asciiTheme="minorHAnsi" w:hAnsiTheme="minorHAnsi" w:cstheme="minorHAnsi"/>
                <w:b/>
                <w:color w:val="auto"/>
                <w:sz w:val="22"/>
              </w:rPr>
              <w:t>. I</w:t>
            </w:r>
          </w:p>
          <w:p w14:paraId="19368016"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5ADC803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w:t>
            </w:r>
          </w:p>
          <w:p w14:paraId="582FAEF9"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imię i nazwisko ucznia</w:t>
            </w:r>
          </w:p>
          <w:p w14:paraId="38585D00"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LISTA OBECNOŚCI</w:t>
            </w:r>
          </w:p>
          <w:p w14:paraId="30F49AF9"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bl>
            <w:tblPr>
              <w:tblStyle w:val="Tabela-Siatka"/>
              <w:tblW w:w="7148" w:type="dxa"/>
              <w:jc w:val="center"/>
              <w:tblLook w:val="04A0" w:firstRow="1" w:lastRow="0" w:firstColumn="1" w:lastColumn="0" w:noHBand="0" w:noVBand="1"/>
            </w:tblPr>
            <w:tblGrid>
              <w:gridCol w:w="1061"/>
              <w:gridCol w:w="2008"/>
              <w:gridCol w:w="4079"/>
            </w:tblGrid>
            <w:tr w:rsidR="00D44891" w:rsidRPr="00282D05" w14:paraId="6D53F51D" w14:textId="77777777" w:rsidTr="00CE4179">
              <w:trPr>
                <w:trHeight w:val="1093"/>
                <w:jc w:val="center"/>
              </w:trPr>
              <w:tc>
                <w:tcPr>
                  <w:tcW w:w="1061" w:type="dxa"/>
                  <w:vAlign w:val="center"/>
                </w:tcPr>
                <w:p w14:paraId="32EA115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L.P.</w:t>
                  </w:r>
                </w:p>
              </w:tc>
              <w:tc>
                <w:tcPr>
                  <w:tcW w:w="2008" w:type="dxa"/>
                  <w:vAlign w:val="center"/>
                </w:tcPr>
                <w:p w14:paraId="58A8B429"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Data zajęć praktycznych :</w:t>
                  </w:r>
                </w:p>
              </w:tc>
              <w:tc>
                <w:tcPr>
                  <w:tcW w:w="4079" w:type="dxa"/>
                </w:tcPr>
                <w:p w14:paraId="5B147C82"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3BF96B7B"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Potwierdzenie obecności:</w:t>
                  </w:r>
                </w:p>
                <w:p w14:paraId="6A9D28D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(podpis </w:t>
                  </w:r>
                  <w:r w:rsidR="00500664" w:rsidRPr="00282D05">
                    <w:rPr>
                      <w:rFonts w:asciiTheme="minorHAnsi" w:hAnsiTheme="minorHAnsi" w:cstheme="minorHAnsi"/>
                      <w:color w:val="auto"/>
                      <w:sz w:val="22"/>
                    </w:rPr>
                    <w:t>pracodawcy</w:t>
                  </w:r>
                  <w:r w:rsidRPr="00282D05">
                    <w:rPr>
                      <w:rFonts w:asciiTheme="minorHAnsi" w:hAnsiTheme="minorHAnsi" w:cstheme="minorHAnsi"/>
                      <w:color w:val="auto"/>
                      <w:sz w:val="22"/>
                    </w:rPr>
                    <w:t>)</w:t>
                  </w:r>
                </w:p>
                <w:p w14:paraId="2A35CF0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r>
            <w:tr w:rsidR="00D44891" w:rsidRPr="00282D05" w14:paraId="1EB98E7F" w14:textId="77777777" w:rsidTr="00CE4179">
              <w:trPr>
                <w:jc w:val="center"/>
              </w:trPr>
              <w:tc>
                <w:tcPr>
                  <w:tcW w:w="1061" w:type="dxa"/>
                </w:tcPr>
                <w:p w14:paraId="48EF54DE"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1.</w:t>
                  </w:r>
                </w:p>
              </w:tc>
              <w:tc>
                <w:tcPr>
                  <w:tcW w:w="2008" w:type="dxa"/>
                </w:tcPr>
                <w:p w14:paraId="2097A1E4"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42A681D"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4079" w:type="dxa"/>
                </w:tcPr>
                <w:p w14:paraId="19E91AE5"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04758191" w14:textId="77777777" w:rsidTr="00CE4179">
              <w:trPr>
                <w:jc w:val="center"/>
              </w:trPr>
              <w:tc>
                <w:tcPr>
                  <w:tcW w:w="1061" w:type="dxa"/>
                </w:tcPr>
                <w:p w14:paraId="4F9C66AB"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2.</w:t>
                  </w:r>
                </w:p>
              </w:tc>
              <w:tc>
                <w:tcPr>
                  <w:tcW w:w="2008" w:type="dxa"/>
                </w:tcPr>
                <w:p w14:paraId="3E1B815E"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403EC56C"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4079" w:type="dxa"/>
                </w:tcPr>
                <w:p w14:paraId="432884A5"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66A9D7ED" w14:textId="77777777" w:rsidTr="00CE4179">
              <w:trPr>
                <w:jc w:val="center"/>
              </w:trPr>
              <w:tc>
                <w:tcPr>
                  <w:tcW w:w="1061" w:type="dxa"/>
                </w:tcPr>
                <w:p w14:paraId="2AF84010"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3.</w:t>
                  </w:r>
                </w:p>
              </w:tc>
              <w:tc>
                <w:tcPr>
                  <w:tcW w:w="2008" w:type="dxa"/>
                </w:tcPr>
                <w:p w14:paraId="10BE7BFC"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6A721AC"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4079" w:type="dxa"/>
                </w:tcPr>
                <w:p w14:paraId="04C3CD5B"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21D4F86F" w14:textId="77777777" w:rsidTr="00CE4179">
              <w:trPr>
                <w:jc w:val="center"/>
              </w:trPr>
              <w:tc>
                <w:tcPr>
                  <w:tcW w:w="1061" w:type="dxa"/>
                </w:tcPr>
                <w:p w14:paraId="1CCD7DF6"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4.</w:t>
                  </w:r>
                </w:p>
              </w:tc>
              <w:tc>
                <w:tcPr>
                  <w:tcW w:w="2008" w:type="dxa"/>
                </w:tcPr>
                <w:p w14:paraId="1265F833"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CEF67FC"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4079" w:type="dxa"/>
                </w:tcPr>
                <w:p w14:paraId="377515E0"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42F020EB" w14:textId="77777777" w:rsidTr="00CE4179">
              <w:trPr>
                <w:jc w:val="center"/>
              </w:trPr>
              <w:tc>
                <w:tcPr>
                  <w:tcW w:w="1061" w:type="dxa"/>
                </w:tcPr>
                <w:p w14:paraId="024B8DCC"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5.</w:t>
                  </w:r>
                </w:p>
              </w:tc>
              <w:tc>
                <w:tcPr>
                  <w:tcW w:w="2008" w:type="dxa"/>
                </w:tcPr>
                <w:p w14:paraId="278B8BED"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2F83BB26"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4079" w:type="dxa"/>
                </w:tcPr>
                <w:p w14:paraId="6BAF6630"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3CD4FF90" w14:textId="77777777" w:rsidTr="00CE4179">
              <w:trPr>
                <w:jc w:val="center"/>
              </w:trPr>
              <w:tc>
                <w:tcPr>
                  <w:tcW w:w="1061" w:type="dxa"/>
                </w:tcPr>
                <w:p w14:paraId="112BBD5A"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6……</w:t>
                  </w:r>
                </w:p>
              </w:tc>
              <w:tc>
                <w:tcPr>
                  <w:tcW w:w="2008" w:type="dxa"/>
                </w:tcPr>
                <w:p w14:paraId="560BE156"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20D09090"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4079" w:type="dxa"/>
                </w:tcPr>
                <w:p w14:paraId="7C46A280"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bl>
          <w:p w14:paraId="525D02EA"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5545AF69"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D673844"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REALIZOWANE TREŚCI PROGRAMOWE</w:t>
            </w:r>
          </w:p>
          <w:p w14:paraId="2BE682D6"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D44891" w:rsidRPr="00282D05" w14:paraId="68E9971A" w14:textId="77777777" w:rsidTr="00CE4179">
              <w:tc>
                <w:tcPr>
                  <w:tcW w:w="850" w:type="dxa"/>
                  <w:shd w:val="clear" w:color="auto" w:fill="auto"/>
                </w:tcPr>
                <w:p w14:paraId="45362894"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721" w:type="dxa"/>
                  <w:shd w:val="clear" w:color="auto" w:fill="auto"/>
                </w:tcPr>
                <w:p w14:paraId="49BF91A1"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c>
                <w:tcPr>
                  <w:tcW w:w="898" w:type="dxa"/>
                  <w:shd w:val="clear" w:color="auto" w:fill="auto"/>
                </w:tcPr>
                <w:p w14:paraId="55429B7D"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335" w:type="dxa"/>
                  <w:shd w:val="clear" w:color="auto" w:fill="auto"/>
                </w:tcPr>
                <w:p w14:paraId="7753E79E"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r>
            <w:tr w:rsidR="00D44891" w:rsidRPr="00282D05" w14:paraId="3AFEF0D1" w14:textId="77777777" w:rsidTr="00CE4179">
              <w:trPr>
                <w:trHeight w:val="342"/>
              </w:trPr>
              <w:tc>
                <w:tcPr>
                  <w:tcW w:w="850" w:type="dxa"/>
                  <w:shd w:val="clear" w:color="auto" w:fill="auto"/>
                </w:tcPr>
                <w:p w14:paraId="6456A047"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w:t>
                  </w:r>
                </w:p>
              </w:tc>
              <w:tc>
                <w:tcPr>
                  <w:tcW w:w="2721" w:type="dxa"/>
                  <w:shd w:val="clear" w:color="auto" w:fill="auto"/>
                </w:tcPr>
                <w:p w14:paraId="6A4FA9D8"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c>
                <w:tcPr>
                  <w:tcW w:w="898" w:type="dxa"/>
                  <w:shd w:val="clear" w:color="auto" w:fill="auto"/>
                </w:tcPr>
                <w:p w14:paraId="0D33AC72"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2335" w:type="dxa"/>
                  <w:shd w:val="clear" w:color="auto" w:fill="auto"/>
                </w:tcPr>
                <w:p w14:paraId="126B5740"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r>
            <w:tr w:rsidR="00D44891" w:rsidRPr="00282D05" w14:paraId="6595E85A" w14:textId="77777777" w:rsidTr="00CE4179">
              <w:trPr>
                <w:trHeight w:val="338"/>
              </w:trPr>
              <w:tc>
                <w:tcPr>
                  <w:tcW w:w="850" w:type="dxa"/>
                  <w:shd w:val="clear" w:color="auto" w:fill="auto"/>
                </w:tcPr>
                <w:p w14:paraId="61694F1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2721" w:type="dxa"/>
                  <w:shd w:val="clear" w:color="auto" w:fill="auto"/>
                </w:tcPr>
                <w:p w14:paraId="200C75BC"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c>
                <w:tcPr>
                  <w:tcW w:w="898" w:type="dxa"/>
                  <w:shd w:val="clear" w:color="auto" w:fill="auto"/>
                </w:tcPr>
                <w:p w14:paraId="190D663F"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2335" w:type="dxa"/>
                  <w:shd w:val="clear" w:color="auto" w:fill="auto"/>
                </w:tcPr>
                <w:p w14:paraId="32183429"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r>
          </w:tbl>
          <w:p w14:paraId="42FFAE45"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65CD6448"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138D087C"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48B26DC"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95E870A"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Uzyskane oceny z prac/czynności zawodowych</w:t>
            </w:r>
          </w:p>
          <w:p w14:paraId="0A6F3831"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D44891" w:rsidRPr="00282D05" w14:paraId="336E7666" w14:textId="77777777" w:rsidTr="00CE4179">
              <w:tc>
                <w:tcPr>
                  <w:tcW w:w="850" w:type="dxa"/>
                  <w:shd w:val="clear" w:color="auto" w:fill="auto"/>
                </w:tcPr>
                <w:p w14:paraId="67CB740F"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721" w:type="dxa"/>
                  <w:shd w:val="clear" w:color="auto" w:fill="auto"/>
                </w:tcPr>
                <w:p w14:paraId="03304F80"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Etap pracy </w:t>
                  </w:r>
                </w:p>
              </w:tc>
              <w:tc>
                <w:tcPr>
                  <w:tcW w:w="898" w:type="dxa"/>
                  <w:shd w:val="clear" w:color="auto" w:fill="auto"/>
                </w:tcPr>
                <w:p w14:paraId="6F669220"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335" w:type="dxa"/>
                  <w:shd w:val="clear" w:color="auto" w:fill="auto"/>
                </w:tcPr>
                <w:p w14:paraId="4D00D169"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Ocena </w:t>
                  </w:r>
                </w:p>
              </w:tc>
            </w:tr>
            <w:tr w:rsidR="00D44891" w:rsidRPr="00282D05" w14:paraId="23086006" w14:textId="77777777" w:rsidTr="00CE4179">
              <w:trPr>
                <w:trHeight w:val="342"/>
              </w:trPr>
              <w:tc>
                <w:tcPr>
                  <w:tcW w:w="850" w:type="dxa"/>
                  <w:shd w:val="clear" w:color="auto" w:fill="auto"/>
                </w:tcPr>
                <w:p w14:paraId="2FC0E4F2"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w:t>
                  </w:r>
                </w:p>
              </w:tc>
              <w:tc>
                <w:tcPr>
                  <w:tcW w:w="2721" w:type="dxa"/>
                  <w:shd w:val="clear" w:color="auto" w:fill="auto"/>
                </w:tcPr>
                <w:p w14:paraId="161BF31B"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c>
                <w:tcPr>
                  <w:tcW w:w="898" w:type="dxa"/>
                  <w:shd w:val="clear" w:color="auto" w:fill="auto"/>
                </w:tcPr>
                <w:p w14:paraId="494A0875"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2335" w:type="dxa"/>
                  <w:shd w:val="clear" w:color="auto" w:fill="auto"/>
                </w:tcPr>
                <w:p w14:paraId="38334C71"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r>
            <w:tr w:rsidR="00D44891" w:rsidRPr="00282D05" w14:paraId="0B39CF2B" w14:textId="77777777" w:rsidTr="00CE4179">
              <w:trPr>
                <w:trHeight w:val="338"/>
              </w:trPr>
              <w:tc>
                <w:tcPr>
                  <w:tcW w:w="850" w:type="dxa"/>
                  <w:shd w:val="clear" w:color="auto" w:fill="auto"/>
                </w:tcPr>
                <w:p w14:paraId="135878E9"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2721" w:type="dxa"/>
                  <w:shd w:val="clear" w:color="auto" w:fill="auto"/>
                </w:tcPr>
                <w:p w14:paraId="442334FF"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c>
                <w:tcPr>
                  <w:tcW w:w="898" w:type="dxa"/>
                  <w:shd w:val="clear" w:color="auto" w:fill="auto"/>
                </w:tcPr>
                <w:p w14:paraId="15B4F6E0"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tc>
              <w:tc>
                <w:tcPr>
                  <w:tcW w:w="2335" w:type="dxa"/>
                  <w:shd w:val="clear" w:color="auto" w:fill="auto"/>
                </w:tcPr>
                <w:p w14:paraId="5A6FB9DA"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p>
              </w:tc>
            </w:tr>
          </w:tbl>
          <w:p w14:paraId="43CD5879"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37C7E81C"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B203EF6"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w:t>
            </w:r>
          </w:p>
          <w:p w14:paraId="6F1C0D1A"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222F7EF5"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Kryteria Oceniania Ucznia</w:t>
            </w:r>
          </w:p>
          <w:p w14:paraId="13262EAF" w14:textId="77777777" w:rsidR="002D7E8F" w:rsidRPr="00282D05" w:rsidRDefault="002D7E8F"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Dokonując oceny ucznia poza ocena umiejętności wykonywania czynności zawodowych proszę uwzględnić także  następujące elementy, określając je według skali od 1 do 6 ( gdzie 1 oznacza minimalną notę natomiast 6 oznacza notę maksymalną ).</w:t>
            </w:r>
          </w:p>
          <w:p w14:paraId="3AD9B376" w14:textId="77777777" w:rsidR="002D7E8F" w:rsidRPr="00282D05" w:rsidRDefault="002D7E8F"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Proszę zaznaczyć kółkiem sugerowaną notę:</w:t>
            </w:r>
          </w:p>
          <w:p w14:paraId="4CC67F12" w14:textId="77777777" w:rsidR="002D7E8F" w:rsidRPr="00282D05" w:rsidRDefault="002D7E8F" w:rsidP="00282D05">
            <w:pPr>
              <w:spacing w:after="0" w:line="240" w:lineRule="auto"/>
              <w:ind w:left="0" w:firstLine="0"/>
              <w:jc w:val="both"/>
              <w:rPr>
                <w:rFonts w:asciiTheme="minorHAnsi" w:hAnsiTheme="minorHAnsi" w:cstheme="minorHAnsi"/>
                <w:b/>
                <w:color w:val="auto"/>
                <w:sz w:val="22"/>
              </w:rPr>
            </w:pPr>
          </w:p>
          <w:p w14:paraId="7605C122"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Postawę wobec współpracowników             1  2  3  4  5  6</w:t>
            </w:r>
          </w:p>
          <w:p w14:paraId="55CF2F42"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Punktualność                                                     1  2  3  4  5  6</w:t>
            </w:r>
          </w:p>
          <w:p w14:paraId="0854E533"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Pracowitość                                                       1  2  3  4  5  6 </w:t>
            </w:r>
          </w:p>
          <w:p w14:paraId="3BE9906C"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Wygląd (przygotowanie do pracy)                 1  2  3  4  5  6</w:t>
            </w:r>
          </w:p>
          <w:p w14:paraId="0A56503C"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Posiadaną wiedzę i umiejętności                   1  2  3  4  5  6</w:t>
            </w:r>
          </w:p>
          <w:p w14:paraId="2C50CED6"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Chęć poszerzania i pogłębiania wiedzy        1  2  3  4  5  6</w:t>
            </w:r>
          </w:p>
          <w:p w14:paraId="331BB4B2"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Uczciwość, sumienność                                  1  2  3  4  5  6</w:t>
            </w:r>
          </w:p>
          <w:p w14:paraId="48EFD90B"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Zaangażowanie w pracę                                 1  2  3  4  5  6</w:t>
            </w:r>
          </w:p>
          <w:p w14:paraId="346666AB" w14:textId="77777777" w:rsidR="002D7E8F" w:rsidRPr="00282D05" w:rsidRDefault="002D7E8F" w:rsidP="00282D05">
            <w:pPr>
              <w:pStyle w:val="Akapitzlist"/>
              <w:numPr>
                <w:ilvl w:val="0"/>
                <w:numId w:val="4"/>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Kontaktowość                                                 1  2  3  4  5  6</w:t>
            </w:r>
          </w:p>
          <w:p w14:paraId="577D88A2"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05EF98E1"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p w14:paraId="53C8A40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DATA I PODPIS</w:t>
            </w:r>
          </w:p>
          <w:p w14:paraId="5349E53B"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54EBDADB"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737D5E7"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3415F0A9"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b/>
                <w:color w:val="auto"/>
                <w:sz w:val="22"/>
              </w:rPr>
              <w:t>IMIĘ I NAZWISKO UCZNIA</w:t>
            </w:r>
            <w:r w:rsidRPr="00282D05">
              <w:rPr>
                <w:rFonts w:asciiTheme="minorHAnsi" w:hAnsiTheme="minorHAnsi" w:cstheme="minorHAnsi"/>
                <w:color w:val="auto"/>
                <w:sz w:val="22"/>
              </w:rPr>
              <w:t>:</w:t>
            </w:r>
          </w:p>
          <w:p w14:paraId="48BE530B"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4884AA0F"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lastRenderedPageBreak/>
              <w:t>…………………..……….……………………</w:t>
            </w:r>
          </w:p>
          <w:p w14:paraId="247CCBDB"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2A55232"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b/>
                <w:color w:val="auto"/>
                <w:sz w:val="22"/>
              </w:rPr>
              <w:t>TERMIN ZAJĘĆ PRAKTYCZNYCH</w:t>
            </w:r>
            <w:r w:rsidRPr="00282D05">
              <w:rPr>
                <w:rFonts w:asciiTheme="minorHAnsi" w:hAnsiTheme="minorHAnsi" w:cstheme="minorHAnsi"/>
                <w:color w:val="auto"/>
                <w:sz w:val="22"/>
              </w:rPr>
              <w:t>:</w:t>
            </w:r>
          </w:p>
          <w:p w14:paraId="7B4F267F"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2684CA47"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w:t>
            </w:r>
          </w:p>
          <w:p w14:paraId="4F50CE3F"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A053986"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b/>
                <w:color w:val="auto"/>
                <w:sz w:val="22"/>
              </w:rPr>
              <w:t>OPINIA O UCZNIU</w:t>
            </w:r>
            <w:r w:rsidRPr="00282D05">
              <w:rPr>
                <w:rFonts w:asciiTheme="minorHAnsi" w:hAnsiTheme="minorHAnsi" w:cstheme="minorHAnsi"/>
                <w:color w:val="auto"/>
                <w:sz w:val="22"/>
              </w:rPr>
              <w:t>:</w:t>
            </w:r>
          </w:p>
          <w:p w14:paraId="657CC66F"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ED57AB8"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5ED1E259"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34E553C3" w14:textId="77777777" w:rsidR="002D7E8F" w:rsidRPr="00282D05" w:rsidRDefault="002D7E8F"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PROPONOWANA OCENA KOŃCOWA</w:t>
            </w:r>
          </w:p>
          <w:p w14:paraId="5CCB3B1A"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p>
          <w:p w14:paraId="7BA7376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w:t>
            </w:r>
          </w:p>
          <w:p w14:paraId="5906286A" w14:textId="77777777" w:rsidR="002D7E8F" w:rsidRPr="00282D05" w:rsidRDefault="002D7E8F" w:rsidP="00282D05">
            <w:pPr>
              <w:spacing w:after="0" w:line="240" w:lineRule="auto"/>
              <w:ind w:left="0" w:firstLine="0"/>
              <w:jc w:val="right"/>
              <w:rPr>
                <w:rFonts w:asciiTheme="minorHAnsi" w:hAnsiTheme="minorHAnsi" w:cstheme="minorHAnsi"/>
                <w:color w:val="auto"/>
                <w:sz w:val="22"/>
              </w:rPr>
            </w:pPr>
          </w:p>
          <w:p w14:paraId="5C493FDA"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012363C5"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DATA                                                              PODPIS I PIECZĄTKA</w:t>
            </w:r>
          </w:p>
          <w:p w14:paraId="45B71A50"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1C794D2D"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4927BAE"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329FB53A" w14:textId="77777777" w:rsidR="002D7E8F" w:rsidRPr="00282D05" w:rsidRDefault="002D7E8F" w:rsidP="00282D05">
            <w:pPr>
              <w:spacing w:after="0" w:line="240" w:lineRule="auto"/>
              <w:ind w:left="0" w:right="-108"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 </w:t>
            </w:r>
            <w:proofErr w:type="spellStart"/>
            <w:r w:rsidRPr="00282D05">
              <w:rPr>
                <w:rFonts w:asciiTheme="minorHAnsi" w:hAnsiTheme="minorHAnsi" w:cstheme="minorHAnsi"/>
                <w:color w:val="auto"/>
                <w:sz w:val="22"/>
              </w:rPr>
              <w:t>dn</w:t>
            </w:r>
            <w:proofErr w:type="spellEnd"/>
            <w:r w:rsidRPr="00282D05">
              <w:rPr>
                <w:rFonts w:asciiTheme="minorHAnsi" w:hAnsiTheme="minorHAnsi" w:cstheme="minorHAnsi"/>
                <w:color w:val="auto"/>
                <w:sz w:val="22"/>
              </w:rPr>
              <w:t>…..………………..</w:t>
            </w:r>
          </w:p>
          <w:p w14:paraId="33F84504" w14:textId="77777777" w:rsidR="002D7E8F" w:rsidRPr="00282D05" w:rsidRDefault="002D7E8F" w:rsidP="00282D05">
            <w:pPr>
              <w:spacing w:after="0" w:line="240" w:lineRule="auto"/>
              <w:ind w:left="0" w:right="-108" w:firstLine="0"/>
              <w:rPr>
                <w:rFonts w:asciiTheme="minorHAnsi" w:hAnsiTheme="minorHAnsi" w:cstheme="minorHAnsi"/>
                <w:color w:val="auto"/>
                <w:sz w:val="22"/>
              </w:rPr>
            </w:pPr>
            <w:r w:rsidRPr="00282D05">
              <w:rPr>
                <w:rFonts w:asciiTheme="minorHAnsi" w:hAnsiTheme="minorHAnsi" w:cstheme="minorHAnsi"/>
                <w:color w:val="auto"/>
                <w:sz w:val="22"/>
              </w:rPr>
              <w:t>Informuję, że uczeń /uczennica/...............................................................................</w:t>
            </w:r>
          </w:p>
          <w:p w14:paraId="567C8737" w14:textId="77777777" w:rsidR="002D7E8F" w:rsidRPr="00282D05" w:rsidRDefault="002D7E8F" w:rsidP="00282D05">
            <w:pPr>
              <w:keepNext/>
              <w:spacing w:after="0" w:line="240" w:lineRule="auto"/>
              <w:ind w:left="0" w:right="-108" w:firstLine="0"/>
              <w:outlineLvl w:val="0"/>
              <w:rPr>
                <w:rFonts w:asciiTheme="minorHAnsi" w:hAnsiTheme="minorHAnsi" w:cstheme="minorHAnsi"/>
                <w:color w:val="auto"/>
                <w:sz w:val="22"/>
              </w:rPr>
            </w:pPr>
            <w:bookmarkStart w:id="8" w:name="_Toc36557668"/>
            <w:bookmarkStart w:id="9" w:name="_Toc36564942"/>
            <w:bookmarkStart w:id="10" w:name="_Toc36640022"/>
            <w:bookmarkStart w:id="11" w:name="_Toc36640592"/>
            <w:r w:rsidRPr="00282D05">
              <w:rPr>
                <w:rFonts w:asciiTheme="minorHAnsi" w:hAnsiTheme="minorHAnsi" w:cstheme="minorHAnsi"/>
                <w:color w:val="auto"/>
                <w:sz w:val="22"/>
              </w:rPr>
              <w:t>został/a/  przeszkolony/a/  w naszej placówce w ramach instruktażu</w:t>
            </w:r>
            <w:r w:rsidRPr="00282D05">
              <w:rPr>
                <w:rFonts w:asciiTheme="minorHAnsi" w:hAnsiTheme="minorHAnsi" w:cstheme="minorHAnsi"/>
                <w:b/>
                <w:color w:val="auto"/>
                <w:sz w:val="22"/>
              </w:rPr>
              <w:t xml:space="preserve"> BHP</w:t>
            </w:r>
            <w:r w:rsidRPr="00282D05">
              <w:rPr>
                <w:rFonts w:asciiTheme="minorHAnsi" w:hAnsiTheme="minorHAnsi" w:cstheme="minorHAnsi"/>
                <w:color w:val="auto"/>
                <w:sz w:val="22"/>
              </w:rPr>
              <w:t>.</w:t>
            </w:r>
            <w:bookmarkEnd w:id="8"/>
            <w:bookmarkEnd w:id="9"/>
            <w:bookmarkEnd w:id="10"/>
            <w:bookmarkEnd w:id="11"/>
          </w:p>
          <w:p w14:paraId="025C1DE1"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22F2EC80" w14:textId="77777777" w:rsidR="002D7E8F" w:rsidRPr="00282D05" w:rsidRDefault="002D7E8F" w:rsidP="00282D05">
            <w:pPr>
              <w:tabs>
                <w:tab w:val="left" w:pos="615"/>
                <w:tab w:val="center" w:pos="4536"/>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ab/>
            </w:r>
          </w:p>
          <w:p w14:paraId="5C67A0F9" w14:textId="77777777" w:rsidR="002D7E8F" w:rsidRPr="00282D05" w:rsidRDefault="002D7E8F" w:rsidP="00282D05">
            <w:pPr>
              <w:tabs>
                <w:tab w:val="left" w:pos="615"/>
                <w:tab w:val="center" w:pos="4536"/>
              </w:tabs>
              <w:spacing w:after="0" w:line="240" w:lineRule="auto"/>
              <w:ind w:left="0" w:firstLine="0"/>
              <w:rPr>
                <w:rFonts w:asciiTheme="minorHAnsi" w:hAnsiTheme="minorHAnsi" w:cstheme="minorHAnsi"/>
                <w:color w:val="auto"/>
                <w:sz w:val="22"/>
              </w:rPr>
            </w:pPr>
          </w:p>
          <w:p w14:paraId="0E976353"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60CA2C1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PODPIS I PIECZĄTKA</w:t>
            </w:r>
          </w:p>
          <w:p w14:paraId="470A2607"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bl>
    <w:p w14:paraId="1E1587FE"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3B0ED83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i/>
          <w:color w:val="auto"/>
          <w:sz w:val="22"/>
        </w:rPr>
      </w:pPr>
    </w:p>
    <w:p w14:paraId="43889D20"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 xml:space="preserve">Dziennik praktyk zawodowych </w:t>
      </w:r>
    </w:p>
    <w:tbl>
      <w:tblPr>
        <w:tblStyle w:val="Tabela-Siatka"/>
        <w:tblW w:w="0" w:type="auto"/>
        <w:tblLook w:val="04A0" w:firstRow="1" w:lastRow="0" w:firstColumn="1" w:lastColumn="0" w:noHBand="0" w:noVBand="1"/>
      </w:tblPr>
      <w:tblGrid>
        <w:gridCol w:w="9060"/>
      </w:tblGrid>
      <w:tr w:rsidR="002D7E8F" w:rsidRPr="00282D05" w14:paraId="67DFCCAB" w14:textId="77777777" w:rsidTr="00CE4179">
        <w:trPr>
          <w:trHeight w:val="2409"/>
        </w:trPr>
        <w:tc>
          <w:tcPr>
            <w:tcW w:w="9212" w:type="dxa"/>
          </w:tcPr>
          <w:p w14:paraId="6B00BFD8" w14:textId="77777777" w:rsidR="002D7E8F" w:rsidRPr="00282D05" w:rsidRDefault="002D7E8F"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DZIENNIK PRAKTYK ZAWODOWYCH</w:t>
            </w:r>
          </w:p>
          <w:p w14:paraId="16CCBEE7" w14:textId="77777777" w:rsidR="002D7E8F" w:rsidRPr="00282D05" w:rsidRDefault="002D7E8F"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ROK SZKOLNY ……………………..</w:t>
            </w:r>
          </w:p>
          <w:p w14:paraId="47C45A17" w14:textId="77777777" w:rsidR="002D7E8F" w:rsidRPr="00282D05" w:rsidRDefault="002D7E8F"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TERMIN PRAKTYK ZAWODOWYCH</w:t>
            </w:r>
          </w:p>
          <w:p w14:paraId="52C10AB5" w14:textId="77777777" w:rsidR="002D7E8F" w:rsidRPr="00282D05" w:rsidRDefault="002D7E8F"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w:t>
            </w:r>
          </w:p>
          <w:p w14:paraId="52C4A03D"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5C441FDF"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3C879470" w14:textId="77777777" w:rsidR="002D7E8F" w:rsidRPr="00282D05" w:rsidRDefault="002D7E8F" w:rsidP="00282D05">
            <w:pPr>
              <w:pStyle w:val="Tytu"/>
              <w:rPr>
                <w:rFonts w:asciiTheme="minorHAnsi" w:hAnsiTheme="minorHAnsi" w:cstheme="minorHAnsi"/>
                <w:sz w:val="22"/>
                <w:szCs w:val="22"/>
              </w:rPr>
            </w:pPr>
            <w:r w:rsidRPr="00282D05">
              <w:rPr>
                <w:rFonts w:asciiTheme="minorHAnsi" w:hAnsiTheme="minorHAnsi" w:cstheme="minorHAnsi"/>
                <w:sz w:val="22"/>
                <w:szCs w:val="22"/>
              </w:rPr>
              <w:t>Przebieg praktyki zawodowej</w:t>
            </w:r>
          </w:p>
          <w:p w14:paraId="38567224" w14:textId="77777777" w:rsidR="002D7E8F" w:rsidRPr="00282D05" w:rsidRDefault="002D7E8F" w:rsidP="00282D05">
            <w:pPr>
              <w:numPr>
                <w:ilvl w:val="0"/>
                <w:numId w:val="5"/>
              </w:numPr>
              <w:suppressAutoHyphens/>
              <w:spacing w:after="0" w:line="240" w:lineRule="auto"/>
              <w:ind w:left="0" w:firstLine="0"/>
              <w:jc w:val="center"/>
              <w:rPr>
                <w:rFonts w:asciiTheme="minorHAnsi" w:eastAsia="Calibri" w:hAnsiTheme="minorHAnsi" w:cstheme="minorHAnsi"/>
                <w:b/>
                <w:bCs/>
                <w:color w:val="auto"/>
                <w:sz w:val="22"/>
              </w:rPr>
            </w:pPr>
            <w:r w:rsidRPr="00282D05">
              <w:rPr>
                <w:rFonts w:asciiTheme="minorHAnsi" w:eastAsia="Calibri" w:hAnsiTheme="minorHAnsi" w:cstheme="minorHAnsi"/>
                <w:b/>
                <w:bCs/>
                <w:color w:val="auto"/>
                <w:sz w:val="22"/>
              </w:rPr>
              <w:t>dzienniczek ucznia –</w:t>
            </w:r>
          </w:p>
          <w:p w14:paraId="6765A6AB" w14:textId="77777777" w:rsidR="002D7E8F" w:rsidRPr="00282D05" w:rsidRDefault="002D7E8F" w:rsidP="00282D05">
            <w:pPr>
              <w:spacing w:after="0" w:line="240" w:lineRule="auto"/>
              <w:ind w:left="0" w:firstLine="0"/>
              <w:jc w:val="center"/>
              <w:rPr>
                <w:rFonts w:asciiTheme="minorHAnsi" w:eastAsia="Calibri" w:hAnsiTheme="minorHAnsi" w:cstheme="minorHAnsi"/>
                <w:b/>
                <w:bCs/>
                <w:color w:val="auto"/>
                <w:sz w:val="22"/>
              </w:rPr>
            </w:pPr>
          </w:p>
          <w:p w14:paraId="41B7D4EC"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Imię i nazwisko ucznia .................................................................................................................</w:t>
            </w:r>
          </w:p>
          <w:p w14:paraId="447043A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1E0BA1C"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4550867C"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3D44135F" w14:textId="77777777" w:rsidR="00AC6B42" w:rsidRDefault="00AC6B42" w:rsidP="00282D05">
            <w:pPr>
              <w:spacing w:after="0" w:line="240" w:lineRule="auto"/>
              <w:ind w:left="0" w:firstLine="0"/>
              <w:jc w:val="center"/>
              <w:rPr>
                <w:rFonts w:asciiTheme="minorHAnsi" w:eastAsia="Calibri" w:hAnsiTheme="minorHAnsi" w:cstheme="minorHAnsi"/>
                <w:b/>
                <w:color w:val="auto"/>
                <w:sz w:val="22"/>
              </w:rPr>
            </w:pPr>
          </w:p>
          <w:p w14:paraId="77A7F28F" w14:textId="77777777" w:rsidR="00AC6B42" w:rsidRDefault="00AC6B42" w:rsidP="00282D05">
            <w:pPr>
              <w:spacing w:after="0" w:line="240" w:lineRule="auto"/>
              <w:ind w:left="0" w:firstLine="0"/>
              <w:jc w:val="center"/>
              <w:rPr>
                <w:rFonts w:asciiTheme="minorHAnsi" w:eastAsia="Calibri" w:hAnsiTheme="minorHAnsi" w:cstheme="minorHAnsi"/>
                <w:b/>
                <w:color w:val="auto"/>
                <w:sz w:val="22"/>
              </w:rPr>
            </w:pPr>
          </w:p>
          <w:p w14:paraId="011149FF" w14:textId="77777777" w:rsidR="002D7E8F" w:rsidRPr="00282D05" w:rsidRDefault="002D7E8F"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Karta oceny końcowej ucznia</w:t>
            </w:r>
          </w:p>
          <w:p w14:paraId="0F505A70"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18AA20E8"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Imię nazwisko ucznia…………………………………………………………………………</w:t>
            </w:r>
          </w:p>
          <w:p w14:paraId="51BD1552"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lastRenderedPageBreak/>
              <w:t xml:space="preserve">   </w:t>
            </w:r>
          </w:p>
          <w:tbl>
            <w:tblPr>
              <w:tblStyle w:val="Tabela-Siatka"/>
              <w:tblW w:w="0" w:type="auto"/>
              <w:tblLook w:val="01E0" w:firstRow="1" w:lastRow="1" w:firstColumn="1" w:lastColumn="1" w:noHBand="0" w:noVBand="0"/>
            </w:tblPr>
            <w:tblGrid>
              <w:gridCol w:w="2966"/>
              <w:gridCol w:w="2925"/>
              <w:gridCol w:w="2943"/>
            </w:tblGrid>
            <w:tr w:rsidR="00D44891" w:rsidRPr="00282D05" w14:paraId="6AF535A4" w14:textId="77777777" w:rsidTr="00CE4179">
              <w:tc>
                <w:tcPr>
                  <w:tcW w:w="3070" w:type="dxa"/>
                </w:tcPr>
                <w:p w14:paraId="5DE7D35A" w14:textId="77777777" w:rsidR="002D7E8F" w:rsidRPr="00282D05" w:rsidRDefault="002D7E8F"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Rodzaj wykonywanej pracy</w:t>
                  </w:r>
                </w:p>
              </w:tc>
              <w:tc>
                <w:tcPr>
                  <w:tcW w:w="3071" w:type="dxa"/>
                </w:tcPr>
                <w:p w14:paraId="21A3FCB6"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Ocena</w:t>
                  </w:r>
                </w:p>
              </w:tc>
              <w:tc>
                <w:tcPr>
                  <w:tcW w:w="3071" w:type="dxa"/>
                </w:tcPr>
                <w:p w14:paraId="2B22A3DE"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Podpis Opiekuna</w:t>
                  </w:r>
                </w:p>
              </w:tc>
            </w:tr>
            <w:tr w:rsidR="00D44891" w:rsidRPr="00282D05" w14:paraId="2A5FA70D" w14:textId="77777777" w:rsidTr="00CE4179">
              <w:tc>
                <w:tcPr>
                  <w:tcW w:w="3070" w:type="dxa"/>
                </w:tcPr>
                <w:p w14:paraId="5C17C50B"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16EF2990"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01A48BC"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3B6542D1"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36C122C5"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7E027D4C" w14:textId="77777777" w:rsidTr="00CE4179">
              <w:tc>
                <w:tcPr>
                  <w:tcW w:w="3070" w:type="dxa"/>
                </w:tcPr>
                <w:p w14:paraId="32985C24"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1A139052"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B9458F3"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05256734"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06F4F25D"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73053A41" w14:textId="77777777" w:rsidTr="00CE4179">
              <w:tc>
                <w:tcPr>
                  <w:tcW w:w="3070" w:type="dxa"/>
                </w:tcPr>
                <w:p w14:paraId="408DD08F"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1B86D2D8"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1E537A98"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0392CFB2"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3236952A"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10799849" w14:textId="77777777" w:rsidTr="00CE4179">
              <w:tc>
                <w:tcPr>
                  <w:tcW w:w="3070" w:type="dxa"/>
                </w:tcPr>
                <w:p w14:paraId="2A98D330"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43EAB0C7"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1D8CA20E"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3731ABCF"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0798EAEF"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13DC1E18" w14:textId="77777777" w:rsidTr="00CE4179">
              <w:tc>
                <w:tcPr>
                  <w:tcW w:w="9212" w:type="dxa"/>
                  <w:gridSpan w:val="3"/>
                </w:tcPr>
                <w:p w14:paraId="23D3EA9C" w14:textId="77777777" w:rsidR="002D7E8F" w:rsidRPr="00282D05" w:rsidRDefault="002D7E8F"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Samodzielnie wykonywane prace</w:t>
                  </w:r>
                </w:p>
              </w:tc>
            </w:tr>
            <w:tr w:rsidR="00D44891" w:rsidRPr="00282D05" w14:paraId="31F1F288" w14:textId="77777777" w:rsidTr="00CE4179">
              <w:tc>
                <w:tcPr>
                  <w:tcW w:w="3070" w:type="dxa"/>
                </w:tcPr>
                <w:p w14:paraId="7E7B33C4"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577DD71E"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11B28FEA"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0A47BAB6"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7CD27C28"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4DAC62B7" w14:textId="77777777" w:rsidTr="00CE4179">
              <w:tc>
                <w:tcPr>
                  <w:tcW w:w="3070" w:type="dxa"/>
                </w:tcPr>
                <w:p w14:paraId="29F229BE"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4A382BCC"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7F51FC7"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41D0F9FF"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09138A46"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29A6017E" w14:textId="77777777" w:rsidTr="00CE4179">
              <w:tc>
                <w:tcPr>
                  <w:tcW w:w="3070" w:type="dxa"/>
                </w:tcPr>
                <w:p w14:paraId="6953E4AA"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527833F6"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86E34EA"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66F0D8F6"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40C03B0C"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6372219A" w14:textId="77777777" w:rsidTr="00CE4179">
              <w:tc>
                <w:tcPr>
                  <w:tcW w:w="3070" w:type="dxa"/>
                </w:tcPr>
                <w:p w14:paraId="60941936"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2C980FAD"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609E1844"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2C15E04A"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5E4A4CD3"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r w:rsidR="00D44891" w:rsidRPr="00282D05" w14:paraId="43488352" w14:textId="77777777" w:rsidTr="00CE4179">
              <w:tc>
                <w:tcPr>
                  <w:tcW w:w="3070" w:type="dxa"/>
                </w:tcPr>
                <w:p w14:paraId="2C8000D1"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45AC0CAB"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746EE58B"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5D68F523" w14:textId="77777777" w:rsidR="002D7E8F" w:rsidRPr="00282D05" w:rsidRDefault="002D7E8F" w:rsidP="00282D05">
                  <w:pPr>
                    <w:spacing w:after="0" w:line="240" w:lineRule="auto"/>
                    <w:ind w:left="0" w:firstLine="0"/>
                    <w:rPr>
                      <w:rFonts w:asciiTheme="minorHAnsi" w:hAnsiTheme="minorHAnsi" w:cstheme="minorHAnsi"/>
                      <w:color w:val="auto"/>
                      <w:sz w:val="22"/>
                    </w:rPr>
                  </w:pPr>
                </w:p>
              </w:tc>
              <w:tc>
                <w:tcPr>
                  <w:tcW w:w="3071" w:type="dxa"/>
                </w:tcPr>
                <w:p w14:paraId="1E91326F" w14:textId="77777777" w:rsidR="002D7E8F" w:rsidRPr="00282D05" w:rsidRDefault="002D7E8F" w:rsidP="00282D05">
                  <w:pPr>
                    <w:spacing w:after="0" w:line="240" w:lineRule="auto"/>
                    <w:ind w:left="0" w:firstLine="0"/>
                    <w:rPr>
                      <w:rFonts w:asciiTheme="minorHAnsi" w:hAnsiTheme="minorHAnsi" w:cstheme="minorHAnsi"/>
                      <w:color w:val="auto"/>
                      <w:sz w:val="22"/>
                    </w:rPr>
                  </w:pPr>
                </w:p>
              </w:tc>
            </w:tr>
          </w:tbl>
          <w:p w14:paraId="4FE2C711"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r w:rsidRPr="00282D05">
              <w:rPr>
                <w:rFonts w:asciiTheme="minorHAnsi" w:hAnsiTheme="minorHAnsi" w:cstheme="minorHAnsi"/>
                <w:color w:val="auto"/>
                <w:sz w:val="22"/>
              </w:rPr>
              <w:t xml:space="preserve">                   </w:t>
            </w:r>
          </w:p>
          <w:p w14:paraId="49FBAEB1"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57699C22"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0997AA68"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Ocena końcowa z praktyk ...................................................................</w:t>
            </w:r>
          </w:p>
          <w:p w14:paraId="1A711A65"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000E5A87"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Data i podpis opiekuna .......................................................................</w:t>
            </w:r>
          </w:p>
          <w:p w14:paraId="41B3AB9C"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24CB4CDA" w14:textId="77777777" w:rsidR="002D7E8F" w:rsidRPr="00282D05" w:rsidRDefault="002D7E8F" w:rsidP="00282D05">
            <w:pPr>
              <w:spacing w:after="0" w:line="240" w:lineRule="auto"/>
              <w:ind w:left="0" w:firstLine="0"/>
              <w:rPr>
                <w:rFonts w:asciiTheme="minorHAnsi" w:eastAsia="Calibri" w:hAnsiTheme="minorHAnsi" w:cstheme="minorHAnsi"/>
                <w:color w:val="auto"/>
                <w:sz w:val="22"/>
              </w:rPr>
            </w:pPr>
          </w:p>
          <w:p w14:paraId="26500BC2"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tc>
      </w:tr>
    </w:tbl>
    <w:p w14:paraId="0FBBA8FF"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D4EEF31"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483AF940"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1978ECE9"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Istotnym dodatkowym elementem od bieżącego roku szkolnego jest, zgodnie z RODO, dokument powierzenia danych. Opiekun na placówce (jeśli nie jest nauczycielem szkoły) otrzymuje od nas dane osobowe ucznia i musi je chronić zgodnie z zasadami ochrony i przewarzania danych osobowych. </w:t>
      </w:r>
    </w:p>
    <w:p w14:paraId="4F256642"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p>
    <w:tbl>
      <w:tblPr>
        <w:tblStyle w:val="Tabela-Siatka"/>
        <w:tblW w:w="0" w:type="auto"/>
        <w:tblLook w:val="04A0" w:firstRow="1" w:lastRow="0" w:firstColumn="1" w:lastColumn="0" w:noHBand="0" w:noVBand="1"/>
      </w:tblPr>
      <w:tblGrid>
        <w:gridCol w:w="9060"/>
      </w:tblGrid>
      <w:tr w:rsidR="002D7E8F" w:rsidRPr="00282D05" w14:paraId="35384538" w14:textId="77777777" w:rsidTr="00CE4179">
        <w:tc>
          <w:tcPr>
            <w:tcW w:w="9212" w:type="dxa"/>
          </w:tcPr>
          <w:p w14:paraId="68D0D3FB" w14:textId="77777777" w:rsidR="002D7E8F" w:rsidRPr="00282D05" w:rsidRDefault="002D7E8F" w:rsidP="00282D05">
            <w:pPr>
              <w:pStyle w:val="Nagwek11"/>
              <w:keepNext/>
              <w:keepLines/>
              <w:shd w:val="clear" w:color="auto" w:fill="auto"/>
              <w:spacing w:before="0" w:after="0" w:line="240" w:lineRule="auto"/>
              <w:rPr>
                <w:rFonts w:asciiTheme="minorHAnsi" w:hAnsiTheme="minorHAnsi" w:cstheme="minorHAnsi"/>
                <w:sz w:val="22"/>
                <w:szCs w:val="22"/>
              </w:rPr>
            </w:pPr>
            <w:bookmarkStart w:id="12" w:name="bookmark0"/>
            <w:bookmarkStart w:id="13" w:name="_Toc36557669"/>
            <w:bookmarkStart w:id="14" w:name="_Toc36564943"/>
            <w:bookmarkStart w:id="15" w:name="_Toc36640023"/>
            <w:bookmarkStart w:id="16" w:name="_Toc36640593"/>
            <w:r w:rsidRPr="00282D05">
              <w:rPr>
                <w:rFonts w:asciiTheme="minorHAnsi" w:hAnsiTheme="minorHAnsi" w:cstheme="minorHAnsi"/>
                <w:sz w:val="22"/>
                <w:szCs w:val="22"/>
              </w:rPr>
              <w:lastRenderedPageBreak/>
              <w:t>Umowa powierzenia</w:t>
            </w:r>
            <w:r w:rsidRPr="00282D05">
              <w:rPr>
                <w:rFonts w:asciiTheme="minorHAnsi" w:hAnsiTheme="minorHAnsi" w:cstheme="minorHAnsi"/>
                <w:sz w:val="22"/>
                <w:szCs w:val="22"/>
              </w:rPr>
              <w:br/>
              <w:t>przetwarzania danych osobowych</w:t>
            </w:r>
            <w:bookmarkEnd w:id="12"/>
            <w:bookmarkEnd w:id="13"/>
            <w:bookmarkEnd w:id="14"/>
            <w:bookmarkEnd w:id="15"/>
            <w:bookmarkEnd w:id="16"/>
          </w:p>
          <w:p w14:paraId="2E613481" w14:textId="77777777" w:rsidR="002D7E8F" w:rsidRPr="00282D05" w:rsidRDefault="002D7E8F" w:rsidP="00282D05">
            <w:pPr>
              <w:pStyle w:val="Nagwek11"/>
              <w:keepNext/>
              <w:keepLines/>
              <w:shd w:val="clear" w:color="auto" w:fill="auto"/>
              <w:spacing w:before="0" w:after="0" w:line="240" w:lineRule="auto"/>
              <w:rPr>
                <w:rFonts w:asciiTheme="minorHAnsi" w:hAnsiTheme="minorHAnsi" w:cstheme="minorHAnsi"/>
                <w:sz w:val="22"/>
                <w:szCs w:val="22"/>
              </w:rPr>
            </w:pPr>
          </w:p>
          <w:p w14:paraId="6227F70D" w14:textId="77777777" w:rsidR="002D7E8F" w:rsidRPr="00282D05" w:rsidRDefault="002D7E8F" w:rsidP="00282D05">
            <w:pPr>
              <w:pStyle w:val="Teksttreci20"/>
              <w:shd w:val="clear" w:color="auto" w:fill="auto"/>
              <w:tabs>
                <w:tab w:val="left" w:leader="dot" w:pos="1982"/>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zawarta dnia</w:t>
            </w:r>
            <w:r w:rsidRPr="00282D05">
              <w:rPr>
                <w:rFonts w:asciiTheme="minorHAnsi" w:hAnsiTheme="minorHAnsi" w:cstheme="minorHAnsi"/>
                <w:sz w:val="22"/>
                <w:szCs w:val="22"/>
              </w:rPr>
              <w:tab/>
              <w:t>…..(zwana dalej „Umową”) pomiędzy:</w:t>
            </w:r>
          </w:p>
          <w:p w14:paraId="323DA4C9" w14:textId="77777777" w:rsidR="002D7E8F" w:rsidRPr="00282D05" w:rsidRDefault="002D7E8F" w:rsidP="00282D05">
            <w:pPr>
              <w:pStyle w:val="Teksttreci20"/>
              <w:shd w:val="clear" w:color="auto" w:fill="auto"/>
              <w:spacing w:before="0" w:after="0" w:line="240" w:lineRule="auto"/>
              <w:ind w:right="1660"/>
              <w:jc w:val="left"/>
              <w:rPr>
                <w:rFonts w:asciiTheme="minorHAnsi" w:hAnsiTheme="minorHAnsi" w:cstheme="minorHAnsi"/>
                <w:sz w:val="22"/>
                <w:szCs w:val="22"/>
              </w:rPr>
            </w:pPr>
            <w:r w:rsidRPr="00282D05">
              <w:rPr>
                <w:rStyle w:val="Teksttreci2Kursywa"/>
                <w:rFonts w:asciiTheme="minorHAnsi" w:hAnsiTheme="minorHAnsi" w:cstheme="minorHAnsi"/>
                <w:color w:val="auto"/>
                <w:sz w:val="22"/>
                <w:szCs w:val="22"/>
              </w:rPr>
              <w:t>………………………………………………(dane podmiotu, który umowę zawiera</w:t>
            </w:r>
            <w:r w:rsidRPr="00282D05">
              <w:rPr>
                <w:rFonts w:asciiTheme="minorHAnsi" w:hAnsiTheme="minorHAnsi" w:cstheme="minorHAnsi"/>
                <w:sz w:val="22"/>
                <w:szCs w:val="22"/>
              </w:rPr>
              <w:t xml:space="preserve">) zwany w dalszej części umowy </w:t>
            </w:r>
            <w:r w:rsidRPr="00282D05">
              <w:rPr>
                <w:rStyle w:val="Teksttreci2Pogrubienie"/>
                <w:rFonts w:asciiTheme="minorHAnsi" w:hAnsiTheme="minorHAnsi" w:cstheme="minorHAnsi"/>
                <w:color w:val="auto"/>
                <w:sz w:val="22"/>
                <w:szCs w:val="22"/>
              </w:rPr>
              <w:t xml:space="preserve">„Podmiotem przetwarzającym” </w:t>
            </w:r>
            <w:r w:rsidRPr="00282D05">
              <w:rPr>
                <w:rFonts w:asciiTheme="minorHAnsi" w:hAnsiTheme="minorHAnsi" w:cstheme="minorHAnsi"/>
                <w:sz w:val="22"/>
                <w:szCs w:val="22"/>
              </w:rPr>
              <w:t>reprezentowana przez:………………………………..</w:t>
            </w:r>
          </w:p>
          <w:p w14:paraId="01E77E8D" w14:textId="77777777" w:rsidR="002D7E8F" w:rsidRPr="00282D05" w:rsidRDefault="002D7E8F" w:rsidP="00282D05">
            <w:pPr>
              <w:pStyle w:val="Teksttreci2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oraz</w:t>
            </w:r>
          </w:p>
          <w:p w14:paraId="28EE9E4C" w14:textId="77777777" w:rsidR="002D7E8F" w:rsidRPr="00282D05" w:rsidRDefault="002D7E8F" w:rsidP="00282D05">
            <w:pPr>
              <w:pStyle w:val="Teksttreci50"/>
              <w:shd w:val="clear" w:color="auto" w:fill="auto"/>
              <w:spacing w:before="0" w:after="0" w:line="240" w:lineRule="auto"/>
              <w:jc w:val="both"/>
              <w:rPr>
                <w:rFonts w:asciiTheme="minorHAnsi" w:hAnsiTheme="minorHAnsi" w:cstheme="minorHAnsi"/>
                <w:sz w:val="22"/>
                <w:szCs w:val="22"/>
              </w:rPr>
            </w:pPr>
            <w:r w:rsidRPr="00282D05">
              <w:rPr>
                <w:rFonts w:asciiTheme="minorHAnsi" w:hAnsiTheme="minorHAnsi" w:cstheme="minorHAnsi"/>
                <w:b/>
                <w:i w:val="0"/>
                <w:iCs w:val="0"/>
                <w:sz w:val="22"/>
                <w:szCs w:val="22"/>
              </w:rPr>
              <w:t xml:space="preserve">………………….   </w:t>
            </w:r>
            <w:r w:rsidRPr="00282D05">
              <w:rPr>
                <w:rStyle w:val="Teksttreci4Bezpogrubienia"/>
                <w:rFonts w:asciiTheme="minorHAnsi" w:hAnsiTheme="minorHAnsi" w:cstheme="minorHAnsi"/>
                <w:i w:val="0"/>
                <w:color w:val="auto"/>
                <w:sz w:val="22"/>
                <w:szCs w:val="22"/>
              </w:rPr>
              <w:t>zwaną w dalszej części umowy</w:t>
            </w:r>
            <w:r w:rsidRPr="00282D05">
              <w:rPr>
                <w:rStyle w:val="Teksttreci4Bezpogrubienia"/>
                <w:rFonts w:asciiTheme="minorHAnsi" w:hAnsiTheme="minorHAnsi" w:cstheme="minorHAnsi"/>
                <w:color w:val="auto"/>
                <w:sz w:val="22"/>
                <w:szCs w:val="22"/>
              </w:rPr>
              <w:t xml:space="preserve"> </w:t>
            </w:r>
            <w:r w:rsidRPr="00282D05">
              <w:rPr>
                <w:rFonts w:asciiTheme="minorHAnsi" w:hAnsiTheme="minorHAnsi" w:cstheme="minorHAnsi"/>
                <w:sz w:val="22"/>
                <w:szCs w:val="22"/>
              </w:rPr>
              <w:t>„Administratorem danych” lub „Administratorem”</w:t>
            </w:r>
          </w:p>
          <w:p w14:paraId="653B907E" w14:textId="77777777" w:rsidR="002D7E8F" w:rsidRPr="00282D05" w:rsidRDefault="002D7E8F" w:rsidP="00282D05">
            <w:pPr>
              <w:pStyle w:val="Teksttreci2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reprezentowanym przez</w:t>
            </w:r>
            <w:r w:rsidRPr="00282D05">
              <w:rPr>
                <w:rFonts w:asciiTheme="minorHAnsi" w:hAnsiTheme="minorHAnsi" w:cstheme="minorHAnsi"/>
                <w:b/>
                <w:sz w:val="22"/>
                <w:szCs w:val="22"/>
              </w:rPr>
              <w:t xml:space="preserve">  …………….</w:t>
            </w:r>
          </w:p>
          <w:p w14:paraId="39231C2C" w14:textId="77777777" w:rsidR="002D7E8F" w:rsidRPr="00282D05" w:rsidRDefault="002D7E8F" w:rsidP="00282D05">
            <w:pPr>
              <w:pStyle w:val="Teksttreci20"/>
              <w:shd w:val="clear" w:color="auto" w:fill="auto"/>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§1</w:t>
            </w:r>
          </w:p>
          <w:p w14:paraId="12FC9B21" w14:textId="77777777" w:rsidR="002D7E8F" w:rsidRPr="00282D05" w:rsidRDefault="002D7E8F" w:rsidP="00282D05">
            <w:pPr>
              <w:pStyle w:val="Teksttreci4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Powierzenie przetwarzania danych osobowych</w:t>
            </w:r>
          </w:p>
          <w:p w14:paraId="7FD7FDFA" w14:textId="77777777" w:rsidR="002D7E8F" w:rsidRPr="00282D05" w:rsidRDefault="002D7E8F" w:rsidP="00282D05">
            <w:pPr>
              <w:pStyle w:val="Teksttreci40"/>
              <w:shd w:val="clear" w:color="auto" w:fill="auto"/>
              <w:spacing w:before="0" w:after="0" w:line="240" w:lineRule="auto"/>
              <w:rPr>
                <w:rFonts w:asciiTheme="minorHAnsi" w:hAnsiTheme="minorHAnsi" w:cstheme="minorHAnsi"/>
                <w:sz w:val="22"/>
                <w:szCs w:val="22"/>
              </w:rPr>
            </w:pPr>
          </w:p>
          <w:p w14:paraId="1C375A7B" w14:textId="77777777" w:rsidR="002D7E8F" w:rsidRPr="00282D05" w:rsidRDefault="002D7E8F" w:rsidP="00282D05">
            <w:pPr>
              <w:pStyle w:val="Teksttreci20"/>
              <w:numPr>
                <w:ilvl w:val="0"/>
                <w:numId w:val="10"/>
              </w:numPr>
              <w:shd w:val="clear" w:color="auto" w:fill="auto"/>
              <w:tabs>
                <w:tab w:val="left" w:pos="316"/>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1296E180" w14:textId="77777777" w:rsidR="002D7E8F" w:rsidRPr="00282D05" w:rsidRDefault="002D7E8F" w:rsidP="00282D05">
            <w:pPr>
              <w:pStyle w:val="Teksttreci20"/>
              <w:numPr>
                <w:ilvl w:val="0"/>
                <w:numId w:val="10"/>
              </w:numPr>
              <w:shd w:val="clear" w:color="auto" w:fill="auto"/>
              <w:tabs>
                <w:tab w:val="left" w:pos="311"/>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przetwarzać powierzone mu dane osobowe zgodnie z niniejszą umową, Rozporządzeniem oraz z innymi przepisami prawa po</w:t>
            </w:r>
            <w:r w:rsidRPr="00282D05">
              <w:rPr>
                <w:rFonts w:asciiTheme="minorHAnsi" w:hAnsiTheme="minorHAnsi" w:cstheme="minorHAnsi"/>
                <w:sz w:val="22"/>
                <w:szCs w:val="22"/>
              </w:rPr>
              <w:softHyphen/>
              <w:t>wszechnie obowiązującego, które chronią prawa osób, których dane dotyczą.</w:t>
            </w:r>
          </w:p>
          <w:p w14:paraId="4155A38C" w14:textId="77777777" w:rsidR="002D7E8F" w:rsidRPr="00282D05" w:rsidRDefault="002D7E8F" w:rsidP="00282D05">
            <w:pPr>
              <w:pStyle w:val="Teksttreci20"/>
              <w:numPr>
                <w:ilvl w:val="0"/>
                <w:numId w:val="10"/>
              </w:numPr>
              <w:shd w:val="clear" w:color="auto" w:fill="auto"/>
              <w:tabs>
                <w:tab w:val="left" w:pos="306"/>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oświadcza, iż stosuje środki bezpieczeństwa spełniające wy</w:t>
            </w:r>
            <w:r w:rsidRPr="00282D05">
              <w:rPr>
                <w:rFonts w:asciiTheme="minorHAnsi" w:hAnsiTheme="minorHAnsi" w:cstheme="minorHAnsi"/>
                <w:sz w:val="22"/>
                <w:szCs w:val="22"/>
              </w:rPr>
              <w:softHyphen/>
              <w:t>mogi Rozporządzenia.</w:t>
            </w:r>
          </w:p>
          <w:p w14:paraId="0D70069B" w14:textId="77777777" w:rsidR="002D7E8F" w:rsidRPr="00282D05" w:rsidRDefault="002D7E8F" w:rsidP="00282D05">
            <w:pPr>
              <w:pStyle w:val="Teksttreci7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§2</w:t>
            </w:r>
          </w:p>
          <w:p w14:paraId="1DBA2C7F" w14:textId="77777777" w:rsidR="002D7E8F" w:rsidRPr="00282D05" w:rsidRDefault="002D7E8F" w:rsidP="00282D05">
            <w:pPr>
              <w:pStyle w:val="Teksttreci4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Zakres i cel przetwarzania danych</w:t>
            </w:r>
          </w:p>
          <w:p w14:paraId="0A49C2DB" w14:textId="77777777" w:rsidR="002D7E8F" w:rsidRPr="00282D05" w:rsidRDefault="002D7E8F" w:rsidP="00282D05">
            <w:pPr>
              <w:pStyle w:val="Teksttreci20"/>
              <w:numPr>
                <w:ilvl w:val="0"/>
                <w:numId w:val="11"/>
              </w:numPr>
              <w:shd w:val="clear" w:color="auto" w:fill="auto"/>
              <w:tabs>
                <w:tab w:val="left" w:pos="297"/>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będzie przetwarzał, powierzone na podstawie umowy dane</w:t>
            </w:r>
          </w:p>
          <w:p w14:paraId="4AC5004F" w14:textId="77777777" w:rsidR="002D7E8F" w:rsidRPr="00282D05" w:rsidRDefault="002D7E8F" w:rsidP="00282D05">
            <w:pPr>
              <w:pStyle w:val="Teksttreci50"/>
              <w:tabs>
                <w:tab w:val="left" w:leader="dot" w:pos="2683"/>
              </w:tabs>
              <w:spacing w:before="0" w:after="0" w:line="240" w:lineRule="auto"/>
              <w:jc w:val="both"/>
              <w:rPr>
                <w:rStyle w:val="Teksttreci5Bezkursywy"/>
                <w:rFonts w:asciiTheme="minorHAnsi" w:hAnsiTheme="minorHAnsi" w:cstheme="minorHAnsi"/>
                <w:color w:val="auto"/>
                <w:sz w:val="22"/>
                <w:szCs w:val="22"/>
              </w:rPr>
            </w:pPr>
            <w:r w:rsidRPr="00282D05">
              <w:rPr>
                <w:rStyle w:val="Teksttreci5Bezkursywy"/>
                <w:rFonts w:asciiTheme="minorHAnsi" w:hAnsiTheme="minorHAnsi" w:cstheme="minorHAnsi"/>
                <w:color w:val="auto"/>
                <w:sz w:val="22"/>
                <w:szCs w:val="22"/>
              </w:rPr>
              <w:t xml:space="preserve">Osobowe </w:t>
            </w:r>
            <w:r w:rsidRPr="00282D05">
              <w:rPr>
                <w:rFonts w:asciiTheme="minorHAnsi" w:hAnsiTheme="minorHAnsi" w:cstheme="minorHAnsi"/>
                <w:sz w:val="22"/>
                <w:szCs w:val="22"/>
              </w:rPr>
              <w:t>(należy podać kategorię osób, których dane dotyczą, itd. pracowników administratora, uczniów administratora itd.)</w:t>
            </w:r>
            <w:r w:rsidRPr="00282D05">
              <w:rPr>
                <w:rStyle w:val="Teksttreci5Bezkursywy"/>
                <w:rFonts w:asciiTheme="minorHAnsi" w:hAnsiTheme="minorHAnsi" w:cstheme="minorHAnsi"/>
                <w:color w:val="auto"/>
                <w:sz w:val="22"/>
                <w:szCs w:val="22"/>
              </w:rPr>
              <w:t xml:space="preserve"> w zakresie:  </w:t>
            </w:r>
          </w:p>
          <w:p w14:paraId="02A9ABBF" w14:textId="77777777" w:rsidR="002D7E8F" w:rsidRPr="00282D05" w:rsidRDefault="002D7E8F" w:rsidP="00282D05">
            <w:pPr>
              <w:pStyle w:val="Teksttreci50"/>
              <w:tabs>
                <w:tab w:val="left" w:leader="dot" w:pos="2683"/>
              </w:tabs>
              <w:spacing w:before="0" w:after="0" w:line="240" w:lineRule="auto"/>
              <w:jc w:val="both"/>
              <w:rPr>
                <w:rStyle w:val="Teksttreci5Bezkursywy"/>
                <w:rFonts w:asciiTheme="minorHAnsi" w:hAnsiTheme="minorHAnsi" w:cstheme="minorHAnsi"/>
                <w:color w:val="auto"/>
                <w:sz w:val="22"/>
                <w:szCs w:val="22"/>
              </w:rPr>
            </w:pPr>
            <w:r w:rsidRPr="00282D05">
              <w:rPr>
                <w:rStyle w:val="Teksttreci5Bezkursywy"/>
                <w:rFonts w:asciiTheme="minorHAnsi" w:hAnsiTheme="minorHAnsi" w:cstheme="minorHAnsi"/>
                <w:color w:val="auto"/>
                <w:sz w:val="22"/>
                <w:szCs w:val="22"/>
              </w:rPr>
              <w:t xml:space="preserve">a) imiona, nazwisko; </w:t>
            </w:r>
          </w:p>
          <w:p w14:paraId="422E7815" w14:textId="77777777" w:rsidR="002D7E8F" w:rsidRPr="00282D05" w:rsidRDefault="002D7E8F" w:rsidP="00282D05">
            <w:pPr>
              <w:pStyle w:val="Teksttreci50"/>
              <w:shd w:val="clear" w:color="auto" w:fill="auto"/>
              <w:tabs>
                <w:tab w:val="left" w:leader="dot" w:pos="2683"/>
              </w:tabs>
              <w:spacing w:before="0" w:after="0" w:line="240" w:lineRule="auto"/>
              <w:jc w:val="both"/>
              <w:rPr>
                <w:rFonts w:asciiTheme="minorHAnsi" w:hAnsiTheme="minorHAnsi" w:cstheme="minorHAnsi"/>
                <w:sz w:val="22"/>
                <w:szCs w:val="22"/>
              </w:rPr>
            </w:pPr>
            <w:r w:rsidRPr="00282D05">
              <w:rPr>
                <w:rStyle w:val="Teksttreci5Bezkursywy"/>
                <w:rFonts w:asciiTheme="minorHAnsi" w:hAnsiTheme="minorHAnsi" w:cstheme="minorHAnsi"/>
                <w:color w:val="auto"/>
                <w:sz w:val="22"/>
                <w:szCs w:val="22"/>
              </w:rPr>
              <w:t>b) Pesel ;</w:t>
            </w:r>
          </w:p>
          <w:p w14:paraId="0BC1923B" w14:textId="77777777" w:rsidR="002D7E8F" w:rsidRPr="00282D05" w:rsidRDefault="002D7E8F" w:rsidP="00282D05">
            <w:pPr>
              <w:pStyle w:val="Teksttreci20"/>
              <w:numPr>
                <w:ilvl w:val="0"/>
                <w:numId w:val="11"/>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Powierzone przez Administratora danych dane osobowe będą przetwarzane przez</w:t>
            </w:r>
          </w:p>
          <w:p w14:paraId="1C138853" w14:textId="77777777" w:rsidR="002D7E8F" w:rsidRPr="00282D05" w:rsidRDefault="002D7E8F" w:rsidP="00282D05">
            <w:pPr>
              <w:pStyle w:val="Teksttreci20"/>
              <w:shd w:val="clear" w:color="auto" w:fill="auto"/>
              <w:tabs>
                <w:tab w:val="left" w:leader="dot" w:pos="5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wyłącznie w celu</w:t>
            </w:r>
            <w:r w:rsidRPr="00282D05">
              <w:rPr>
                <w:rFonts w:asciiTheme="minorHAnsi" w:hAnsiTheme="minorHAnsi" w:cstheme="minorHAnsi"/>
                <w:sz w:val="22"/>
                <w:szCs w:val="22"/>
              </w:rPr>
              <w:tab/>
              <w:t xml:space="preserve"> (</w:t>
            </w:r>
            <w:r w:rsidRPr="00282D05">
              <w:rPr>
                <w:rStyle w:val="Teksttreci2Kursywa"/>
                <w:rFonts w:asciiTheme="minorHAnsi" w:hAnsiTheme="minorHAnsi" w:cstheme="minorHAnsi"/>
                <w:color w:val="auto"/>
                <w:sz w:val="22"/>
                <w:szCs w:val="22"/>
              </w:rPr>
              <w:t>należy podać cel</w:t>
            </w:r>
          </w:p>
          <w:p w14:paraId="3461960B" w14:textId="77777777" w:rsidR="002D7E8F" w:rsidRPr="00282D05" w:rsidRDefault="002D7E8F" w:rsidP="00282D05">
            <w:pPr>
              <w:pStyle w:val="Teksttreci50"/>
              <w:shd w:val="clear" w:color="auto" w:fill="auto"/>
              <w:tabs>
                <w:tab w:val="left" w:leader="dot" w:pos="6576"/>
              </w:tabs>
              <w:spacing w:before="0" w:after="0" w:line="240" w:lineRule="auto"/>
              <w:jc w:val="both"/>
              <w:rPr>
                <w:rFonts w:asciiTheme="minorHAnsi" w:hAnsiTheme="minorHAnsi" w:cstheme="minorHAnsi"/>
                <w:sz w:val="22"/>
                <w:szCs w:val="22"/>
              </w:rPr>
            </w:pPr>
            <w:r w:rsidRPr="00282D05">
              <w:rPr>
                <w:rFonts w:asciiTheme="minorHAnsi" w:hAnsiTheme="minorHAnsi" w:cstheme="minorHAnsi"/>
                <w:sz w:val="22"/>
                <w:szCs w:val="22"/>
              </w:rPr>
              <w:t>przetwarzania danych przez podmiot przetwarzający, np. realizacji umowy z dnia</w:t>
            </w:r>
            <w:r w:rsidRPr="00282D05">
              <w:rPr>
                <w:rStyle w:val="Teksttreci5Bezkursywy"/>
                <w:rFonts w:asciiTheme="minorHAnsi" w:hAnsiTheme="minorHAnsi" w:cstheme="minorHAnsi"/>
                <w:color w:val="auto"/>
                <w:sz w:val="22"/>
                <w:szCs w:val="22"/>
              </w:rPr>
              <w:tab/>
            </w:r>
          </w:p>
          <w:p w14:paraId="1EC5FF30" w14:textId="77777777" w:rsidR="002D7E8F" w:rsidRPr="00282D05" w:rsidRDefault="002D7E8F" w:rsidP="00282D05">
            <w:pPr>
              <w:pStyle w:val="Teksttreci50"/>
              <w:shd w:val="clear" w:color="auto" w:fill="auto"/>
              <w:tabs>
                <w:tab w:val="left" w:leader="dot" w:pos="634"/>
              </w:tabs>
              <w:spacing w:before="0" w:after="0" w:line="240" w:lineRule="auto"/>
              <w:jc w:val="both"/>
              <w:rPr>
                <w:rFonts w:asciiTheme="minorHAnsi" w:hAnsiTheme="minorHAnsi" w:cstheme="minorHAnsi"/>
                <w:sz w:val="22"/>
                <w:szCs w:val="22"/>
              </w:rPr>
            </w:pPr>
            <w:r w:rsidRPr="00282D05">
              <w:rPr>
                <w:rFonts w:asciiTheme="minorHAnsi" w:hAnsiTheme="minorHAnsi" w:cstheme="minorHAnsi"/>
                <w:sz w:val="22"/>
                <w:szCs w:val="22"/>
              </w:rPr>
              <w:t>nr</w:t>
            </w:r>
            <w:r w:rsidRPr="00282D05">
              <w:rPr>
                <w:rStyle w:val="Teksttreci5Bezkursywy"/>
                <w:rFonts w:asciiTheme="minorHAnsi" w:hAnsiTheme="minorHAnsi" w:cstheme="minorHAnsi"/>
                <w:color w:val="auto"/>
                <w:sz w:val="22"/>
                <w:szCs w:val="22"/>
              </w:rPr>
              <w:tab/>
              <w:t xml:space="preserve"> </w:t>
            </w:r>
            <w:r w:rsidRPr="00282D05">
              <w:rPr>
                <w:rFonts w:asciiTheme="minorHAnsi" w:hAnsiTheme="minorHAnsi" w:cstheme="minorHAnsi"/>
                <w:sz w:val="22"/>
                <w:szCs w:val="22"/>
              </w:rPr>
              <w:t>w zakresie prowadzenia kadr).</w:t>
            </w:r>
          </w:p>
          <w:p w14:paraId="2CDB8A16" w14:textId="77777777" w:rsidR="002D7E8F" w:rsidRPr="00282D05" w:rsidRDefault="002D7E8F" w:rsidP="00282D05">
            <w:pPr>
              <w:pStyle w:val="Teksttreci20"/>
              <w:shd w:val="clear" w:color="auto" w:fill="auto"/>
              <w:spacing w:before="0" w:after="0" w:line="240" w:lineRule="auto"/>
              <w:jc w:val="center"/>
              <w:rPr>
                <w:rFonts w:asciiTheme="minorHAnsi" w:hAnsiTheme="minorHAnsi" w:cstheme="minorHAnsi"/>
                <w:b/>
                <w:sz w:val="22"/>
                <w:szCs w:val="22"/>
              </w:rPr>
            </w:pPr>
          </w:p>
          <w:p w14:paraId="7D4D49ED" w14:textId="77777777" w:rsidR="002D7E8F" w:rsidRPr="00282D05" w:rsidRDefault="002D7E8F" w:rsidP="00282D05">
            <w:pPr>
              <w:pStyle w:val="Teksttreci20"/>
              <w:shd w:val="clear" w:color="auto" w:fill="auto"/>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§3</w:t>
            </w:r>
          </w:p>
          <w:p w14:paraId="191A046F" w14:textId="77777777" w:rsidR="002D7E8F" w:rsidRPr="00282D05" w:rsidRDefault="002D7E8F" w:rsidP="00282D05">
            <w:pPr>
              <w:pStyle w:val="Teksttreci4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Sposób wykonania umowy w zakresie przetwarzania danych osobowych</w:t>
            </w:r>
          </w:p>
          <w:p w14:paraId="1628C934" w14:textId="77777777" w:rsidR="002D7E8F" w:rsidRPr="00282D05" w:rsidRDefault="002D7E8F" w:rsidP="00282D05">
            <w:pPr>
              <w:pStyle w:val="Teksttreci20"/>
              <w:numPr>
                <w:ilvl w:val="0"/>
                <w:numId w:val="12"/>
              </w:numPr>
              <w:shd w:val="clear" w:color="auto" w:fill="auto"/>
              <w:tabs>
                <w:tab w:val="left" w:pos="284"/>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przy przetwarzaniu powierzonych danych osobowych, do ich zabezpieczenia poprzez stosowanie odpowiednich środków tech</w:t>
            </w:r>
            <w:r w:rsidRPr="00282D05">
              <w:rPr>
                <w:rFonts w:asciiTheme="minorHAnsi" w:hAnsiTheme="minorHAnsi" w:cstheme="minorHAnsi"/>
                <w:sz w:val="22"/>
                <w:szCs w:val="22"/>
              </w:rPr>
              <w:softHyphen/>
              <w:t>nicznych i organizacyjnych zapewniających adekwatny stopień bezpieczeństwa odpo</w:t>
            </w:r>
            <w:r w:rsidRPr="00282D05">
              <w:rPr>
                <w:rFonts w:asciiTheme="minorHAnsi" w:hAnsiTheme="minorHAnsi" w:cstheme="minorHAnsi"/>
                <w:sz w:val="22"/>
                <w:szCs w:val="22"/>
              </w:rPr>
              <w:softHyphen/>
              <w:t>wiadający ryzyku związanym z przetwarzaniem danych osobowych, o których mowa w art. 32 Rozporządzenia.</w:t>
            </w:r>
          </w:p>
          <w:p w14:paraId="35BB902E" w14:textId="77777777" w:rsidR="002D7E8F" w:rsidRPr="00282D05" w:rsidRDefault="002D7E8F" w:rsidP="00282D05">
            <w:pPr>
              <w:pStyle w:val="Teksttreci20"/>
              <w:numPr>
                <w:ilvl w:val="0"/>
                <w:numId w:val="12"/>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dołożyć należytej staranności przy prze</w:t>
            </w:r>
            <w:r w:rsidRPr="00282D05">
              <w:rPr>
                <w:rFonts w:asciiTheme="minorHAnsi" w:hAnsiTheme="minorHAnsi" w:cstheme="minorHAnsi"/>
                <w:sz w:val="22"/>
                <w:szCs w:val="22"/>
              </w:rPr>
              <w:softHyphen/>
              <w:t>twarzaniu powierzonych danych osobowych.</w:t>
            </w:r>
          </w:p>
          <w:p w14:paraId="779708B4" w14:textId="77777777" w:rsidR="002D7E8F" w:rsidRPr="00282D05" w:rsidRDefault="002D7E8F" w:rsidP="00282D05">
            <w:pPr>
              <w:pStyle w:val="Teksttreci20"/>
              <w:numPr>
                <w:ilvl w:val="0"/>
                <w:numId w:val="12"/>
              </w:numPr>
              <w:shd w:val="clear" w:color="auto" w:fill="auto"/>
              <w:tabs>
                <w:tab w:val="left" w:pos="279"/>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 nadania upoważnień do przetwarza</w:t>
            </w:r>
            <w:r w:rsidRPr="00282D05">
              <w:rPr>
                <w:rFonts w:asciiTheme="minorHAnsi" w:hAnsiTheme="minorHAnsi" w:cstheme="minorHAnsi"/>
                <w:sz w:val="22"/>
                <w:szCs w:val="22"/>
              </w:rPr>
              <w:softHyphen/>
              <w:t>nia danych osobowych wszystkim osobom, które będą przetwarzały powierzone dane w celu realizacji niniejszej umowy.</w:t>
            </w:r>
          </w:p>
          <w:p w14:paraId="7835D2FB" w14:textId="77777777" w:rsidR="002D7E8F" w:rsidRPr="00282D05" w:rsidRDefault="002D7E8F" w:rsidP="00282D05">
            <w:pPr>
              <w:pStyle w:val="Teksttreci20"/>
              <w:numPr>
                <w:ilvl w:val="0"/>
                <w:numId w:val="12"/>
              </w:numPr>
              <w:shd w:val="clear" w:color="auto" w:fill="auto"/>
              <w:tabs>
                <w:tab w:val="left" w:pos="298"/>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zapewnić zachowanie w tajemnicy, (o któ</w:t>
            </w:r>
            <w:r w:rsidRPr="00282D05">
              <w:rPr>
                <w:rFonts w:asciiTheme="minorHAnsi" w:hAnsiTheme="minorHAnsi" w:cstheme="minorHAnsi"/>
                <w:sz w:val="22"/>
                <w:szCs w:val="22"/>
              </w:rPr>
              <w:softHyphen/>
              <w:t>rej mowa w art. 28 ust 3 lit b Rozporządzenia) przetwarzanych danych przez osoby, które upoważnia do przetwarzania danych osobowych w celu realizacji niniejszej umowy, zarówno w trakcie zatrudnienia ich w Podmiocie przetwarzającym, jak i po jego ustaniu.</w:t>
            </w:r>
          </w:p>
          <w:p w14:paraId="43EBCF1C" w14:textId="77777777" w:rsidR="002D7E8F" w:rsidRPr="00282D05" w:rsidRDefault="002D7E8F" w:rsidP="00282D05">
            <w:pPr>
              <w:pStyle w:val="Teksttreci20"/>
              <w:numPr>
                <w:ilvl w:val="0"/>
                <w:numId w:val="12"/>
              </w:numPr>
              <w:shd w:val="clear" w:color="auto" w:fill="auto"/>
              <w:tabs>
                <w:tab w:val="left" w:pos="298"/>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lastRenderedPageBreak/>
              <w:t>Podmiot przetwarzający po zakończeniu świadczenia usług związanych z przetwa</w:t>
            </w:r>
            <w:r w:rsidRPr="00282D05">
              <w:rPr>
                <w:rFonts w:asciiTheme="minorHAnsi" w:hAnsiTheme="minorHAnsi" w:cstheme="minorHAnsi"/>
                <w:sz w:val="22"/>
                <w:szCs w:val="22"/>
              </w:rPr>
              <w:softHyphen/>
              <w:t xml:space="preserve">rzaniem usuwa/zwraca Administratorowi wszelkie dane osobowe </w:t>
            </w:r>
            <w:r w:rsidRPr="00282D05">
              <w:rPr>
                <w:rStyle w:val="Teksttreci2Kursywa"/>
                <w:rFonts w:asciiTheme="minorHAnsi" w:hAnsiTheme="minorHAnsi" w:cstheme="minorHAnsi"/>
                <w:color w:val="auto"/>
                <w:sz w:val="22"/>
                <w:szCs w:val="22"/>
              </w:rPr>
              <w:t>{należy wybrać, czy podmiot przetwarzający ma usunąć, czy zwrócić dane)</w:t>
            </w:r>
            <w:r w:rsidRPr="00282D05">
              <w:rPr>
                <w:rFonts w:asciiTheme="minorHAnsi" w:hAnsiTheme="minorHAnsi" w:cstheme="minorHAnsi"/>
                <w:sz w:val="22"/>
                <w:szCs w:val="22"/>
              </w:rPr>
              <w:t xml:space="preserve"> oraz usuwa wszelkie ich istniejące kopie, chyba że prawo Unii lub prawo państwa członkowskiego nakazują przechowy</w:t>
            </w:r>
            <w:r w:rsidRPr="00282D05">
              <w:rPr>
                <w:rFonts w:asciiTheme="minorHAnsi" w:hAnsiTheme="minorHAnsi" w:cstheme="minorHAnsi"/>
                <w:sz w:val="22"/>
                <w:szCs w:val="22"/>
              </w:rPr>
              <w:softHyphen/>
              <w:t>wanie danych osobowych.</w:t>
            </w:r>
          </w:p>
          <w:p w14:paraId="48753C9D" w14:textId="77777777" w:rsidR="002D7E8F" w:rsidRPr="00282D05" w:rsidRDefault="002D7E8F" w:rsidP="00282D05">
            <w:pPr>
              <w:pStyle w:val="Teksttreci20"/>
              <w:numPr>
                <w:ilvl w:val="0"/>
                <w:numId w:val="12"/>
              </w:numPr>
              <w:shd w:val="clear" w:color="auto" w:fill="auto"/>
              <w:tabs>
                <w:tab w:val="left" w:pos="279"/>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W miarę możliwości Podmiot przetwarzający pomaga Administratorowi w niezbęd</w:t>
            </w:r>
            <w:r w:rsidRPr="00282D05">
              <w:rPr>
                <w:rFonts w:asciiTheme="minorHAnsi" w:hAnsiTheme="minorHAnsi" w:cstheme="minorHAnsi"/>
                <w:sz w:val="22"/>
                <w:szCs w:val="22"/>
              </w:rPr>
              <w:softHyphen/>
              <w:t>nym zakresie wywiązywać się z obowiązku odpowiadania na żądania osoby, której dane dotyczą oraz wywiązywania się z obowiązków określonych w art. 32-36 Rozpo</w:t>
            </w:r>
            <w:r w:rsidRPr="00282D05">
              <w:rPr>
                <w:rFonts w:asciiTheme="minorHAnsi" w:hAnsiTheme="minorHAnsi" w:cstheme="minorHAnsi"/>
                <w:sz w:val="22"/>
                <w:szCs w:val="22"/>
              </w:rPr>
              <w:softHyphen/>
              <w:t>rządzenia.</w:t>
            </w:r>
          </w:p>
          <w:p w14:paraId="54A32BE6" w14:textId="77777777" w:rsidR="002D7E8F" w:rsidRPr="00282D05" w:rsidRDefault="002D7E8F" w:rsidP="00282D05">
            <w:pPr>
              <w:pStyle w:val="Teksttreci20"/>
              <w:numPr>
                <w:ilvl w:val="0"/>
                <w:numId w:val="12"/>
              </w:numPr>
              <w:shd w:val="clear" w:color="auto" w:fill="auto"/>
              <w:tabs>
                <w:tab w:val="left" w:pos="274"/>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po stwierdzeniu naruszenia ochrony danych osobowych bez</w:t>
            </w:r>
          </w:p>
          <w:p w14:paraId="12D800BB" w14:textId="77777777" w:rsidR="002D7E8F" w:rsidRPr="00282D05" w:rsidRDefault="002D7E8F" w:rsidP="00282D05">
            <w:pPr>
              <w:pStyle w:val="Teksttreci20"/>
              <w:shd w:val="clear" w:color="auto" w:fill="auto"/>
              <w:tabs>
                <w:tab w:val="left" w:leader="dot" w:pos="6576"/>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zbędnej zwłoki zgłasza je administratorowi w ciągu 24 godzin</w:t>
            </w:r>
          </w:p>
          <w:p w14:paraId="03A0C82D" w14:textId="77777777" w:rsidR="002D7E8F" w:rsidRPr="00282D05" w:rsidRDefault="002D7E8F" w:rsidP="00282D05">
            <w:pPr>
              <w:pStyle w:val="Teksttreci50"/>
              <w:shd w:val="clear" w:color="auto" w:fill="auto"/>
              <w:spacing w:before="0" w:after="0" w:line="240" w:lineRule="auto"/>
              <w:rPr>
                <w:rStyle w:val="Teksttreci5Bezkursywy"/>
                <w:rFonts w:asciiTheme="minorHAnsi" w:hAnsiTheme="minorHAnsi" w:cstheme="minorHAnsi"/>
                <w:b/>
                <w:color w:val="auto"/>
                <w:sz w:val="22"/>
                <w:szCs w:val="22"/>
              </w:rPr>
            </w:pPr>
          </w:p>
          <w:p w14:paraId="4A2C0957" w14:textId="77777777" w:rsidR="002D7E8F" w:rsidRPr="00282D05" w:rsidRDefault="002D7E8F" w:rsidP="00282D05">
            <w:pPr>
              <w:pStyle w:val="Teksttreci30"/>
              <w:shd w:val="clear" w:color="auto" w:fill="auto"/>
              <w:spacing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§4</w:t>
            </w:r>
          </w:p>
          <w:p w14:paraId="166F21C7" w14:textId="77777777" w:rsidR="002D7E8F" w:rsidRPr="00282D05" w:rsidRDefault="002D7E8F" w:rsidP="00282D05">
            <w:pPr>
              <w:pStyle w:val="Teksttreci20"/>
              <w:shd w:val="clear" w:color="auto" w:fill="auto"/>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Prawo kontroli</w:t>
            </w:r>
          </w:p>
          <w:p w14:paraId="406F9A99" w14:textId="77777777" w:rsidR="002D7E8F" w:rsidRPr="00282D05" w:rsidRDefault="002D7E8F" w:rsidP="00282D05">
            <w:pPr>
              <w:pStyle w:val="Teksttreci20"/>
              <w:numPr>
                <w:ilvl w:val="0"/>
                <w:numId w:val="13"/>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danych zgodnie z art. 28 ust. 3 lit. h) Rozporządzenia ma prawo kon</w:t>
            </w:r>
            <w:r w:rsidRPr="00282D05">
              <w:rPr>
                <w:rFonts w:asciiTheme="minorHAnsi" w:hAnsiTheme="minorHAnsi" w:cstheme="minorHAnsi"/>
                <w:sz w:val="22"/>
                <w:szCs w:val="22"/>
              </w:rPr>
              <w:softHyphen/>
              <w:t>troli, czy środki zastosowane przez Podmiot przetwarzający przy przetwarzaniu i za</w:t>
            </w:r>
            <w:r w:rsidRPr="00282D05">
              <w:rPr>
                <w:rFonts w:asciiTheme="minorHAnsi" w:hAnsiTheme="minorHAnsi" w:cstheme="minorHAnsi"/>
                <w:sz w:val="22"/>
                <w:szCs w:val="22"/>
              </w:rPr>
              <w:softHyphen/>
              <w:t>bezpieczeniu powierzonych danych osobowych spełniają postanowienia umowy.</w:t>
            </w:r>
          </w:p>
          <w:p w14:paraId="148AA81E" w14:textId="77777777" w:rsidR="002D7E8F" w:rsidRPr="00282D05" w:rsidRDefault="002D7E8F" w:rsidP="00282D05">
            <w:pPr>
              <w:pStyle w:val="Teksttreci20"/>
              <w:numPr>
                <w:ilvl w:val="0"/>
                <w:numId w:val="13"/>
              </w:numPr>
              <w:shd w:val="clear" w:color="auto" w:fill="auto"/>
              <w:tabs>
                <w:tab w:val="left" w:pos="265"/>
                <w:tab w:val="left" w:leader="dot" w:pos="4838"/>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danych realizować będzie prawo kontroli w godzinach pracy Pod</w:t>
            </w:r>
            <w:r w:rsidRPr="00282D05">
              <w:rPr>
                <w:rFonts w:asciiTheme="minorHAnsi" w:hAnsiTheme="minorHAnsi" w:cstheme="minorHAnsi"/>
                <w:sz w:val="22"/>
                <w:szCs w:val="22"/>
              </w:rPr>
              <w:softHyphen/>
              <w:t xml:space="preserve">miotu przetwarzającego i z minimum 7 – dniowym </w:t>
            </w:r>
            <w:r w:rsidRPr="00282D05">
              <w:rPr>
                <w:rStyle w:val="Teksttreci4Bezkursywy"/>
                <w:rFonts w:asciiTheme="minorHAnsi" w:hAnsiTheme="minorHAnsi" w:cstheme="minorHAnsi"/>
                <w:color w:val="auto"/>
                <w:sz w:val="22"/>
                <w:szCs w:val="22"/>
              </w:rPr>
              <w:t>uprzedzeniem.</w:t>
            </w:r>
          </w:p>
          <w:p w14:paraId="266033C8" w14:textId="77777777" w:rsidR="002D7E8F" w:rsidRPr="00282D05" w:rsidRDefault="002D7E8F" w:rsidP="00282D05">
            <w:pPr>
              <w:pStyle w:val="Teksttreci20"/>
              <w:numPr>
                <w:ilvl w:val="0"/>
                <w:numId w:val="13"/>
              </w:numPr>
              <w:shd w:val="clear" w:color="auto" w:fill="auto"/>
              <w:tabs>
                <w:tab w:val="left" w:pos="26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 usunięcia uchybień stwierdzonych pod</w:t>
            </w:r>
            <w:r w:rsidRPr="00282D05">
              <w:rPr>
                <w:rFonts w:asciiTheme="minorHAnsi" w:hAnsiTheme="minorHAnsi" w:cstheme="minorHAnsi"/>
                <w:sz w:val="22"/>
                <w:szCs w:val="22"/>
              </w:rPr>
              <w:softHyphen/>
              <w:t xml:space="preserve">czas kontroli w terminie wskazanym przez Administratora danych nie dłuższym niż 7 dni  </w:t>
            </w:r>
          </w:p>
          <w:p w14:paraId="53AF51ED" w14:textId="77777777" w:rsidR="002D7E8F" w:rsidRPr="00282D05" w:rsidRDefault="002D7E8F" w:rsidP="00282D05">
            <w:pPr>
              <w:pStyle w:val="Teksttreci20"/>
              <w:numPr>
                <w:ilvl w:val="0"/>
                <w:numId w:val="13"/>
              </w:numPr>
              <w:shd w:val="clear" w:color="auto" w:fill="auto"/>
              <w:tabs>
                <w:tab w:val="left" w:pos="26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udostępnia Administratorowi wszelkie informacje nie</w:t>
            </w:r>
            <w:r w:rsidRPr="00282D05">
              <w:rPr>
                <w:rFonts w:asciiTheme="minorHAnsi" w:hAnsiTheme="minorHAnsi" w:cstheme="minorHAnsi"/>
                <w:sz w:val="22"/>
                <w:szCs w:val="22"/>
              </w:rPr>
              <w:softHyphen/>
              <w:t>zbędne do wykazania spełnienia obowiązków określonych w art. 28 Rozporządzenia.</w:t>
            </w:r>
          </w:p>
          <w:p w14:paraId="07E6DBE0" w14:textId="77777777" w:rsidR="002D7E8F" w:rsidRPr="00282D05" w:rsidRDefault="002D7E8F" w:rsidP="00282D05">
            <w:pPr>
              <w:pStyle w:val="Teksttreci20"/>
              <w:shd w:val="clear" w:color="auto" w:fill="auto"/>
              <w:tabs>
                <w:tab w:val="left" w:pos="265"/>
              </w:tabs>
              <w:spacing w:before="0" w:after="0" w:line="240" w:lineRule="auto"/>
              <w:rPr>
                <w:rFonts w:asciiTheme="minorHAnsi" w:hAnsiTheme="minorHAnsi" w:cstheme="minorHAnsi"/>
                <w:sz w:val="22"/>
                <w:szCs w:val="22"/>
              </w:rPr>
            </w:pPr>
          </w:p>
          <w:p w14:paraId="3E8DCDA2" w14:textId="77777777" w:rsidR="002D7E8F" w:rsidRPr="00282D05" w:rsidRDefault="002D7E8F" w:rsidP="00282D05">
            <w:pPr>
              <w:pStyle w:val="Teksttreci30"/>
              <w:shd w:val="clear" w:color="auto" w:fill="auto"/>
              <w:spacing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§5</w:t>
            </w:r>
          </w:p>
          <w:p w14:paraId="61168E99" w14:textId="77777777" w:rsidR="002D7E8F" w:rsidRPr="00282D05" w:rsidRDefault="002D7E8F" w:rsidP="00282D05">
            <w:pPr>
              <w:pStyle w:val="Teksttreci20"/>
              <w:shd w:val="clear" w:color="auto" w:fill="auto"/>
              <w:spacing w:before="0" w:after="0" w:line="240" w:lineRule="auto"/>
              <w:jc w:val="center"/>
              <w:rPr>
                <w:rFonts w:asciiTheme="minorHAnsi" w:hAnsiTheme="minorHAnsi" w:cstheme="minorHAnsi"/>
                <w:b/>
                <w:sz w:val="22"/>
                <w:szCs w:val="22"/>
              </w:rPr>
            </w:pPr>
            <w:proofErr w:type="spellStart"/>
            <w:r w:rsidRPr="00282D05">
              <w:rPr>
                <w:rFonts w:asciiTheme="minorHAnsi" w:hAnsiTheme="minorHAnsi" w:cstheme="minorHAnsi"/>
                <w:b/>
                <w:sz w:val="22"/>
                <w:szCs w:val="22"/>
              </w:rPr>
              <w:t>Podpowierzenie</w:t>
            </w:r>
            <w:proofErr w:type="spellEnd"/>
          </w:p>
          <w:p w14:paraId="3969801D" w14:textId="77777777" w:rsidR="002D7E8F" w:rsidRPr="00282D05" w:rsidRDefault="002D7E8F" w:rsidP="00282D05">
            <w:pPr>
              <w:pStyle w:val="Teksttreci20"/>
              <w:numPr>
                <w:ilvl w:val="0"/>
                <w:numId w:val="14"/>
              </w:numPr>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wyraża zgodę na korzystanie przez Podmiot przetwarzający z usług innych podmiotów przetwarzających.</w:t>
            </w:r>
          </w:p>
          <w:p w14:paraId="1F64AE08" w14:textId="77777777" w:rsidR="002D7E8F" w:rsidRPr="00282D05" w:rsidRDefault="002D7E8F" w:rsidP="00282D05">
            <w:pPr>
              <w:pStyle w:val="Teksttreci20"/>
              <w:numPr>
                <w:ilvl w:val="0"/>
                <w:numId w:val="14"/>
              </w:numPr>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 xml:space="preserve"> Podmiot przetwarzający chcąc skorzystać z usług innego podmiotu przetwarzającego ma obowiązek poinformować Administratora z wyprzedzeniem 5 dni roboczych o każdym zamierzonym powierzeniu przetwarzaniu danych.</w:t>
            </w:r>
            <w:r w:rsidRPr="00282D05">
              <w:rPr>
                <w:rFonts w:asciiTheme="minorHAnsi" w:hAnsiTheme="minorHAnsi" w:cstheme="minorHAnsi"/>
                <w:sz w:val="22"/>
                <w:szCs w:val="22"/>
              </w:rPr>
              <w:tab/>
              <w:t xml:space="preserve"> Administrator może wprost sprzeciwić się dalszemu powierzeniu danych osobowych, w terminie 5 dni roboczych od otrzymania informacji, o której mowa w zdaniu poprzednim. W przypadku wyrażenia sprzeciwu przez Administratora, Podmiot przetwarzający nie jest uprawniony do zawarcia umowy z dalszym podmiotem przetwarzającym, którego dotyczy sprzeciw. </w:t>
            </w:r>
          </w:p>
          <w:p w14:paraId="7475260B" w14:textId="77777777" w:rsidR="002D7E8F" w:rsidRPr="00282D05" w:rsidRDefault="002D7E8F" w:rsidP="00282D05">
            <w:pPr>
              <w:pStyle w:val="Teksttreci20"/>
              <w:numPr>
                <w:ilvl w:val="0"/>
                <w:numId w:val="14"/>
              </w:numPr>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 xml:space="preserve">Na inny(e) podmiot(y) przetwarzający(e) nałożone zostają – na mocy Rozporządzenia i niniejszej umowy te same obowiązki ochrony danych jak określone w Rozporządzeniu oraz w niniejszej umowie, w szczególności obowiązek zapewnienia wystarczających gwarancji wdrożenia odpowiednich środków technicznych i organizacyjnych, by przetwarzanie odpowiadało wymogom Rozporządzenia. </w:t>
            </w:r>
          </w:p>
          <w:p w14:paraId="4D417C97" w14:textId="77777777" w:rsidR="002D7E8F" w:rsidRPr="00282D05" w:rsidRDefault="002D7E8F" w:rsidP="00282D05">
            <w:pPr>
              <w:pStyle w:val="Teksttreci20"/>
              <w:numPr>
                <w:ilvl w:val="0"/>
                <w:numId w:val="14"/>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Jeżeli inny podmiot przetwarzający nie wywiąże się ze spoczywających na nim obowiązków ochrony danych, pełna odpowiedzialność wobec administratora za wypełnienie obowiązków tego innego podmiotu przetwarzającego spoczywa na podmiocie przetwarzającym.</w:t>
            </w:r>
          </w:p>
          <w:p w14:paraId="64558BCA" w14:textId="77777777" w:rsidR="002D7E8F" w:rsidRPr="00282D05" w:rsidRDefault="002D7E8F" w:rsidP="00282D05">
            <w:pPr>
              <w:pStyle w:val="Teksttreci20"/>
              <w:numPr>
                <w:ilvl w:val="0"/>
                <w:numId w:val="14"/>
              </w:numPr>
              <w:shd w:val="clear" w:color="auto" w:fill="auto"/>
              <w:tabs>
                <w:tab w:val="left" w:pos="26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Przekazanie powierzonych danych do państwa trzeciego może nastąpić jedynie na pisemne polecenie Administratora danych chyba, że obowiązek taki nakłada na Pod</w:t>
            </w:r>
            <w:r w:rsidRPr="00282D05">
              <w:rPr>
                <w:rFonts w:asciiTheme="minorHAnsi" w:hAnsiTheme="minorHAnsi" w:cstheme="minorHAnsi"/>
                <w:sz w:val="22"/>
                <w:szCs w:val="22"/>
              </w:rPr>
              <w:softHyphen/>
              <w:t>miot przetwarzający prawo Unii lub prawo państwa członkowskiego, któremu pod</w:t>
            </w:r>
            <w:r w:rsidRPr="00282D05">
              <w:rPr>
                <w:rFonts w:asciiTheme="minorHAnsi" w:hAnsiTheme="minorHAnsi" w:cstheme="minorHAnsi"/>
                <w:sz w:val="22"/>
                <w:szCs w:val="22"/>
              </w:rPr>
              <w:softHyphen/>
              <w:t>lega Podmiot przetwarzający. W takim przypadku przed rozpoczęciem przetwarzania Podmiot przetwarzający informuje Administratora danych o tym obowiązku prawnym, o ile prawo to nie zabrania udzielania takiej informacji z uwagi na ważny interes pu</w:t>
            </w:r>
            <w:r w:rsidRPr="00282D05">
              <w:rPr>
                <w:rFonts w:asciiTheme="minorHAnsi" w:hAnsiTheme="minorHAnsi" w:cstheme="minorHAnsi"/>
                <w:sz w:val="22"/>
                <w:szCs w:val="22"/>
              </w:rPr>
              <w:softHyphen/>
              <w:t>bliczny.</w:t>
            </w:r>
          </w:p>
          <w:p w14:paraId="40E0A38B" w14:textId="77777777" w:rsidR="002D7E8F" w:rsidRPr="00282D05" w:rsidRDefault="002D7E8F" w:rsidP="00282D05">
            <w:pPr>
              <w:pStyle w:val="Teksttreci20"/>
              <w:shd w:val="clear" w:color="auto" w:fill="auto"/>
              <w:tabs>
                <w:tab w:val="left" w:pos="270"/>
              </w:tabs>
              <w:spacing w:before="0" w:after="0" w:line="240" w:lineRule="auto"/>
              <w:rPr>
                <w:rFonts w:asciiTheme="minorHAnsi" w:hAnsiTheme="minorHAnsi" w:cstheme="minorHAnsi"/>
                <w:sz w:val="22"/>
                <w:szCs w:val="22"/>
              </w:rPr>
            </w:pPr>
          </w:p>
          <w:p w14:paraId="04EED933" w14:textId="77777777" w:rsidR="002D7E8F" w:rsidRPr="00282D05" w:rsidRDefault="002D7E8F" w:rsidP="00282D05">
            <w:pPr>
              <w:pStyle w:val="Teksttreci20"/>
              <w:shd w:val="clear" w:color="auto" w:fill="auto"/>
              <w:tabs>
                <w:tab w:val="left" w:pos="270"/>
              </w:tabs>
              <w:spacing w:before="0" w:after="0" w:line="240" w:lineRule="auto"/>
              <w:rPr>
                <w:rFonts w:asciiTheme="minorHAnsi" w:hAnsiTheme="minorHAnsi" w:cstheme="minorHAnsi"/>
                <w:sz w:val="22"/>
                <w:szCs w:val="22"/>
              </w:rPr>
            </w:pPr>
          </w:p>
          <w:p w14:paraId="5A0F3ADD" w14:textId="77777777" w:rsidR="002D7E8F" w:rsidRPr="00282D05" w:rsidRDefault="002D7E8F" w:rsidP="00282D05">
            <w:pPr>
              <w:pStyle w:val="Teksttreci50"/>
              <w:shd w:val="clear" w:color="auto" w:fill="auto"/>
              <w:spacing w:before="0" w:after="0" w:line="240" w:lineRule="auto"/>
              <w:ind w:right="20"/>
              <w:rPr>
                <w:rFonts w:asciiTheme="minorHAnsi" w:hAnsiTheme="minorHAnsi" w:cstheme="minorHAnsi"/>
                <w:b/>
                <w:i w:val="0"/>
                <w:sz w:val="22"/>
                <w:szCs w:val="22"/>
              </w:rPr>
            </w:pPr>
            <w:r w:rsidRPr="00282D05">
              <w:rPr>
                <w:rFonts w:asciiTheme="minorHAnsi" w:hAnsiTheme="minorHAnsi" w:cstheme="minorHAnsi"/>
                <w:b/>
                <w:i w:val="0"/>
                <w:sz w:val="22"/>
                <w:szCs w:val="22"/>
              </w:rPr>
              <w:lastRenderedPageBreak/>
              <w:t>§6</w:t>
            </w:r>
          </w:p>
          <w:p w14:paraId="1552191D" w14:textId="77777777" w:rsidR="002D7E8F" w:rsidRPr="00282D05" w:rsidRDefault="002D7E8F"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Odpowiedzialność Podmiotu przetwarzającego</w:t>
            </w:r>
          </w:p>
          <w:p w14:paraId="099A256F" w14:textId="77777777" w:rsidR="002D7E8F" w:rsidRPr="00282D05" w:rsidRDefault="002D7E8F" w:rsidP="00282D05">
            <w:pPr>
              <w:pStyle w:val="Teksttreci20"/>
              <w:numPr>
                <w:ilvl w:val="0"/>
                <w:numId w:val="15"/>
              </w:numPr>
              <w:shd w:val="clear" w:color="auto" w:fill="auto"/>
              <w:tabs>
                <w:tab w:val="left" w:pos="287"/>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799ADA21" w14:textId="77777777" w:rsidR="002D7E8F" w:rsidRPr="00282D05" w:rsidRDefault="002D7E8F" w:rsidP="00282D05">
            <w:pPr>
              <w:pStyle w:val="Teksttreci20"/>
              <w:numPr>
                <w:ilvl w:val="0"/>
                <w:numId w:val="15"/>
              </w:numPr>
              <w:shd w:val="clear" w:color="auto" w:fill="auto"/>
              <w:tabs>
                <w:tab w:val="left" w:pos="292"/>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 niezwłocznego poinformowania Admi</w:t>
            </w:r>
            <w:r w:rsidRPr="00282D05">
              <w:rPr>
                <w:rFonts w:asciiTheme="minorHAnsi" w:hAnsiTheme="minorHAnsi" w:cstheme="minorHAnsi"/>
                <w:sz w:val="22"/>
                <w:szCs w:val="22"/>
              </w:rPr>
              <w:softHyphen/>
              <w:t>nistratora danych o jakimkolwiek postępowaniu, w szczególności administracyjnym lub sądowym, dotyczącym przetwarzania przez Podmiot przetwarzający danych oso</w:t>
            </w:r>
            <w:r w:rsidRPr="00282D05">
              <w:rPr>
                <w:rFonts w:asciiTheme="minorHAnsi" w:hAnsiTheme="minorHAnsi" w:cstheme="minorHAnsi"/>
                <w:sz w:val="22"/>
                <w:szCs w:val="22"/>
              </w:rPr>
              <w:softHyphen/>
              <w:t>bowych określonych w umowie, o jakiejkolwiek decyzji administracyjnej lub orzecze</w:t>
            </w:r>
            <w:r w:rsidRPr="00282D05">
              <w:rPr>
                <w:rFonts w:asciiTheme="minorHAnsi" w:hAnsiTheme="minorHAnsi" w:cstheme="minorHAnsi"/>
                <w:sz w:val="22"/>
                <w:szCs w:val="22"/>
              </w:rPr>
              <w:softHyphen/>
              <w:t>niu dotyczącym przetwarzania tych danych, skierowanych do Podmiotu przetwarzają</w:t>
            </w:r>
            <w:r w:rsidRPr="00282D05">
              <w:rPr>
                <w:rFonts w:asciiTheme="minorHAnsi" w:hAnsiTheme="minorHAnsi" w:cstheme="minorHAnsi"/>
                <w:sz w:val="22"/>
                <w:szCs w:val="22"/>
              </w:rPr>
              <w:softHyphen/>
              <w:t>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w:t>
            </w:r>
            <w:r w:rsidRPr="00282D05">
              <w:rPr>
                <w:rFonts w:asciiTheme="minorHAnsi" w:hAnsiTheme="minorHAnsi" w:cstheme="minorHAnsi"/>
                <w:sz w:val="22"/>
                <w:szCs w:val="22"/>
              </w:rPr>
              <w:softHyphen/>
              <w:t>nie danych osobowych powierzonych przez Administratora danych.</w:t>
            </w:r>
          </w:p>
          <w:p w14:paraId="44AF16C7" w14:textId="77777777" w:rsidR="002D7E8F" w:rsidRPr="00282D05" w:rsidRDefault="002D7E8F" w:rsidP="00282D05">
            <w:pPr>
              <w:pStyle w:val="Teksttreci20"/>
              <w:shd w:val="clear" w:color="auto" w:fill="auto"/>
              <w:tabs>
                <w:tab w:val="left" w:pos="292"/>
              </w:tabs>
              <w:spacing w:before="0" w:after="0" w:line="240" w:lineRule="auto"/>
              <w:rPr>
                <w:rFonts w:asciiTheme="minorHAnsi" w:hAnsiTheme="minorHAnsi" w:cstheme="minorHAnsi"/>
                <w:sz w:val="22"/>
                <w:szCs w:val="22"/>
              </w:rPr>
            </w:pPr>
          </w:p>
          <w:p w14:paraId="0C09B4A0" w14:textId="77777777" w:rsidR="002D7E8F" w:rsidRPr="00282D05" w:rsidRDefault="002D7E8F"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§7</w:t>
            </w:r>
          </w:p>
          <w:p w14:paraId="6B6319EA" w14:textId="77777777" w:rsidR="002D7E8F" w:rsidRPr="00282D05" w:rsidRDefault="002D7E8F"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Czas obowiązywania umowy</w:t>
            </w:r>
          </w:p>
          <w:p w14:paraId="53E62443" w14:textId="77777777" w:rsidR="002D7E8F" w:rsidRPr="00282D05" w:rsidRDefault="002D7E8F" w:rsidP="00282D05">
            <w:pPr>
              <w:pStyle w:val="Teksttreci20"/>
              <w:numPr>
                <w:ilvl w:val="0"/>
                <w:numId w:val="16"/>
              </w:numPr>
              <w:shd w:val="clear" w:color="auto" w:fill="auto"/>
              <w:tabs>
                <w:tab w:val="left" w:pos="273"/>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Niniejsza umowa obowiązuje od dnia jej zawarcia przez czas nieokreślony / od dnia … do dnia ……</w:t>
            </w:r>
          </w:p>
          <w:p w14:paraId="3F09FABA" w14:textId="77777777" w:rsidR="002D7E8F" w:rsidRPr="00282D05" w:rsidRDefault="002D7E8F" w:rsidP="00282D05">
            <w:pPr>
              <w:pStyle w:val="Teksttreci20"/>
              <w:numPr>
                <w:ilvl w:val="0"/>
                <w:numId w:val="16"/>
              </w:numPr>
              <w:shd w:val="clear" w:color="auto" w:fill="auto"/>
              <w:tabs>
                <w:tab w:val="left" w:pos="282"/>
                <w:tab w:val="left" w:leader="dot" w:pos="659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Każda ze stron może wypowiedzieć niniejszą umowę z zachowaniem okresu wypowiedzenia.</w:t>
            </w:r>
          </w:p>
          <w:p w14:paraId="7CE489FB" w14:textId="77777777" w:rsidR="002D7E8F" w:rsidRPr="00282D05" w:rsidRDefault="002D7E8F" w:rsidP="00282D05">
            <w:pPr>
              <w:pStyle w:val="Nagwek120"/>
              <w:keepNext/>
              <w:keepLines/>
              <w:shd w:val="clear" w:color="auto" w:fill="auto"/>
              <w:spacing w:before="0" w:after="0" w:line="240" w:lineRule="auto"/>
              <w:ind w:right="20"/>
              <w:rPr>
                <w:rFonts w:asciiTheme="minorHAnsi" w:hAnsiTheme="minorHAnsi" w:cstheme="minorHAnsi"/>
                <w:sz w:val="22"/>
                <w:szCs w:val="22"/>
              </w:rPr>
            </w:pPr>
            <w:bookmarkStart w:id="17" w:name="bookmark2"/>
            <w:bookmarkStart w:id="18" w:name="_Toc36557670"/>
            <w:bookmarkStart w:id="19" w:name="_Toc36564944"/>
            <w:bookmarkStart w:id="20" w:name="_Toc36640024"/>
            <w:bookmarkStart w:id="21" w:name="_Toc36640594"/>
            <w:r w:rsidRPr="00282D05">
              <w:rPr>
                <w:rFonts w:asciiTheme="minorHAnsi" w:hAnsiTheme="minorHAnsi" w:cstheme="minorHAnsi"/>
                <w:sz w:val="22"/>
                <w:szCs w:val="22"/>
              </w:rPr>
              <w:t>§8</w:t>
            </w:r>
            <w:bookmarkEnd w:id="17"/>
            <w:bookmarkEnd w:id="18"/>
            <w:bookmarkEnd w:id="19"/>
            <w:bookmarkEnd w:id="20"/>
            <w:bookmarkEnd w:id="21"/>
          </w:p>
          <w:p w14:paraId="668E6F46" w14:textId="77777777" w:rsidR="002D7E8F" w:rsidRPr="00282D05" w:rsidRDefault="002D7E8F"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Rozwiązanie umowy</w:t>
            </w:r>
          </w:p>
          <w:p w14:paraId="014FAB79" w14:textId="77777777" w:rsidR="002D7E8F" w:rsidRPr="00282D05" w:rsidRDefault="002D7E8F" w:rsidP="00282D05">
            <w:pPr>
              <w:pStyle w:val="Teksttreci20"/>
              <w:shd w:val="clear" w:color="auto" w:fill="auto"/>
              <w:spacing w:before="0" w:after="0" w:line="240" w:lineRule="auto"/>
              <w:ind w:right="20"/>
              <w:rPr>
                <w:rFonts w:asciiTheme="minorHAnsi" w:hAnsiTheme="minorHAnsi" w:cstheme="minorHAnsi"/>
                <w:b/>
                <w:sz w:val="22"/>
                <w:szCs w:val="22"/>
              </w:rPr>
            </w:pPr>
          </w:p>
          <w:p w14:paraId="6871E8AB" w14:textId="77777777" w:rsidR="002D7E8F" w:rsidRPr="00282D05" w:rsidRDefault="002D7E8F" w:rsidP="00282D05">
            <w:pPr>
              <w:pStyle w:val="Teksttreci20"/>
              <w:shd w:val="clear" w:color="auto" w:fill="auto"/>
              <w:spacing w:before="0" w:after="0" w:line="240" w:lineRule="auto"/>
              <w:ind w:right="20"/>
              <w:rPr>
                <w:rFonts w:asciiTheme="minorHAnsi" w:hAnsiTheme="minorHAnsi" w:cstheme="minorHAnsi"/>
                <w:sz w:val="22"/>
                <w:szCs w:val="22"/>
              </w:rPr>
            </w:pPr>
            <w:r w:rsidRPr="00282D05">
              <w:rPr>
                <w:rFonts w:asciiTheme="minorHAnsi" w:hAnsiTheme="minorHAnsi" w:cstheme="minorHAnsi"/>
                <w:sz w:val="22"/>
                <w:szCs w:val="22"/>
              </w:rPr>
              <w:t>1. Administrator danych może rozwiązać niniejszą umowę z skutkiem natychmiasto</w:t>
            </w:r>
            <w:r w:rsidRPr="00282D05">
              <w:rPr>
                <w:rFonts w:asciiTheme="minorHAnsi" w:hAnsiTheme="minorHAnsi" w:cstheme="minorHAnsi"/>
                <w:sz w:val="22"/>
                <w:szCs w:val="22"/>
              </w:rPr>
              <w:softHyphen/>
              <w:t>wym, gdy Podmiot przetwarzający:</w:t>
            </w:r>
          </w:p>
          <w:p w14:paraId="74F7CC4C" w14:textId="77777777" w:rsidR="002D7E8F" w:rsidRPr="00282D05" w:rsidRDefault="002D7E8F" w:rsidP="00282D05">
            <w:pPr>
              <w:pStyle w:val="Teksttreci20"/>
              <w:numPr>
                <w:ilvl w:val="0"/>
                <w:numId w:val="17"/>
              </w:numPr>
              <w:shd w:val="clear" w:color="auto" w:fill="auto"/>
              <w:tabs>
                <w:tab w:val="left" w:pos="585"/>
              </w:tabs>
              <w:spacing w:before="0" w:after="0" w:line="240" w:lineRule="auto"/>
              <w:jc w:val="left"/>
              <w:rPr>
                <w:rFonts w:asciiTheme="minorHAnsi" w:hAnsiTheme="minorHAnsi" w:cstheme="minorHAnsi"/>
                <w:sz w:val="22"/>
                <w:szCs w:val="22"/>
              </w:rPr>
            </w:pPr>
            <w:r w:rsidRPr="00282D05">
              <w:rPr>
                <w:rFonts w:asciiTheme="minorHAnsi" w:hAnsiTheme="minorHAnsi" w:cstheme="minorHAnsi"/>
                <w:sz w:val="22"/>
                <w:szCs w:val="22"/>
              </w:rPr>
              <w:t>pomimo zobowiązania go do usunięcia uchybień stwierdzonych podczas kon</w:t>
            </w:r>
            <w:r w:rsidRPr="00282D05">
              <w:rPr>
                <w:rFonts w:asciiTheme="minorHAnsi" w:hAnsiTheme="minorHAnsi" w:cstheme="minorHAnsi"/>
                <w:sz w:val="22"/>
                <w:szCs w:val="22"/>
              </w:rPr>
              <w:softHyphen/>
              <w:t>troli nie usunie ich w wyznaczonym terminie;</w:t>
            </w:r>
          </w:p>
          <w:p w14:paraId="616585A8" w14:textId="77777777" w:rsidR="002D7E8F" w:rsidRPr="00282D05" w:rsidRDefault="002D7E8F" w:rsidP="00282D05">
            <w:pPr>
              <w:pStyle w:val="Teksttreci20"/>
              <w:numPr>
                <w:ilvl w:val="0"/>
                <w:numId w:val="17"/>
              </w:numPr>
              <w:shd w:val="clear" w:color="auto" w:fill="auto"/>
              <w:tabs>
                <w:tab w:val="left" w:pos="58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przetwarza dane osobowe w sposób niezgodny z umową;</w:t>
            </w:r>
          </w:p>
          <w:p w14:paraId="0EC5563A" w14:textId="77777777" w:rsidR="002D7E8F" w:rsidRPr="00282D05" w:rsidRDefault="002D7E8F" w:rsidP="00282D05">
            <w:pPr>
              <w:pStyle w:val="Teksttreci20"/>
              <w:numPr>
                <w:ilvl w:val="0"/>
                <w:numId w:val="17"/>
              </w:numPr>
              <w:shd w:val="clear" w:color="auto" w:fill="auto"/>
              <w:tabs>
                <w:tab w:val="left" w:pos="585"/>
              </w:tabs>
              <w:spacing w:before="0" w:after="0" w:line="240" w:lineRule="auto"/>
              <w:jc w:val="left"/>
              <w:rPr>
                <w:rFonts w:asciiTheme="minorHAnsi" w:hAnsiTheme="minorHAnsi" w:cstheme="minorHAnsi"/>
                <w:sz w:val="22"/>
                <w:szCs w:val="22"/>
              </w:rPr>
            </w:pPr>
            <w:r w:rsidRPr="00282D05">
              <w:rPr>
                <w:rFonts w:asciiTheme="minorHAnsi" w:hAnsiTheme="minorHAnsi" w:cstheme="minorHAnsi"/>
                <w:sz w:val="22"/>
                <w:szCs w:val="22"/>
              </w:rPr>
              <w:t>powierzył przetwarzanie danych osobowych innemu podmiotowi bez zgody Administratora danych.</w:t>
            </w:r>
          </w:p>
          <w:p w14:paraId="43899A87" w14:textId="77777777" w:rsidR="002D7E8F" w:rsidRPr="00282D05" w:rsidRDefault="002D7E8F"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§9</w:t>
            </w:r>
          </w:p>
          <w:p w14:paraId="10FA145F" w14:textId="77777777" w:rsidR="002D7E8F" w:rsidRPr="00282D05" w:rsidRDefault="002D7E8F"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Zasady zachowania poufności</w:t>
            </w:r>
          </w:p>
          <w:p w14:paraId="64EC467E" w14:textId="77777777" w:rsidR="002D7E8F" w:rsidRPr="00282D05" w:rsidRDefault="002D7E8F"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75942A3" w14:textId="77777777" w:rsidR="002D7E8F" w:rsidRPr="00282D05" w:rsidRDefault="002D7E8F"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65E5284" w14:textId="77777777" w:rsidR="002D7E8F" w:rsidRPr="00282D05" w:rsidRDefault="002D7E8F"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B9049A0" w14:textId="77777777" w:rsidR="002D7E8F" w:rsidRPr="00282D05" w:rsidRDefault="002D7E8F" w:rsidP="00282D05">
            <w:pPr>
              <w:pStyle w:val="Teksttreci20"/>
              <w:spacing w:before="0" w:after="0" w:line="240" w:lineRule="auto"/>
              <w:jc w:val="center"/>
              <w:rPr>
                <w:rFonts w:asciiTheme="minorHAnsi" w:hAnsiTheme="minorHAnsi" w:cstheme="minorHAnsi"/>
                <w:b/>
                <w:sz w:val="22"/>
                <w:szCs w:val="22"/>
              </w:rPr>
            </w:pPr>
          </w:p>
          <w:p w14:paraId="29655764" w14:textId="77777777" w:rsidR="002D7E8F" w:rsidRPr="00282D05" w:rsidRDefault="002D7E8F" w:rsidP="00282D05">
            <w:pPr>
              <w:pStyle w:val="Teksttreci20"/>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§10</w:t>
            </w:r>
          </w:p>
          <w:p w14:paraId="2FD6701F" w14:textId="77777777" w:rsidR="002D7E8F" w:rsidRPr="00282D05" w:rsidRDefault="002D7E8F" w:rsidP="00282D05">
            <w:pPr>
              <w:pStyle w:val="Teksttreci20"/>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Postanowienia końcowe</w:t>
            </w:r>
          </w:p>
          <w:p w14:paraId="5098121A" w14:textId="77777777" w:rsidR="002D7E8F" w:rsidRPr="00282D05" w:rsidRDefault="002D7E8F" w:rsidP="00282D05">
            <w:pPr>
              <w:pStyle w:val="Teksttreci20"/>
              <w:spacing w:before="0" w:after="0" w:line="240" w:lineRule="auto"/>
              <w:jc w:val="center"/>
              <w:rPr>
                <w:rFonts w:asciiTheme="minorHAnsi" w:hAnsiTheme="minorHAnsi" w:cstheme="minorHAnsi"/>
                <w:b/>
                <w:sz w:val="22"/>
                <w:szCs w:val="22"/>
              </w:rPr>
            </w:pPr>
          </w:p>
          <w:p w14:paraId="74FB5C2A" w14:textId="77777777" w:rsidR="002D7E8F" w:rsidRPr="00282D05" w:rsidRDefault="002D7E8F"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1. Umowa została sporządzona w dwóch jednobrzmiących egzemplarzach dla każdej ze stron.</w:t>
            </w:r>
          </w:p>
          <w:p w14:paraId="6A0BA699" w14:textId="77777777" w:rsidR="002D7E8F" w:rsidRPr="00282D05" w:rsidRDefault="002D7E8F"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 xml:space="preserve">2. W sprawach nieuregulowanych zastosowanie będą miały przepisy Kodeksu cywilnego oraz </w:t>
            </w:r>
            <w:r w:rsidRPr="00282D05">
              <w:rPr>
                <w:rFonts w:asciiTheme="minorHAnsi" w:hAnsiTheme="minorHAnsi" w:cstheme="minorHAnsi"/>
                <w:sz w:val="22"/>
                <w:szCs w:val="22"/>
              </w:rPr>
              <w:lastRenderedPageBreak/>
              <w:t>Rozporządzenia.</w:t>
            </w:r>
          </w:p>
          <w:p w14:paraId="5C0338C9" w14:textId="77777777" w:rsidR="002D7E8F" w:rsidRPr="00282D05" w:rsidRDefault="002D7E8F"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 xml:space="preserve">3. Sądem właściwym dla rozpatrzenia sporów wynikających z niniejszej umowy będzie sąd właściwy Administratora danych.  </w:t>
            </w:r>
          </w:p>
          <w:p w14:paraId="02A664DE" w14:textId="77777777" w:rsidR="002D7E8F" w:rsidRPr="00282D05" w:rsidRDefault="002D7E8F" w:rsidP="00282D05">
            <w:pPr>
              <w:pStyle w:val="Teksttreci20"/>
              <w:shd w:val="clear" w:color="auto" w:fill="auto"/>
              <w:spacing w:before="0" w:after="0" w:line="240" w:lineRule="auto"/>
              <w:rPr>
                <w:rFonts w:asciiTheme="minorHAnsi" w:hAnsiTheme="minorHAnsi" w:cstheme="minorHAnsi"/>
                <w:sz w:val="22"/>
                <w:szCs w:val="22"/>
              </w:rPr>
            </w:pPr>
          </w:p>
          <w:p w14:paraId="44785710" w14:textId="77777777" w:rsidR="002D7E8F" w:rsidRPr="00282D05" w:rsidRDefault="002D7E8F" w:rsidP="00282D05">
            <w:pPr>
              <w:pStyle w:val="Teksttreci20"/>
              <w:shd w:val="clear" w:color="auto" w:fill="auto"/>
              <w:spacing w:before="0" w:after="0" w:line="240" w:lineRule="auto"/>
              <w:rPr>
                <w:rFonts w:asciiTheme="minorHAnsi" w:hAnsiTheme="minorHAnsi" w:cstheme="minorHAnsi"/>
                <w:sz w:val="22"/>
                <w:szCs w:val="22"/>
              </w:rPr>
            </w:pPr>
          </w:p>
          <w:p w14:paraId="57B0E66B" w14:textId="77777777" w:rsidR="002D7E8F" w:rsidRPr="00282D05" w:rsidRDefault="002D7E8F" w:rsidP="00282D05">
            <w:pPr>
              <w:pStyle w:val="Teksttreci20"/>
              <w:shd w:val="clear" w:color="auto" w:fill="auto"/>
              <w:spacing w:before="0" w:after="0" w:line="240" w:lineRule="auto"/>
              <w:jc w:val="center"/>
              <w:rPr>
                <w:rFonts w:asciiTheme="minorHAnsi" w:hAnsiTheme="minorHAnsi" w:cstheme="minorHAnsi"/>
                <w:sz w:val="22"/>
                <w:szCs w:val="22"/>
              </w:rPr>
            </w:pPr>
            <w:r w:rsidRPr="00282D05">
              <w:rPr>
                <w:rFonts w:asciiTheme="minorHAnsi" w:hAnsiTheme="minorHAnsi" w:cstheme="minorHAnsi"/>
                <w:sz w:val="22"/>
                <w:szCs w:val="22"/>
              </w:rPr>
              <w:t>(Administrator danych)</w:t>
            </w:r>
            <w:r w:rsidRPr="00282D05">
              <w:rPr>
                <w:rFonts w:asciiTheme="minorHAnsi" w:hAnsiTheme="minorHAnsi" w:cstheme="minorHAnsi"/>
                <w:sz w:val="22"/>
                <w:szCs w:val="22"/>
              </w:rPr>
              <w:tab/>
            </w:r>
            <w:r w:rsidRPr="00282D05">
              <w:rPr>
                <w:rFonts w:asciiTheme="minorHAnsi" w:hAnsiTheme="minorHAnsi" w:cstheme="minorHAnsi"/>
                <w:sz w:val="22"/>
                <w:szCs w:val="22"/>
              </w:rPr>
              <w:tab/>
            </w:r>
            <w:r w:rsidRPr="00282D05">
              <w:rPr>
                <w:rFonts w:asciiTheme="minorHAnsi" w:hAnsiTheme="minorHAnsi" w:cstheme="minorHAnsi"/>
                <w:sz w:val="22"/>
                <w:szCs w:val="22"/>
              </w:rPr>
              <w:tab/>
            </w:r>
            <w:r w:rsidRPr="00282D05">
              <w:rPr>
                <w:rFonts w:asciiTheme="minorHAnsi" w:hAnsiTheme="minorHAnsi" w:cstheme="minorHAnsi"/>
                <w:sz w:val="22"/>
                <w:szCs w:val="22"/>
              </w:rPr>
              <w:tab/>
              <w:t>(Podmiot przetwarzający)</w:t>
            </w:r>
          </w:p>
          <w:p w14:paraId="38846D0A" w14:textId="77777777" w:rsidR="002D7E8F" w:rsidRPr="00282D05" w:rsidRDefault="002D7E8F" w:rsidP="00282D05">
            <w:pPr>
              <w:spacing w:after="0" w:line="240" w:lineRule="auto"/>
              <w:ind w:left="0" w:firstLine="0"/>
              <w:rPr>
                <w:rFonts w:asciiTheme="minorHAnsi" w:hAnsiTheme="minorHAnsi" w:cstheme="minorHAnsi"/>
                <w:color w:val="auto"/>
                <w:sz w:val="22"/>
              </w:rPr>
            </w:pPr>
          </w:p>
          <w:p w14:paraId="4B57EE20" w14:textId="77777777" w:rsidR="002D7E8F" w:rsidRPr="00282D05" w:rsidRDefault="002D7E8F" w:rsidP="00282D05">
            <w:pPr>
              <w:pStyle w:val="Standard"/>
              <w:jc w:val="both"/>
              <w:rPr>
                <w:rFonts w:asciiTheme="minorHAnsi" w:hAnsiTheme="minorHAnsi" w:cstheme="minorHAnsi"/>
                <w:sz w:val="22"/>
                <w:szCs w:val="22"/>
              </w:rPr>
            </w:pPr>
            <w:r w:rsidRPr="00282D05">
              <w:rPr>
                <w:rFonts w:asciiTheme="minorHAnsi" w:hAnsiTheme="minorHAnsi" w:cstheme="minorHAnsi"/>
                <w:sz w:val="22"/>
                <w:szCs w:val="22"/>
              </w:rPr>
              <w:tab/>
            </w:r>
          </w:p>
          <w:p w14:paraId="07572522"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tc>
      </w:tr>
    </w:tbl>
    <w:p w14:paraId="4AC45434"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68DF2714" w14:textId="77777777" w:rsidR="002D7E8F" w:rsidRPr="00282D05" w:rsidRDefault="002D7E8F" w:rsidP="00FA176C">
      <w:pPr>
        <w:pStyle w:val="Nagwek1"/>
        <w:numPr>
          <w:ilvl w:val="0"/>
          <w:numId w:val="12"/>
        </w:numPr>
        <w:ind w:left="426"/>
        <w:jc w:val="left"/>
      </w:pPr>
      <w:bookmarkStart w:id="22" w:name="_Toc36640595"/>
      <w:r w:rsidRPr="00282D05">
        <w:t>Formy współpracy nauczycieli, w tym nauczycieli praktycznej nauki zawodu oraz kierowników kształcenia praktycznego w realizację zajęć kształcenia zawodowego praktycznego (zajęć praktycznych), a także praktyk zawodowych</w:t>
      </w:r>
      <w:bookmarkEnd w:id="22"/>
    </w:p>
    <w:p w14:paraId="53EB2273"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Zaleca się, aby nauczycielem, który koordynuje całość realizowanych zajęć we współpracy z pracodawcami jest kierownik szkolenia praktycznego. Jeden nauczyciel powinien być odpowiedzialny za całą sferę dokumentacji, kontaktu i wystawiania ocen we współpracy z pracodawcami. </w:t>
      </w:r>
    </w:p>
    <w:p w14:paraId="7E957D1A"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Nadzór bezpośredni nad praktykami ma opiekun zajęć praktycznych.</w:t>
      </w:r>
    </w:p>
    <w:p w14:paraId="47ED3ACB" w14:textId="77777777" w:rsidR="002D7E8F" w:rsidRPr="00282D05" w:rsidRDefault="002D7E8F"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Nadzór nad całością zarówno zajęć kształcenia zawodowego praktycznego (zajęć praktycznych) i praktyk zawodowych  wykonuje dyrektor szkoły. </w:t>
      </w:r>
    </w:p>
    <w:p w14:paraId="72F54A65" w14:textId="77777777" w:rsidR="002D7E8F" w:rsidRPr="00282D05" w:rsidRDefault="002D7E8F"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4733FDED"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br w:type="page"/>
      </w:r>
    </w:p>
    <w:p w14:paraId="30A1430B" w14:textId="77777777" w:rsidR="00C423E4" w:rsidRPr="00282D05" w:rsidRDefault="00C423E4" w:rsidP="00282D05">
      <w:pPr>
        <w:pStyle w:val="Default"/>
        <w:rPr>
          <w:rFonts w:asciiTheme="minorHAnsi" w:eastAsia="Times New Roman" w:hAnsiTheme="minorHAnsi" w:cstheme="minorHAnsi"/>
          <w:b/>
          <w:color w:val="auto"/>
          <w:sz w:val="22"/>
          <w:szCs w:val="22"/>
        </w:rPr>
      </w:pPr>
      <w:r w:rsidRPr="00282D05">
        <w:rPr>
          <w:rFonts w:asciiTheme="minorHAnsi" w:eastAsia="Times New Roman" w:hAnsiTheme="minorHAnsi" w:cstheme="minorHAnsi"/>
          <w:b/>
          <w:color w:val="auto"/>
          <w:sz w:val="22"/>
          <w:szCs w:val="22"/>
        </w:rPr>
        <w:lastRenderedPageBreak/>
        <w:t>Zawód: Technik   spedytor  333108</w:t>
      </w:r>
    </w:p>
    <w:p w14:paraId="3595BD96" w14:textId="77777777" w:rsidR="00C423E4" w:rsidRPr="00282D05" w:rsidRDefault="00C423E4" w:rsidP="00282D05">
      <w:pPr>
        <w:pStyle w:val="Default"/>
        <w:rPr>
          <w:rFonts w:asciiTheme="minorHAnsi" w:eastAsia="Times New Roman" w:hAnsiTheme="minorHAnsi" w:cstheme="minorHAnsi"/>
          <w:b/>
          <w:color w:val="auto"/>
          <w:sz w:val="22"/>
          <w:szCs w:val="22"/>
        </w:rPr>
      </w:pPr>
    </w:p>
    <w:p w14:paraId="4C96ECFF" w14:textId="77777777" w:rsidR="00C423E4" w:rsidRPr="00282D05" w:rsidRDefault="00C423E4"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Typ szkoły:</w:t>
      </w:r>
    </w:p>
    <w:p w14:paraId="550ED3BE" w14:textId="77777777" w:rsidR="00C423E4" w:rsidRPr="00282D05" w:rsidRDefault="00C423E4" w:rsidP="00282D05">
      <w:pPr>
        <w:pStyle w:val="Akapitzlist"/>
        <w:numPr>
          <w:ilvl w:val="0"/>
          <w:numId w:val="20"/>
        </w:num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 xml:space="preserve">pięcioletnie  technikum  </w:t>
      </w:r>
    </w:p>
    <w:p w14:paraId="34DE0973" w14:textId="77777777" w:rsidR="00C423E4" w:rsidRPr="00282D05" w:rsidRDefault="00C423E4" w:rsidP="00282D05">
      <w:pPr>
        <w:pStyle w:val="Akapitzlist"/>
        <w:numPr>
          <w:ilvl w:val="0"/>
          <w:numId w:val="20"/>
        </w:num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 xml:space="preserve">kwalifikacyjne kursy zawodowe </w:t>
      </w:r>
    </w:p>
    <w:p w14:paraId="451D4A0F" w14:textId="77777777" w:rsidR="00C423E4" w:rsidRPr="00282D05" w:rsidRDefault="00C423E4"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Model kształcenia: szkoła-</w:t>
      </w:r>
      <w:r w:rsidR="003109C7">
        <w:rPr>
          <w:rFonts w:asciiTheme="minorHAnsi" w:hAnsiTheme="minorHAnsi" w:cstheme="minorHAnsi"/>
          <w:b/>
          <w:color w:val="auto"/>
          <w:sz w:val="22"/>
        </w:rPr>
        <w:t>CKZ</w:t>
      </w:r>
      <w:r w:rsidRPr="00282D05">
        <w:rPr>
          <w:rFonts w:asciiTheme="minorHAnsi" w:hAnsiTheme="minorHAnsi" w:cstheme="minorHAnsi"/>
          <w:b/>
          <w:color w:val="auto"/>
          <w:sz w:val="22"/>
        </w:rPr>
        <w:t>-pracodawca</w:t>
      </w:r>
    </w:p>
    <w:p w14:paraId="0FAEEDA8" w14:textId="77777777" w:rsidR="00C423E4" w:rsidRPr="00282D05" w:rsidRDefault="00C423E4"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 xml:space="preserve">Kwalifikacje wyodrębnione w zawodzie: </w:t>
      </w:r>
    </w:p>
    <w:p w14:paraId="44DFEF18" w14:textId="77777777" w:rsidR="00C423E4" w:rsidRPr="00282D05" w:rsidRDefault="00D25AD9" w:rsidP="00282D05">
      <w:pPr>
        <w:pStyle w:val="Akapitzlist"/>
        <w:spacing w:after="0" w:line="240" w:lineRule="auto"/>
        <w:ind w:left="0" w:firstLine="0"/>
        <w:rPr>
          <w:rFonts w:asciiTheme="minorHAnsi" w:hAnsiTheme="minorHAnsi" w:cstheme="minorHAnsi"/>
          <w:b/>
          <w:color w:val="auto"/>
          <w:sz w:val="22"/>
        </w:rPr>
      </w:pPr>
      <w:r w:rsidRPr="00CE4179">
        <w:rPr>
          <w:rFonts w:asciiTheme="minorHAnsi" w:eastAsiaTheme="minorEastAsia" w:hAnsiTheme="minorHAnsi" w:cstheme="minorHAnsi"/>
          <w:b/>
          <w:color w:val="auto"/>
          <w:sz w:val="22"/>
        </w:rPr>
        <w:t>SPL.05</w:t>
      </w:r>
      <w:r w:rsidR="00C423E4" w:rsidRPr="00282D05">
        <w:rPr>
          <w:rFonts w:asciiTheme="minorHAnsi" w:hAnsiTheme="minorHAnsi" w:cstheme="minorHAnsi"/>
          <w:b/>
          <w:color w:val="auto"/>
          <w:sz w:val="22"/>
        </w:rPr>
        <w:t>. Organizacja transportu oraz obsługa klientów i kontrahentów.</w:t>
      </w:r>
    </w:p>
    <w:p w14:paraId="5DE433E0" w14:textId="77777777" w:rsidR="00C423E4" w:rsidRPr="00282D05" w:rsidRDefault="00C423E4"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Autor: Małgorzata Sadowska</w:t>
      </w:r>
    </w:p>
    <w:p w14:paraId="16A6EF25" w14:textId="77777777" w:rsidR="00C423E4" w:rsidRPr="00282D05" w:rsidRDefault="00C423E4" w:rsidP="00282D05">
      <w:pPr>
        <w:pStyle w:val="Podtytu"/>
        <w:spacing w:after="0" w:line="240" w:lineRule="auto"/>
        <w:jc w:val="left"/>
        <w:rPr>
          <w:rFonts w:asciiTheme="minorHAnsi" w:hAnsiTheme="minorHAnsi" w:cstheme="minorHAnsi"/>
          <w:b/>
          <w:sz w:val="22"/>
          <w:szCs w:val="22"/>
        </w:rPr>
      </w:pPr>
    </w:p>
    <w:p w14:paraId="1D311EF5" w14:textId="77777777" w:rsidR="00C423E4" w:rsidRPr="00282D05" w:rsidRDefault="00C423E4" w:rsidP="00282D05">
      <w:pPr>
        <w:spacing w:after="0" w:line="240" w:lineRule="auto"/>
        <w:ind w:left="0" w:firstLine="0"/>
        <w:rPr>
          <w:rFonts w:asciiTheme="minorHAnsi" w:eastAsia="Calibri" w:hAnsiTheme="minorHAnsi" w:cstheme="minorHAnsi"/>
          <w:b/>
          <w:color w:val="auto"/>
          <w:sz w:val="22"/>
        </w:rPr>
      </w:pPr>
    </w:p>
    <w:p w14:paraId="007D5F8B" w14:textId="77777777" w:rsidR="00C423E4" w:rsidRPr="00282D05" w:rsidRDefault="00C423E4" w:rsidP="00282D05">
      <w:pPr>
        <w:pStyle w:val="Default"/>
        <w:jc w:val="center"/>
        <w:rPr>
          <w:rFonts w:asciiTheme="minorHAnsi" w:eastAsia="Calibri" w:hAnsiTheme="minorHAnsi" w:cstheme="minorHAnsi"/>
          <w:b/>
          <w:color w:val="auto"/>
          <w:sz w:val="22"/>
          <w:szCs w:val="22"/>
        </w:rPr>
      </w:pPr>
      <w:r w:rsidRPr="00282D05">
        <w:rPr>
          <w:rFonts w:asciiTheme="minorHAnsi" w:eastAsia="Calibri" w:hAnsiTheme="minorHAnsi" w:cstheme="minorHAnsi"/>
          <w:b/>
          <w:color w:val="auto"/>
          <w:sz w:val="22"/>
          <w:szCs w:val="22"/>
        </w:rPr>
        <w:t>Technik spedytor 333108</w:t>
      </w:r>
    </w:p>
    <w:p w14:paraId="64C7165C"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Zaprezentowany model kształcenia w zawodzie </w:t>
      </w:r>
      <w:r w:rsidRPr="00282D05">
        <w:rPr>
          <w:rFonts w:asciiTheme="minorHAnsi" w:hAnsiTheme="minorHAnsi" w:cstheme="minorHAnsi"/>
          <w:b/>
          <w:color w:val="auto"/>
          <w:sz w:val="22"/>
        </w:rPr>
        <w:t>technik spedytor</w:t>
      </w:r>
      <w:r w:rsidRPr="00282D05">
        <w:rPr>
          <w:rFonts w:asciiTheme="minorHAnsi" w:hAnsiTheme="minorHAnsi" w:cstheme="minorHAnsi"/>
          <w:color w:val="auto"/>
          <w:sz w:val="22"/>
        </w:rPr>
        <w:t xml:space="preserve"> będzie obejmował następujące zagadnienia. </w:t>
      </w:r>
    </w:p>
    <w:p w14:paraId="44B1B079" w14:textId="77777777" w:rsidR="001B632E" w:rsidRPr="00282D05" w:rsidRDefault="001B632E" w:rsidP="001B632E">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Zaprezentowany model kształcenia w zawodzie </w:t>
      </w:r>
      <w:r w:rsidRPr="00282D05">
        <w:rPr>
          <w:rFonts w:asciiTheme="minorHAnsi" w:hAnsiTheme="minorHAnsi" w:cstheme="minorHAnsi"/>
          <w:b/>
          <w:color w:val="auto"/>
          <w:sz w:val="22"/>
        </w:rPr>
        <w:t>technik spedytor</w:t>
      </w:r>
      <w:r w:rsidRPr="00282D05">
        <w:rPr>
          <w:rFonts w:asciiTheme="minorHAnsi" w:hAnsiTheme="minorHAnsi" w:cstheme="minorHAnsi"/>
          <w:color w:val="auto"/>
          <w:sz w:val="22"/>
        </w:rPr>
        <w:t xml:space="preserve"> będzie obejmował następujące zagadnienia. </w:t>
      </w:r>
    </w:p>
    <w:sdt>
      <w:sdtPr>
        <w:id w:val="-408236876"/>
        <w:docPartObj>
          <w:docPartGallery w:val="Table of Contents"/>
          <w:docPartUnique/>
        </w:docPartObj>
      </w:sdtPr>
      <w:sdtEndPr>
        <w:rPr>
          <w:b/>
          <w:bCs/>
        </w:rPr>
      </w:sdtEndPr>
      <w:sdtContent>
        <w:p w14:paraId="6FCBEA38" w14:textId="77777777" w:rsidR="005860F5" w:rsidRDefault="001B632E" w:rsidP="005860F5">
          <w:pPr>
            <w:pStyle w:val="Spistreci1"/>
            <w:tabs>
              <w:tab w:val="left" w:pos="440"/>
              <w:tab w:val="right" w:leader="dot" w:pos="9060"/>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p>
        <w:p w14:paraId="7CE5657E" w14:textId="11E16C02" w:rsidR="005860F5" w:rsidRPr="005860F5" w:rsidRDefault="005860F5" w:rsidP="005860F5">
          <w:pPr>
            <w:pStyle w:val="Spistreci2"/>
            <w:tabs>
              <w:tab w:val="left" w:pos="660"/>
              <w:tab w:val="right" w:leader="dot" w:pos="9060"/>
            </w:tabs>
            <w:rPr>
              <w:rFonts w:cstheme="minorHAnsi"/>
              <w:noProof/>
            </w:rPr>
          </w:pPr>
          <w:hyperlink w:anchor="_Toc36640025" w:history="1">
            <w:r w:rsidRPr="005860F5">
              <w:rPr>
                <w:rStyle w:val="Hipercze"/>
                <w:rFonts w:cstheme="minorHAnsi"/>
                <w:noProof/>
              </w:rPr>
              <w:t>1.</w:t>
            </w:r>
            <w:r w:rsidRPr="005860F5">
              <w:rPr>
                <w:rFonts w:cstheme="minorHAnsi"/>
                <w:noProof/>
              </w:rPr>
              <w:tab/>
            </w:r>
            <w:r w:rsidRPr="005860F5">
              <w:rPr>
                <w:rStyle w:val="Hipercze"/>
                <w:rFonts w:cstheme="minorHAnsi"/>
                <w:noProof/>
              </w:rPr>
              <w:t>Analiza podstaw prawnych kształcenia w zawodzie</w:t>
            </w:r>
            <w:r w:rsidRPr="005860F5">
              <w:rPr>
                <w:rFonts w:cstheme="minorHAnsi"/>
                <w:noProof/>
                <w:webHidden/>
              </w:rPr>
              <w:tab/>
            </w:r>
            <w:r w:rsidRPr="005860F5">
              <w:rPr>
                <w:rFonts w:cstheme="minorHAnsi"/>
                <w:noProof/>
                <w:webHidden/>
              </w:rPr>
              <w:fldChar w:fldCharType="begin"/>
            </w:r>
            <w:r w:rsidRPr="005860F5">
              <w:rPr>
                <w:rFonts w:cstheme="minorHAnsi"/>
                <w:noProof/>
                <w:webHidden/>
              </w:rPr>
              <w:instrText xml:space="preserve"> PAGEREF _Toc36640025 \h </w:instrText>
            </w:r>
            <w:r w:rsidRPr="005860F5">
              <w:rPr>
                <w:rFonts w:cstheme="minorHAnsi"/>
                <w:noProof/>
                <w:webHidden/>
              </w:rPr>
            </w:r>
            <w:r w:rsidRPr="005860F5">
              <w:rPr>
                <w:rFonts w:cstheme="minorHAnsi"/>
                <w:noProof/>
                <w:webHidden/>
              </w:rPr>
              <w:fldChar w:fldCharType="separate"/>
            </w:r>
            <w:r w:rsidR="00AD5A3E">
              <w:rPr>
                <w:rFonts w:cstheme="minorHAnsi"/>
                <w:noProof/>
                <w:webHidden/>
              </w:rPr>
              <w:t>21</w:t>
            </w:r>
            <w:r w:rsidRPr="005860F5">
              <w:rPr>
                <w:rFonts w:cstheme="minorHAnsi"/>
                <w:noProof/>
                <w:webHidden/>
              </w:rPr>
              <w:fldChar w:fldCharType="end"/>
            </w:r>
          </w:hyperlink>
        </w:p>
        <w:p w14:paraId="07739C6C" w14:textId="6B056BD7" w:rsidR="005860F5" w:rsidRPr="005860F5" w:rsidRDefault="005860F5" w:rsidP="005860F5">
          <w:pPr>
            <w:pStyle w:val="Spistreci2"/>
            <w:tabs>
              <w:tab w:val="left" w:pos="660"/>
              <w:tab w:val="right" w:leader="dot" w:pos="9060"/>
            </w:tabs>
            <w:rPr>
              <w:rFonts w:cstheme="minorHAnsi"/>
              <w:noProof/>
            </w:rPr>
          </w:pPr>
          <w:hyperlink w:anchor="_Toc36640026" w:history="1">
            <w:r w:rsidRPr="005860F5">
              <w:rPr>
                <w:rStyle w:val="Hipercze"/>
                <w:rFonts w:eastAsia="Times New Roman" w:cstheme="minorHAnsi"/>
                <w:noProof/>
                <w:lang w:eastAsia="ar-SA"/>
              </w:rPr>
              <w:t>2.</w:t>
            </w:r>
            <w:r w:rsidRPr="005860F5">
              <w:rPr>
                <w:rFonts w:cstheme="minorHAnsi"/>
                <w:noProof/>
              </w:rPr>
              <w:tab/>
            </w:r>
            <w:r w:rsidRPr="005860F5">
              <w:rPr>
                <w:rStyle w:val="Hipercze"/>
                <w:rFonts w:cstheme="minorHAnsi"/>
                <w:noProof/>
                <w:lang w:eastAsia="ar-SA"/>
              </w:rPr>
              <w:t>Podział treści nauczania na semestry wraz z uzasadnieniem przyjętej kolejności</w:t>
            </w:r>
            <w:r w:rsidRPr="005860F5">
              <w:rPr>
                <w:rFonts w:cstheme="minorHAnsi"/>
                <w:noProof/>
                <w:webHidden/>
              </w:rPr>
              <w:tab/>
            </w:r>
            <w:r w:rsidRPr="005860F5">
              <w:rPr>
                <w:rFonts w:cstheme="minorHAnsi"/>
                <w:noProof/>
                <w:webHidden/>
              </w:rPr>
              <w:fldChar w:fldCharType="begin"/>
            </w:r>
            <w:r w:rsidRPr="005860F5">
              <w:rPr>
                <w:rFonts w:cstheme="minorHAnsi"/>
                <w:noProof/>
                <w:webHidden/>
              </w:rPr>
              <w:instrText xml:space="preserve"> PAGEREF _Toc36640026 \h </w:instrText>
            </w:r>
            <w:r w:rsidRPr="005860F5">
              <w:rPr>
                <w:rFonts w:cstheme="minorHAnsi"/>
                <w:noProof/>
                <w:webHidden/>
              </w:rPr>
            </w:r>
            <w:r w:rsidRPr="005860F5">
              <w:rPr>
                <w:rFonts w:cstheme="minorHAnsi"/>
                <w:noProof/>
                <w:webHidden/>
              </w:rPr>
              <w:fldChar w:fldCharType="separate"/>
            </w:r>
            <w:r w:rsidR="00AD5A3E">
              <w:rPr>
                <w:rFonts w:cstheme="minorHAnsi"/>
                <w:noProof/>
                <w:webHidden/>
              </w:rPr>
              <w:t>22</w:t>
            </w:r>
            <w:r w:rsidRPr="005860F5">
              <w:rPr>
                <w:rFonts w:cstheme="minorHAnsi"/>
                <w:noProof/>
                <w:webHidden/>
              </w:rPr>
              <w:fldChar w:fldCharType="end"/>
            </w:r>
          </w:hyperlink>
        </w:p>
        <w:p w14:paraId="79448245" w14:textId="0CDDF5EF" w:rsidR="005860F5" w:rsidRPr="005860F5" w:rsidRDefault="005860F5" w:rsidP="005860F5">
          <w:pPr>
            <w:pStyle w:val="Spistreci2"/>
            <w:tabs>
              <w:tab w:val="left" w:pos="660"/>
              <w:tab w:val="right" w:leader="dot" w:pos="9060"/>
            </w:tabs>
            <w:rPr>
              <w:rFonts w:cstheme="minorHAnsi"/>
              <w:noProof/>
            </w:rPr>
          </w:pPr>
          <w:hyperlink w:anchor="_Toc36640027" w:history="1">
            <w:r w:rsidRPr="005860F5">
              <w:rPr>
                <w:rStyle w:val="Hipercze"/>
                <w:rFonts w:cstheme="minorHAnsi"/>
                <w:noProof/>
              </w:rPr>
              <w:t>3.</w:t>
            </w:r>
            <w:r w:rsidRPr="005860F5">
              <w:rPr>
                <w:rFonts w:cstheme="minorHAnsi"/>
                <w:noProof/>
              </w:rPr>
              <w:tab/>
            </w:r>
            <w:r w:rsidRPr="005860F5">
              <w:rPr>
                <w:rStyle w:val="Hipercze"/>
                <w:rFonts w:cstheme="minorHAnsi"/>
                <w:noProof/>
              </w:rPr>
              <w:t>Podział treści nauczania wraz z uzasadnieniem przyjętej kolejności</w:t>
            </w:r>
            <w:r w:rsidRPr="005860F5">
              <w:rPr>
                <w:rFonts w:cstheme="minorHAnsi"/>
                <w:noProof/>
                <w:webHidden/>
              </w:rPr>
              <w:tab/>
            </w:r>
            <w:r w:rsidRPr="005860F5">
              <w:rPr>
                <w:rFonts w:cstheme="minorHAnsi"/>
                <w:noProof/>
                <w:webHidden/>
              </w:rPr>
              <w:fldChar w:fldCharType="begin"/>
            </w:r>
            <w:r w:rsidRPr="005860F5">
              <w:rPr>
                <w:rFonts w:cstheme="minorHAnsi"/>
                <w:noProof/>
                <w:webHidden/>
              </w:rPr>
              <w:instrText xml:space="preserve"> PAGEREF _Toc36640027 \h </w:instrText>
            </w:r>
            <w:r w:rsidRPr="005860F5">
              <w:rPr>
                <w:rFonts w:cstheme="minorHAnsi"/>
                <w:noProof/>
                <w:webHidden/>
              </w:rPr>
            </w:r>
            <w:r w:rsidRPr="005860F5">
              <w:rPr>
                <w:rFonts w:cstheme="minorHAnsi"/>
                <w:noProof/>
                <w:webHidden/>
              </w:rPr>
              <w:fldChar w:fldCharType="separate"/>
            </w:r>
            <w:r w:rsidR="00AD5A3E">
              <w:rPr>
                <w:rFonts w:cstheme="minorHAnsi"/>
                <w:noProof/>
                <w:webHidden/>
              </w:rPr>
              <w:t>23</w:t>
            </w:r>
            <w:r w:rsidRPr="005860F5">
              <w:rPr>
                <w:rFonts w:cstheme="minorHAnsi"/>
                <w:noProof/>
                <w:webHidden/>
              </w:rPr>
              <w:fldChar w:fldCharType="end"/>
            </w:r>
          </w:hyperlink>
        </w:p>
        <w:p w14:paraId="54468342" w14:textId="73768122" w:rsidR="005860F5" w:rsidRPr="005860F5" w:rsidRDefault="005860F5" w:rsidP="005860F5">
          <w:pPr>
            <w:pStyle w:val="Spistreci2"/>
            <w:tabs>
              <w:tab w:val="left" w:pos="660"/>
              <w:tab w:val="right" w:leader="dot" w:pos="9060"/>
            </w:tabs>
            <w:rPr>
              <w:rFonts w:cstheme="minorHAnsi"/>
              <w:noProof/>
            </w:rPr>
          </w:pPr>
          <w:hyperlink w:anchor="_Toc36640028" w:history="1">
            <w:r w:rsidRPr="005860F5">
              <w:rPr>
                <w:rStyle w:val="Hipercze"/>
                <w:rFonts w:cstheme="minorHAnsi"/>
                <w:noProof/>
              </w:rPr>
              <w:t>4.</w:t>
            </w:r>
            <w:r w:rsidRPr="005860F5">
              <w:rPr>
                <w:rFonts w:cstheme="minorHAnsi"/>
                <w:noProof/>
              </w:rPr>
              <w:tab/>
            </w:r>
            <w:r w:rsidRPr="005860F5">
              <w:rPr>
                <w:rStyle w:val="Hipercze"/>
                <w:rFonts w:cstheme="minorHAnsi"/>
                <w:noProof/>
              </w:rPr>
              <w:t>Korelacje międzyprzedmiotowe i ich rola w utrwalaniu wiedzy i umiejętności</w:t>
            </w:r>
            <w:r w:rsidRPr="005860F5">
              <w:rPr>
                <w:rFonts w:cstheme="minorHAnsi"/>
                <w:noProof/>
                <w:webHidden/>
              </w:rPr>
              <w:tab/>
            </w:r>
            <w:r w:rsidRPr="005860F5">
              <w:rPr>
                <w:rFonts w:cstheme="minorHAnsi"/>
                <w:noProof/>
                <w:webHidden/>
              </w:rPr>
              <w:fldChar w:fldCharType="begin"/>
            </w:r>
            <w:r w:rsidRPr="005860F5">
              <w:rPr>
                <w:rFonts w:cstheme="minorHAnsi"/>
                <w:noProof/>
                <w:webHidden/>
              </w:rPr>
              <w:instrText xml:space="preserve"> PAGEREF _Toc36640028 \h </w:instrText>
            </w:r>
            <w:r w:rsidRPr="005860F5">
              <w:rPr>
                <w:rFonts w:cstheme="minorHAnsi"/>
                <w:noProof/>
                <w:webHidden/>
              </w:rPr>
            </w:r>
            <w:r w:rsidRPr="005860F5">
              <w:rPr>
                <w:rFonts w:cstheme="minorHAnsi"/>
                <w:noProof/>
                <w:webHidden/>
              </w:rPr>
              <w:fldChar w:fldCharType="separate"/>
            </w:r>
            <w:r w:rsidR="00AD5A3E">
              <w:rPr>
                <w:rFonts w:cstheme="minorHAnsi"/>
                <w:noProof/>
                <w:webHidden/>
              </w:rPr>
              <w:t>25</w:t>
            </w:r>
            <w:r w:rsidRPr="005860F5">
              <w:rPr>
                <w:rFonts w:cstheme="minorHAnsi"/>
                <w:noProof/>
                <w:webHidden/>
              </w:rPr>
              <w:fldChar w:fldCharType="end"/>
            </w:r>
          </w:hyperlink>
        </w:p>
        <w:p w14:paraId="30264DEC" w14:textId="0142E04E" w:rsidR="005860F5" w:rsidRPr="005860F5" w:rsidRDefault="005860F5" w:rsidP="005860F5">
          <w:pPr>
            <w:pStyle w:val="Spistreci1"/>
            <w:tabs>
              <w:tab w:val="left" w:pos="440"/>
              <w:tab w:val="right" w:leader="dot" w:pos="9060"/>
            </w:tabs>
            <w:ind w:left="220"/>
            <w:rPr>
              <w:rFonts w:asciiTheme="minorHAnsi" w:eastAsiaTheme="minorEastAsia" w:hAnsiTheme="minorHAnsi" w:cstheme="minorHAnsi"/>
              <w:noProof/>
              <w:color w:val="auto"/>
              <w:sz w:val="22"/>
            </w:rPr>
          </w:pPr>
          <w:hyperlink w:anchor="_Toc36640029" w:history="1">
            <w:r w:rsidRPr="005860F5">
              <w:rPr>
                <w:rStyle w:val="Hipercze"/>
                <w:rFonts w:asciiTheme="minorHAnsi" w:hAnsiTheme="minorHAnsi" w:cstheme="minorHAnsi"/>
                <w:noProof/>
                <w:sz w:val="22"/>
              </w:rPr>
              <w:t>5.</w:t>
            </w:r>
            <w:r w:rsidRPr="005860F5">
              <w:rPr>
                <w:rFonts w:asciiTheme="minorHAnsi" w:eastAsiaTheme="minorEastAsia" w:hAnsiTheme="minorHAnsi" w:cstheme="minorHAnsi"/>
                <w:noProof/>
                <w:color w:val="auto"/>
                <w:sz w:val="22"/>
              </w:rPr>
              <w:tab/>
            </w:r>
            <w:r w:rsidRPr="005860F5">
              <w:rPr>
                <w:rStyle w:val="Hipercze"/>
                <w:rFonts w:asciiTheme="minorHAnsi" w:eastAsiaTheme="majorEastAsia" w:hAnsiTheme="minorHAnsi" w:cstheme="minorHAnsi"/>
                <w:noProof/>
                <w:sz w:val="22"/>
              </w:rPr>
              <w:t>Rozwiązania organizacyjne w zakresie realizacji kształcenia zawodowego praktycznego (zajęć praktycznych), a także praktyk zawodowych w rzeczywistych warunkach pracy</w:t>
            </w:r>
            <w:r w:rsidRPr="005860F5">
              <w:rPr>
                <w:rStyle w:val="Hipercze"/>
                <w:rFonts w:asciiTheme="minorHAnsi" w:hAnsiTheme="minorHAnsi" w:cstheme="minorHAnsi"/>
                <w:noProof/>
                <w:sz w:val="22"/>
              </w:rPr>
              <w:t>.</w:t>
            </w:r>
            <w:r w:rsidRPr="005860F5">
              <w:rPr>
                <w:rFonts w:asciiTheme="minorHAnsi" w:hAnsiTheme="minorHAnsi" w:cstheme="minorHAnsi"/>
                <w:noProof/>
                <w:webHidden/>
                <w:sz w:val="22"/>
              </w:rPr>
              <w:tab/>
            </w:r>
            <w:r w:rsidRPr="005860F5">
              <w:rPr>
                <w:rFonts w:asciiTheme="minorHAnsi" w:hAnsiTheme="minorHAnsi" w:cstheme="minorHAnsi"/>
                <w:noProof/>
                <w:webHidden/>
                <w:sz w:val="22"/>
              </w:rPr>
              <w:fldChar w:fldCharType="begin"/>
            </w:r>
            <w:r w:rsidRPr="005860F5">
              <w:rPr>
                <w:rFonts w:asciiTheme="minorHAnsi" w:hAnsiTheme="minorHAnsi" w:cstheme="minorHAnsi"/>
                <w:noProof/>
                <w:webHidden/>
                <w:sz w:val="22"/>
              </w:rPr>
              <w:instrText xml:space="preserve"> PAGEREF _Toc36640029 \h </w:instrText>
            </w:r>
            <w:r w:rsidRPr="005860F5">
              <w:rPr>
                <w:rFonts w:asciiTheme="minorHAnsi" w:hAnsiTheme="minorHAnsi" w:cstheme="minorHAnsi"/>
                <w:noProof/>
                <w:webHidden/>
                <w:sz w:val="22"/>
              </w:rPr>
            </w:r>
            <w:r w:rsidRPr="005860F5">
              <w:rPr>
                <w:rFonts w:asciiTheme="minorHAnsi" w:hAnsiTheme="minorHAnsi" w:cstheme="minorHAnsi"/>
                <w:noProof/>
                <w:webHidden/>
                <w:sz w:val="22"/>
              </w:rPr>
              <w:fldChar w:fldCharType="separate"/>
            </w:r>
            <w:r w:rsidR="00AD5A3E">
              <w:rPr>
                <w:rFonts w:asciiTheme="minorHAnsi" w:hAnsiTheme="minorHAnsi" w:cstheme="minorHAnsi"/>
                <w:noProof/>
                <w:webHidden/>
                <w:sz w:val="22"/>
              </w:rPr>
              <w:t>29</w:t>
            </w:r>
            <w:r w:rsidRPr="005860F5">
              <w:rPr>
                <w:rFonts w:asciiTheme="minorHAnsi" w:hAnsiTheme="minorHAnsi" w:cstheme="minorHAnsi"/>
                <w:noProof/>
                <w:webHidden/>
                <w:sz w:val="22"/>
              </w:rPr>
              <w:fldChar w:fldCharType="end"/>
            </w:r>
          </w:hyperlink>
        </w:p>
        <w:p w14:paraId="4888337F" w14:textId="0D9BFFC0" w:rsidR="005860F5" w:rsidRPr="005860F5" w:rsidRDefault="005860F5" w:rsidP="005860F5">
          <w:pPr>
            <w:pStyle w:val="Spistreci2"/>
            <w:tabs>
              <w:tab w:val="left" w:pos="660"/>
              <w:tab w:val="right" w:leader="dot" w:pos="9060"/>
            </w:tabs>
            <w:rPr>
              <w:rFonts w:cstheme="minorHAnsi"/>
              <w:noProof/>
            </w:rPr>
          </w:pPr>
          <w:hyperlink w:anchor="_Toc36640030" w:history="1">
            <w:r w:rsidRPr="005860F5">
              <w:rPr>
                <w:rStyle w:val="Hipercze"/>
                <w:rFonts w:cstheme="minorHAnsi"/>
                <w:noProof/>
              </w:rPr>
              <w:t>6.</w:t>
            </w:r>
            <w:r w:rsidRPr="005860F5">
              <w:rPr>
                <w:rFonts w:cstheme="minorHAnsi"/>
                <w:noProof/>
              </w:rPr>
              <w:tab/>
            </w:r>
            <w:r w:rsidRPr="005860F5">
              <w:rPr>
                <w:rStyle w:val="Hipercze"/>
                <w:rFonts w:cstheme="minorHAnsi"/>
                <w:noProof/>
                <w:lang w:eastAsia="ar-SA"/>
              </w:rPr>
              <w:t>Zasady i formy monitorowania jakości kształcenia praktycznego realizowanego przez uczniów u pracodawcy</w:t>
            </w:r>
            <w:r w:rsidRPr="005860F5">
              <w:rPr>
                <w:rStyle w:val="Hipercze"/>
                <w:rFonts w:cstheme="minorHAnsi"/>
                <w:noProof/>
              </w:rPr>
              <w:t>.</w:t>
            </w:r>
            <w:r w:rsidRPr="005860F5">
              <w:rPr>
                <w:rFonts w:cstheme="minorHAnsi"/>
                <w:noProof/>
                <w:webHidden/>
              </w:rPr>
              <w:tab/>
            </w:r>
            <w:r w:rsidRPr="005860F5">
              <w:rPr>
                <w:rFonts w:cstheme="minorHAnsi"/>
                <w:noProof/>
                <w:webHidden/>
              </w:rPr>
              <w:fldChar w:fldCharType="begin"/>
            </w:r>
            <w:r w:rsidRPr="005860F5">
              <w:rPr>
                <w:rFonts w:cstheme="minorHAnsi"/>
                <w:noProof/>
                <w:webHidden/>
              </w:rPr>
              <w:instrText xml:space="preserve"> PAGEREF _Toc36640030 \h </w:instrText>
            </w:r>
            <w:r w:rsidRPr="005860F5">
              <w:rPr>
                <w:rFonts w:cstheme="minorHAnsi"/>
                <w:noProof/>
                <w:webHidden/>
              </w:rPr>
            </w:r>
            <w:r w:rsidRPr="005860F5">
              <w:rPr>
                <w:rFonts w:cstheme="minorHAnsi"/>
                <w:noProof/>
                <w:webHidden/>
              </w:rPr>
              <w:fldChar w:fldCharType="separate"/>
            </w:r>
            <w:r w:rsidR="00AD5A3E">
              <w:rPr>
                <w:rFonts w:cstheme="minorHAnsi"/>
                <w:noProof/>
                <w:webHidden/>
              </w:rPr>
              <w:t>31</w:t>
            </w:r>
            <w:r w:rsidRPr="005860F5">
              <w:rPr>
                <w:rFonts w:cstheme="minorHAnsi"/>
                <w:noProof/>
                <w:webHidden/>
              </w:rPr>
              <w:fldChar w:fldCharType="end"/>
            </w:r>
          </w:hyperlink>
        </w:p>
        <w:p w14:paraId="2C2C6408" w14:textId="3C003892" w:rsidR="005860F5" w:rsidRPr="005860F5" w:rsidRDefault="005860F5" w:rsidP="005860F5">
          <w:pPr>
            <w:pStyle w:val="Spistreci2"/>
            <w:tabs>
              <w:tab w:val="left" w:pos="660"/>
              <w:tab w:val="right" w:leader="dot" w:pos="9060"/>
            </w:tabs>
            <w:rPr>
              <w:rFonts w:cstheme="minorHAnsi"/>
              <w:noProof/>
            </w:rPr>
          </w:pPr>
          <w:hyperlink w:anchor="_Toc36640031" w:history="1">
            <w:r w:rsidRPr="005860F5">
              <w:rPr>
                <w:rStyle w:val="Hipercze"/>
                <w:rFonts w:cstheme="minorHAnsi"/>
                <w:noProof/>
              </w:rPr>
              <w:t>7.</w:t>
            </w:r>
            <w:r w:rsidRPr="005860F5">
              <w:rPr>
                <w:rFonts w:cstheme="minorHAnsi"/>
                <w:noProof/>
              </w:rPr>
              <w:tab/>
            </w:r>
            <w:r w:rsidRPr="005860F5">
              <w:rPr>
                <w:rStyle w:val="Hipercze"/>
                <w:rFonts w:cstheme="minorHAnsi"/>
                <w:noProof/>
                <w:lang w:eastAsia="ar-SA"/>
              </w:rPr>
              <w:t>Przykładowy wzór umowy szkoły z pracodawcą oraz wzory innych dokumentów praktycznej nauki zawodu</w:t>
            </w:r>
            <w:r w:rsidRPr="005860F5">
              <w:rPr>
                <w:rStyle w:val="Hipercze"/>
                <w:rFonts w:cstheme="minorHAnsi"/>
                <w:noProof/>
              </w:rPr>
              <w:t>.</w:t>
            </w:r>
            <w:r w:rsidRPr="005860F5">
              <w:rPr>
                <w:rFonts w:cstheme="minorHAnsi"/>
                <w:noProof/>
                <w:webHidden/>
              </w:rPr>
              <w:tab/>
            </w:r>
            <w:r w:rsidRPr="005860F5">
              <w:rPr>
                <w:rFonts w:cstheme="minorHAnsi"/>
                <w:noProof/>
                <w:webHidden/>
              </w:rPr>
              <w:fldChar w:fldCharType="begin"/>
            </w:r>
            <w:r w:rsidRPr="005860F5">
              <w:rPr>
                <w:rFonts w:cstheme="minorHAnsi"/>
                <w:noProof/>
                <w:webHidden/>
              </w:rPr>
              <w:instrText xml:space="preserve"> PAGEREF _Toc36640031 \h </w:instrText>
            </w:r>
            <w:r w:rsidRPr="005860F5">
              <w:rPr>
                <w:rFonts w:cstheme="minorHAnsi"/>
                <w:noProof/>
                <w:webHidden/>
              </w:rPr>
            </w:r>
            <w:r w:rsidRPr="005860F5">
              <w:rPr>
                <w:rFonts w:cstheme="minorHAnsi"/>
                <w:noProof/>
                <w:webHidden/>
              </w:rPr>
              <w:fldChar w:fldCharType="separate"/>
            </w:r>
            <w:r w:rsidR="00AD5A3E">
              <w:rPr>
                <w:rFonts w:cstheme="minorHAnsi"/>
                <w:noProof/>
                <w:webHidden/>
              </w:rPr>
              <w:t>31</w:t>
            </w:r>
            <w:r w:rsidRPr="005860F5">
              <w:rPr>
                <w:rFonts w:cstheme="minorHAnsi"/>
                <w:noProof/>
                <w:webHidden/>
              </w:rPr>
              <w:fldChar w:fldCharType="end"/>
            </w:r>
          </w:hyperlink>
        </w:p>
        <w:p w14:paraId="3E065907" w14:textId="2CCC4953" w:rsidR="005860F5" w:rsidRPr="005860F5" w:rsidRDefault="005860F5" w:rsidP="005860F5">
          <w:pPr>
            <w:pStyle w:val="Spistreci2"/>
            <w:tabs>
              <w:tab w:val="left" w:pos="660"/>
              <w:tab w:val="right" w:leader="dot" w:pos="9060"/>
            </w:tabs>
            <w:rPr>
              <w:rFonts w:cstheme="minorHAnsi"/>
              <w:noProof/>
            </w:rPr>
          </w:pPr>
          <w:hyperlink w:anchor="_Toc36640035" w:history="1">
            <w:r w:rsidRPr="005860F5">
              <w:rPr>
                <w:rStyle w:val="Hipercze"/>
                <w:rFonts w:eastAsia="Cambria" w:cstheme="minorHAnsi"/>
                <w:noProof/>
                <w:lang w:bidi="pl-PL"/>
              </w:rPr>
              <w:t>8.</w:t>
            </w:r>
            <w:r w:rsidRPr="005860F5">
              <w:rPr>
                <w:rFonts w:cstheme="minorHAnsi"/>
                <w:noProof/>
              </w:rPr>
              <w:tab/>
            </w:r>
            <w:r w:rsidRPr="005860F5">
              <w:rPr>
                <w:rStyle w:val="Hipercze"/>
                <w:rFonts w:cstheme="minorHAnsi"/>
                <w:noProof/>
              </w:rPr>
              <w:t>Formy współpracy nauczycieli, w tym nauczycieli praktycznej nauki zawodu oraz kierowników kształcenia praktycznego w realizację zajęć kształcenia zawodowego praktycznego (zajęć praktycznych), a także praktyk zawodowych</w:t>
            </w:r>
            <w:r w:rsidRPr="005860F5">
              <w:rPr>
                <w:rFonts w:cstheme="minorHAnsi"/>
                <w:noProof/>
                <w:webHidden/>
              </w:rPr>
              <w:tab/>
            </w:r>
            <w:r w:rsidRPr="005860F5">
              <w:rPr>
                <w:rFonts w:cstheme="minorHAnsi"/>
                <w:noProof/>
                <w:webHidden/>
              </w:rPr>
              <w:fldChar w:fldCharType="begin"/>
            </w:r>
            <w:r w:rsidRPr="005860F5">
              <w:rPr>
                <w:rFonts w:cstheme="minorHAnsi"/>
                <w:noProof/>
                <w:webHidden/>
              </w:rPr>
              <w:instrText xml:space="preserve"> PAGEREF _Toc36640035 \h </w:instrText>
            </w:r>
            <w:r w:rsidRPr="005860F5">
              <w:rPr>
                <w:rFonts w:cstheme="minorHAnsi"/>
                <w:noProof/>
                <w:webHidden/>
              </w:rPr>
            </w:r>
            <w:r w:rsidRPr="005860F5">
              <w:rPr>
                <w:rFonts w:cstheme="minorHAnsi"/>
                <w:noProof/>
                <w:webHidden/>
              </w:rPr>
              <w:fldChar w:fldCharType="separate"/>
            </w:r>
            <w:r w:rsidR="00AD5A3E">
              <w:rPr>
                <w:rFonts w:cstheme="minorHAnsi"/>
                <w:noProof/>
                <w:webHidden/>
              </w:rPr>
              <w:t>43</w:t>
            </w:r>
            <w:r w:rsidRPr="005860F5">
              <w:rPr>
                <w:rFonts w:cstheme="minorHAnsi"/>
                <w:noProof/>
                <w:webHidden/>
              </w:rPr>
              <w:fldChar w:fldCharType="end"/>
            </w:r>
          </w:hyperlink>
        </w:p>
        <w:p w14:paraId="14923E62" w14:textId="2743D1D0" w:rsidR="005860F5" w:rsidRPr="005860F5" w:rsidRDefault="005860F5" w:rsidP="005860F5">
          <w:pPr>
            <w:pStyle w:val="Spistreci1"/>
            <w:tabs>
              <w:tab w:val="right" w:leader="dot" w:pos="9060"/>
            </w:tabs>
            <w:ind w:left="220"/>
            <w:rPr>
              <w:rFonts w:asciiTheme="minorHAnsi" w:eastAsiaTheme="minorEastAsia" w:hAnsiTheme="minorHAnsi" w:cstheme="minorHAnsi"/>
              <w:noProof/>
              <w:color w:val="auto"/>
              <w:sz w:val="22"/>
            </w:rPr>
          </w:pPr>
          <w:hyperlink w:anchor="_Toc36640036" w:history="1">
            <w:r w:rsidRPr="005860F5">
              <w:rPr>
                <w:rStyle w:val="Hipercze"/>
                <w:rFonts w:asciiTheme="minorHAnsi" w:hAnsiTheme="minorHAnsi" w:cstheme="minorHAnsi"/>
                <w:noProof/>
                <w:sz w:val="22"/>
              </w:rPr>
              <w:t>Część wspólna dla obu modeli kształcenia</w:t>
            </w:r>
            <w:r w:rsidRPr="005860F5">
              <w:rPr>
                <w:rFonts w:asciiTheme="minorHAnsi" w:hAnsiTheme="minorHAnsi" w:cstheme="minorHAnsi"/>
                <w:noProof/>
                <w:webHidden/>
                <w:sz w:val="22"/>
              </w:rPr>
              <w:tab/>
            </w:r>
            <w:r w:rsidRPr="005860F5">
              <w:rPr>
                <w:rFonts w:asciiTheme="minorHAnsi" w:hAnsiTheme="minorHAnsi" w:cstheme="minorHAnsi"/>
                <w:noProof/>
                <w:webHidden/>
                <w:sz w:val="22"/>
              </w:rPr>
              <w:fldChar w:fldCharType="begin"/>
            </w:r>
            <w:r w:rsidRPr="005860F5">
              <w:rPr>
                <w:rFonts w:asciiTheme="minorHAnsi" w:hAnsiTheme="minorHAnsi" w:cstheme="minorHAnsi"/>
                <w:noProof/>
                <w:webHidden/>
                <w:sz w:val="22"/>
              </w:rPr>
              <w:instrText xml:space="preserve"> PAGEREF _Toc36640036 \h </w:instrText>
            </w:r>
            <w:r w:rsidRPr="005860F5">
              <w:rPr>
                <w:rFonts w:asciiTheme="minorHAnsi" w:hAnsiTheme="minorHAnsi" w:cstheme="minorHAnsi"/>
                <w:noProof/>
                <w:webHidden/>
                <w:sz w:val="22"/>
              </w:rPr>
            </w:r>
            <w:r w:rsidRPr="005860F5">
              <w:rPr>
                <w:rFonts w:asciiTheme="minorHAnsi" w:hAnsiTheme="minorHAnsi" w:cstheme="minorHAnsi"/>
                <w:noProof/>
                <w:webHidden/>
                <w:sz w:val="22"/>
              </w:rPr>
              <w:fldChar w:fldCharType="separate"/>
            </w:r>
            <w:r w:rsidR="00AD5A3E">
              <w:rPr>
                <w:rFonts w:asciiTheme="minorHAnsi" w:hAnsiTheme="minorHAnsi" w:cstheme="minorHAnsi"/>
                <w:noProof/>
                <w:webHidden/>
                <w:sz w:val="22"/>
              </w:rPr>
              <w:t>44</w:t>
            </w:r>
            <w:r w:rsidRPr="005860F5">
              <w:rPr>
                <w:rFonts w:asciiTheme="minorHAnsi" w:hAnsiTheme="minorHAnsi" w:cstheme="minorHAnsi"/>
                <w:noProof/>
                <w:webHidden/>
                <w:sz w:val="22"/>
              </w:rPr>
              <w:fldChar w:fldCharType="end"/>
            </w:r>
          </w:hyperlink>
        </w:p>
        <w:p w14:paraId="496FEB1A" w14:textId="77777777" w:rsidR="00C423E4" w:rsidRPr="00282D05" w:rsidRDefault="001B632E" w:rsidP="001B632E">
          <w:pPr>
            <w:spacing w:after="0" w:line="240" w:lineRule="auto"/>
            <w:ind w:left="0" w:firstLine="0"/>
            <w:rPr>
              <w:rFonts w:asciiTheme="minorHAnsi" w:hAnsiTheme="minorHAnsi" w:cstheme="minorHAnsi"/>
              <w:color w:val="auto"/>
              <w:sz w:val="22"/>
            </w:rPr>
          </w:pPr>
          <w:r>
            <w:rPr>
              <w:b/>
              <w:bCs/>
            </w:rPr>
            <w:fldChar w:fldCharType="end"/>
          </w:r>
        </w:p>
      </w:sdtContent>
    </w:sdt>
    <w:p w14:paraId="659B1272" w14:textId="77777777" w:rsidR="00C423E4" w:rsidRPr="00534C26" w:rsidRDefault="00C423E4" w:rsidP="00AC6B42">
      <w:pPr>
        <w:pStyle w:val="Nagwek2"/>
        <w:numPr>
          <w:ilvl w:val="0"/>
          <w:numId w:val="50"/>
        </w:numPr>
        <w:ind w:left="567" w:hanging="567"/>
      </w:pPr>
      <w:bookmarkStart w:id="23" w:name="_Toc36640025"/>
      <w:bookmarkStart w:id="24" w:name="_Toc36640596"/>
      <w:r w:rsidRPr="00534C26">
        <w:t>Analiza podstaw prawnych kształcenia w zawodzie</w:t>
      </w:r>
      <w:bookmarkEnd w:id="23"/>
      <w:bookmarkEnd w:id="24"/>
    </w:p>
    <w:p w14:paraId="091F7CA1"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
          <w:color w:val="auto"/>
          <w:sz w:val="22"/>
        </w:rPr>
        <w:t>Technik spedytor,</w:t>
      </w:r>
      <w:r w:rsidRPr="00282D05">
        <w:rPr>
          <w:rFonts w:asciiTheme="minorHAnsi" w:hAnsiTheme="minorHAnsi" w:cstheme="minorHAnsi"/>
          <w:color w:val="auto"/>
          <w:sz w:val="22"/>
        </w:rPr>
        <w:t xml:space="preserve"> zgodnie z </w:t>
      </w:r>
      <w:r w:rsidRPr="00282D05">
        <w:rPr>
          <w:rFonts w:asciiTheme="minorHAnsi" w:hAnsiTheme="minorHAnsi" w:cstheme="minorHAnsi"/>
          <w:b/>
          <w:color w:val="auto"/>
          <w:sz w:val="22"/>
        </w:rPr>
        <w:t>Rozporządzeniem MEN w sprawie klasyfikacji zawodów szkolnictwa zawodowego</w:t>
      </w:r>
      <w:r w:rsidRPr="00282D05">
        <w:rPr>
          <w:rFonts w:asciiTheme="minorHAnsi" w:hAnsiTheme="minorHAnsi" w:cstheme="minorHAnsi"/>
          <w:color w:val="auto"/>
          <w:sz w:val="22"/>
        </w:rPr>
        <w:t xml:space="preserve"> z dnia 13 marca 2017 r. (Dz.U. 2017 poz. 622 z </w:t>
      </w:r>
      <w:proofErr w:type="spellStart"/>
      <w:r w:rsidRPr="00282D05">
        <w:rPr>
          <w:rFonts w:asciiTheme="minorHAnsi" w:hAnsiTheme="minorHAnsi" w:cstheme="minorHAnsi"/>
          <w:color w:val="auto"/>
          <w:sz w:val="22"/>
        </w:rPr>
        <w:t>póź</w:t>
      </w:r>
      <w:proofErr w:type="spellEnd"/>
      <w:r w:rsidRPr="00282D05">
        <w:rPr>
          <w:rFonts w:asciiTheme="minorHAnsi" w:hAnsiTheme="minorHAnsi" w:cstheme="minorHAnsi"/>
          <w:color w:val="auto"/>
          <w:sz w:val="22"/>
        </w:rPr>
        <w:t xml:space="preserve">. zm.) może być kształcony w: </w:t>
      </w:r>
    </w:p>
    <w:p w14:paraId="17FCDE78" w14:textId="77777777" w:rsidR="00C423E4" w:rsidRPr="00282D05" w:rsidRDefault="00C423E4" w:rsidP="00EF33EC">
      <w:pPr>
        <w:pStyle w:val="Akapitzlist"/>
        <w:numPr>
          <w:ilvl w:val="0"/>
          <w:numId w:val="22"/>
        </w:num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pięcioletnim  technikum  oraz na </w:t>
      </w:r>
    </w:p>
    <w:p w14:paraId="5AEF5AFD" w14:textId="77777777" w:rsidR="00C423E4" w:rsidRPr="00282D05" w:rsidRDefault="00C423E4" w:rsidP="00EF33EC">
      <w:pPr>
        <w:pStyle w:val="Akapitzlist"/>
        <w:numPr>
          <w:ilvl w:val="0"/>
          <w:numId w:val="22"/>
        </w:num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kwalifikacyjnych kursach zawodowych. </w:t>
      </w:r>
    </w:p>
    <w:p w14:paraId="2B827AFF"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Jest to zawód  składający się z jednej kwalifikacji. </w:t>
      </w:r>
    </w:p>
    <w:p w14:paraId="47B54F5E"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p w14:paraId="11B2B4F9" w14:textId="77777777" w:rsidR="00C423E4" w:rsidRPr="00282D05" w:rsidRDefault="00C423E4"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Zgodnie z </w:t>
      </w:r>
      <w:r w:rsidRPr="00282D05">
        <w:rPr>
          <w:rFonts w:asciiTheme="minorHAnsi" w:hAnsiTheme="minorHAnsi" w:cstheme="minorHAnsi"/>
          <w:b/>
          <w:color w:val="auto"/>
          <w:sz w:val="22"/>
        </w:rPr>
        <w:t>Rozporządzeniem MEN w sprawie ramowych planów nauczania dla publicznych szkół</w:t>
      </w:r>
      <w:r w:rsidRPr="00282D05">
        <w:rPr>
          <w:rFonts w:asciiTheme="minorHAnsi" w:hAnsiTheme="minorHAnsi" w:cstheme="minorHAnsi"/>
          <w:color w:val="auto"/>
          <w:sz w:val="22"/>
        </w:rPr>
        <w:t xml:space="preserve"> z dnia 28 marca 2017 r. (Dz.U 2017 poz. 703 z </w:t>
      </w:r>
      <w:proofErr w:type="spellStart"/>
      <w:r w:rsidRPr="00282D05">
        <w:rPr>
          <w:rFonts w:asciiTheme="minorHAnsi" w:hAnsiTheme="minorHAnsi" w:cstheme="minorHAnsi"/>
          <w:color w:val="auto"/>
          <w:sz w:val="22"/>
        </w:rPr>
        <w:t>póź</w:t>
      </w:r>
      <w:proofErr w:type="spellEnd"/>
      <w:r w:rsidRPr="00282D05">
        <w:rPr>
          <w:rFonts w:asciiTheme="minorHAnsi" w:hAnsiTheme="minorHAnsi" w:cstheme="minorHAnsi"/>
          <w:color w:val="auto"/>
          <w:sz w:val="22"/>
        </w:rPr>
        <w:t xml:space="preserve">. zm.) w szczególności załącznik  5, określone zostały obowiązkowe tygodniowe liczby godzin kształcenia zawodowego teoretycznego i praktycznego na poziomie 51 godzin, z tym że wymiar godzin przeznaczonych na kształcenie zawodowe praktyczne nie może być niższy niż 50% godzin przewidzianych na kształcenie zawodowe. </w:t>
      </w:r>
    </w:p>
    <w:p w14:paraId="0FD5768C"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lastRenderedPageBreak/>
        <w:t>Dla słuchacza KKZ minimalna ilość godzin kształcenia zawodowego prakty</w:t>
      </w:r>
      <w:r w:rsidR="003109C7">
        <w:rPr>
          <w:rFonts w:asciiTheme="minorHAnsi" w:hAnsiTheme="minorHAnsi" w:cstheme="minorHAnsi"/>
          <w:color w:val="auto"/>
          <w:sz w:val="22"/>
        </w:rPr>
        <w:t>cznego to dla kwalifikacji SPL.05</w:t>
      </w:r>
      <w:r w:rsidRPr="00282D05">
        <w:rPr>
          <w:rFonts w:asciiTheme="minorHAnsi" w:hAnsiTheme="minorHAnsi" w:cstheme="minorHAnsi"/>
          <w:color w:val="auto"/>
          <w:sz w:val="22"/>
        </w:rPr>
        <w:t>. Organizacja transportu oraz obsługa klientów i kontrahentów 675 godzin. Należy pamiętać również o praktyce zawodowej w wymiarze 160 godzin. Ilość godzin w poszczególnych semestrach/latach zależy od organizatora KKZ. Długość  trwania KKZ zależy od formy, harmonogramu spotkań (częstotliwości zajęć).</w:t>
      </w:r>
    </w:p>
    <w:p w14:paraId="0B319448"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Zgodnie z </w:t>
      </w:r>
      <w:r w:rsidRPr="00282D05">
        <w:rPr>
          <w:rFonts w:asciiTheme="minorHAnsi" w:hAnsiTheme="minorHAnsi" w:cstheme="minorHAnsi"/>
          <w:b/>
          <w:color w:val="auto"/>
          <w:sz w:val="22"/>
          <w:szCs w:val="22"/>
        </w:rPr>
        <w:t>Rozporządzeniem MEN w sprawie podstawy programowej kształcenia w zawodach</w:t>
      </w:r>
      <w:r w:rsidRPr="00282D05">
        <w:rPr>
          <w:rFonts w:asciiTheme="minorHAnsi" w:hAnsiTheme="minorHAnsi" w:cstheme="minorHAnsi"/>
          <w:color w:val="auto"/>
          <w:sz w:val="22"/>
          <w:szCs w:val="22"/>
        </w:rPr>
        <w:t xml:space="preserve"> z dnia 31 marca 2017 r. (Dz.U 2017 poz. 860 z </w:t>
      </w:r>
      <w:proofErr w:type="spellStart"/>
      <w:r w:rsidRPr="00282D05">
        <w:rPr>
          <w:rFonts w:asciiTheme="minorHAnsi" w:hAnsiTheme="minorHAnsi" w:cstheme="minorHAnsi"/>
          <w:color w:val="auto"/>
          <w:sz w:val="22"/>
          <w:szCs w:val="22"/>
        </w:rPr>
        <w:t>póź</w:t>
      </w:r>
      <w:proofErr w:type="spellEnd"/>
      <w:r w:rsidRPr="00282D05">
        <w:rPr>
          <w:rFonts w:asciiTheme="minorHAnsi" w:hAnsiTheme="minorHAnsi" w:cstheme="minorHAnsi"/>
          <w:color w:val="auto"/>
          <w:sz w:val="22"/>
          <w:szCs w:val="22"/>
        </w:rPr>
        <w:t xml:space="preserve">. zm.) zawód </w:t>
      </w:r>
      <w:r w:rsidRPr="00282D05">
        <w:rPr>
          <w:rFonts w:asciiTheme="minorHAnsi" w:hAnsiTheme="minorHAnsi" w:cstheme="minorHAnsi"/>
          <w:b/>
          <w:color w:val="auto"/>
          <w:sz w:val="22"/>
          <w:szCs w:val="22"/>
        </w:rPr>
        <w:t>technik spedytor</w:t>
      </w:r>
      <w:r w:rsidRPr="00282D05">
        <w:rPr>
          <w:rFonts w:asciiTheme="minorHAnsi" w:hAnsiTheme="minorHAnsi" w:cstheme="minorHAnsi"/>
          <w:color w:val="auto"/>
          <w:sz w:val="22"/>
          <w:szCs w:val="22"/>
        </w:rPr>
        <w:t xml:space="preserve"> jest </w:t>
      </w:r>
      <w:r w:rsidR="003109C7">
        <w:rPr>
          <w:rFonts w:asciiTheme="minorHAnsi" w:hAnsiTheme="minorHAnsi" w:cstheme="minorHAnsi"/>
          <w:color w:val="auto"/>
          <w:sz w:val="22"/>
          <w:szCs w:val="22"/>
        </w:rPr>
        <w:t>kształcony w branży spedycyjno-logistycznej (SPL</w:t>
      </w:r>
      <w:r w:rsidRPr="00282D05">
        <w:rPr>
          <w:rFonts w:asciiTheme="minorHAnsi" w:hAnsiTheme="minorHAnsi" w:cstheme="minorHAnsi"/>
          <w:color w:val="auto"/>
          <w:sz w:val="22"/>
          <w:szCs w:val="22"/>
        </w:rPr>
        <w:t xml:space="preserve">).  Zawód </w:t>
      </w:r>
      <w:r w:rsidRPr="00282D05">
        <w:rPr>
          <w:rFonts w:asciiTheme="minorHAnsi" w:hAnsiTheme="minorHAnsi" w:cstheme="minorHAnsi"/>
          <w:b/>
          <w:color w:val="auto"/>
          <w:sz w:val="22"/>
          <w:szCs w:val="22"/>
        </w:rPr>
        <w:t>technik spedytor</w:t>
      </w:r>
      <w:r w:rsidRPr="00282D05">
        <w:rPr>
          <w:rFonts w:asciiTheme="minorHAnsi" w:hAnsiTheme="minorHAnsi" w:cstheme="minorHAnsi"/>
          <w:color w:val="auto"/>
          <w:sz w:val="22"/>
          <w:szCs w:val="22"/>
        </w:rPr>
        <w:t xml:space="preserve"> składa</w:t>
      </w:r>
      <w:r w:rsidR="003109C7">
        <w:rPr>
          <w:rFonts w:asciiTheme="minorHAnsi" w:hAnsiTheme="minorHAnsi" w:cstheme="minorHAnsi"/>
          <w:color w:val="auto"/>
          <w:sz w:val="22"/>
          <w:szCs w:val="22"/>
        </w:rPr>
        <w:t xml:space="preserve"> się z jednej kwalifikacji SPL.05</w:t>
      </w:r>
      <w:r w:rsidRPr="00282D05">
        <w:rPr>
          <w:rFonts w:asciiTheme="minorHAnsi" w:hAnsiTheme="minorHAnsi" w:cstheme="minorHAnsi"/>
          <w:color w:val="auto"/>
          <w:sz w:val="22"/>
          <w:szCs w:val="22"/>
        </w:rPr>
        <w:t>. Organizacja transportu oraz obsługa klientów i kontrahentów.  Nr zawodu 333108.</w:t>
      </w:r>
    </w:p>
    <w:p w14:paraId="0812433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Wszystkie niezbędne umiejętności zawodowe zostały określone w celach kształcenia w zawodzie:</w:t>
      </w:r>
    </w:p>
    <w:p w14:paraId="3FA912CF"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Absolwent szkoły kształcącej w zawodzie technik spedytor powinien być przygotowany do wykonywania następujących zadań zawodowych:</w:t>
      </w:r>
    </w:p>
    <w:p w14:paraId="54435EC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planowania, organizowania i dokumentowania procesów transportowych; </w:t>
      </w:r>
    </w:p>
    <w:p w14:paraId="3797A80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prowadzenia dokumentacji dotyczącej rozliczeń z klientami i kontrahentami krajowymi oraz zagranicznymi; </w:t>
      </w:r>
    </w:p>
    <w:p w14:paraId="5015BCB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wykonywania prac związanych z monitorowaniem przebiegu procesu transportowo-spedycyjnego. </w:t>
      </w:r>
    </w:p>
    <w:p w14:paraId="6CF52D04"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p w14:paraId="14CCD450"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Do wykonywania wyżej wymienionych zadań zawodowych jest niezbędne osiągnięcie zakładanych efektów kształcenia, na które składają się:</w:t>
      </w:r>
    </w:p>
    <w:p w14:paraId="10F9BD3C"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1) efekty kształcenia wspólne dla wszystkich zawodów;</w:t>
      </w:r>
    </w:p>
    <w:p w14:paraId="57DD54CD"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2) efekty kształcenia</w:t>
      </w:r>
      <w:r w:rsidR="003109C7">
        <w:rPr>
          <w:rFonts w:asciiTheme="minorHAnsi" w:hAnsiTheme="minorHAnsi" w:cstheme="minorHAnsi"/>
          <w:color w:val="auto"/>
          <w:sz w:val="22"/>
        </w:rPr>
        <w:t xml:space="preserve"> wspólne dla zawodów w ramach branży spedycyjno-logistycznej</w:t>
      </w:r>
      <w:r w:rsidRPr="00282D05">
        <w:rPr>
          <w:rFonts w:asciiTheme="minorHAnsi" w:hAnsiTheme="minorHAnsi" w:cstheme="minorHAnsi"/>
          <w:color w:val="auto"/>
          <w:sz w:val="22"/>
        </w:rPr>
        <w:t>, stanowiące podbudowę do kształcenia w zawod</w:t>
      </w:r>
      <w:r w:rsidR="003109C7">
        <w:rPr>
          <w:rFonts w:asciiTheme="minorHAnsi" w:hAnsiTheme="minorHAnsi" w:cstheme="minorHAnsi"/>
          <w:color w:val="auto"/>
          <w:sz w:val="22"/>
        </w:rPr>
        <w:t>zie lub grupie zawodów PKZ(SPL</w:t>
      </w:r>
      <w:r w:rsidRPr="00282D05">
        <w:rPr>
          <w:rFonts w:asciiTheme="minorHAnsi" w:hAnsiTheme="minorHAnsi" w:cstheme="minorHAnsi"/>
          <w:color w:val="auto"/>
          <w:sz w:val="22"/>
        </w:rPr>
        <w:t>),</w:t>
      </w:r>
    </w:p>
    <w:p w14:paraId="610B2A8A"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3) efekty kształcenia właściwe dla kwalifikacji wyodrębnionej w </w:t>
      </w:r>
      <w:r w:rsidR="003109C7">
        <w:rPr>
          <w:rFonts w:asciiTheme="minorHAnsi" w:hAnsiTheme="minorHAnsi" w:cstheme="minorHAnsi"/>
          <w:color w:val="auto"/>
          <w:sz w:val="22"/>
        </w:rPr>
        <w:t>zawodzie technik spedytor: SPL.05</w:t>
      </w:r>
      <w:r w:rsidRPr="00282D05">
        <w:rPr>
          <w:rFonts w:asciiTheme="minorHAnsi" w:hAnsiTheme="minorHAnsi" w:cstheme="minorHAnsi"/>
          <w:color w:val="auto"/>
          <w:sz w:val="22"/>
        </w:rPr>
        <w:t>. Organizacja transportu oraz obsługa klientów i kontrahentów.</w:t>
      </w:r>
    </w:p>
    <w:p w14:paraId="046BE9D2"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niniejszym dokumencie są także szczegółowo określone warunki kształcenia a więc baza szkoły, w której może być prowadzone kształcenie w zawodzie technik spedytor.</w:t>
      </w:r>
    </w:p>
    <w:p w14:paraId="3AF5D02A"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33FC1EA"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końcowej części dokumentu podana jest obowiązująca minimalna liczba godzin kształcenia:</w:t>
      </w:r>
    </w:p>
    <w:p w14:paraId="3FFEDBA4" w14:textId="77777777" w:rsidR="00C423E4" w:rsidRPr="00282D05" w:rsidRDefault="00C423E4" w:rsidP="00EF33EC">
      <w:pPr>
        <w:pStyle w:val="Akapitzlist"/>
        <w:numPr>
          <w:ilvl w:val="0"/>
          <w:numId w:val="23"/>
        </w:num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efekty kształcenia wspólne dla wszystkich zawodów oraz efekty kształcenia wspólne dla zawodów w ramach obszaru administracyjno-usługowego, stanowiące podbudowę do kształcenia w zawodzie lub grupie zawodów  - </w:t>
      </w:r>
      <w:r w:rsidRPr="00282D05">
        <w:rPr>
          <w:rFonts w:asciiTheme="minorHAnsi" w:hAnsiTheme="minorHAnsi" w:cstheme="minorHAnsi"/>
          <w:b/>
          <w:color w:val="auto"/>
          <w:sz w:val="22"/>
        </w:rPr>
        <w:t>280 godz.</w:t>
      </w:r>
    </w:p>
    <w:p w14:paraId="2F3CEDCF" w14:textId="77777777" w:rsidR="00C423E4" w:rsidRPr="00282D05" w:rsidRDefault="00C423E4" w:rsidP="00EF33EC">
      <w:pPr>
        <w:pStyle w:val="Akapitzlist"/>
        <w:numPr>
          <w:ilvl w:val="0"/>
          <w:numId w:val="23"/>
        </w:num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efekty</w:t>
      </w:r>
      <w:r w:rsidRPr="00282D05">
        <w:rPr>
          <w:rFonts w:asciiTheme="minorHAnsi" w:hAnsiTheme="minorHAnsi" w:cstheme="minorHAnsi"/>
          <w:color w:val="auto"/>
          <w:sz w:val="22"/>
        </w:rPr>
        <w:tab/>
        <w:t>kształcenia</w:t>
      </w:r>
      <w:r w:rsidRPr="00282D05">
        <w:rPr>
          <w:rFonts w:asciiTheme="minorHAnsi" w:hAnsiTheme="minorHAnsi" w:cstheme="minorHAnsi"/>
          <w:color w:val="auto"/>
          <w:sz w:val="22"/>
        </w:rPr>
        <w:tab/>
        <w:t>właściwe</w:t>
      </w:r>
      <w:r w:rsidRPr="00282D05">
        <w:rPr>
          <w:rFonts w:asciiTheme="minorHAnsi" w:hAnsiTheme="minorHAnsi" w:cstheme="minorHAnsi"/>
          <w:color w:val="auto"/>
          <w:sz w:val="22"/>
        </w:rPr>
        <w:tab/>
        <w:t>dla</w:t>
      </w:r>
      <w:r w:rsidRPr="00282D05">
        <w:rPr>
          <w:rFonts w:asciiTheme="minorHAnsi" w:hAnsiTheme="minorHAnsi" w:cstheme="minorHAnsi"/>
          <w:color w:val="auto"/>
          <w:sz w:val="22"/>
        </w:rPr>
        <w:tab/>
        <w:t>kwalifikacj</w:t>
      </w:r>
      <w:r w:rsidR="003109C7">
        <w:rPr>
          <w:rFonts w:asciiTheme="minorHAnsi" w:hAnsiTheme="minorHAnsi" w:cstheme="minorHAnsi"/>
          <w:color w:val="auto"/>
          <w:sz w:val="22"/>
        </w:rPr>
        <w:t>i</w:t>
      </w:r>
      <w:r w:rsidR="003109C7">
        <w:rPr>
          <w:rFonts w:asciiTheme="minorHAnsi" w:hAnsiTheme="minorHAnsi" w:cstheme="minorHAnsi"/>
          <w:color w:val="auto"/>
          <w:sz w:val="22"/>
        </w:rPr>
        <w:tab/>
        <w:t>wyodrębnionej</w:t>
      </w:r>
      <w:r w:rsidR="003109C7">
        <w:rPr>
          <w:rFonts w:asciiTheme="minorHAnsi" w:hAnsiTheme="minorHAnsi" w:cstheme="minorHAnsi"/>
          <w:color w:val="auto"/>
          <w:sz w:val="22"/>
        </w:rPr>
        <w:tab/>
        <w:t>w zawodzie SPL.05</w:t>
      </w:r>
      <w:r w:rsidRPr="00282D05">
        <w:rPr>
          <w:rFonts w:asciiTheme="minorHAnsi" w:hAnsiTheme="minorHAnsi" w:cstheme="minorHAnsi"/>
          <w:color w:val="auto"/>
          <w:sz w:val="22"/>
        </w:rPr>
        <w:t xml:space="preserve">. Organizacja transportu oraz obsługa klientów i kontrahentów - </w:t>
      </w:r>
      <w:r w:rsidRPr="00282D05">
        <w:rPr>
          <w:rFonts w:asciiTheme="minorHAnsi" w:hAnsiTheme="minorHAnsi" w:cstheme="minorHAnsi"/>
          <w:b/>
          <w:color w:val="auto"/>
          <w:sz w:val="22"/>
        </w:rPr>
        <w:t>1070 godz.</w:t>
      </w:r>
    </w:p>
    <w:p w14:paraId="4F7BF6C4" w14:textId="77777777" w:rsidR="00C423E4" w:rsidRPr="00282D05" w:rsidRDefault="00C423E4" w:rsidP="00EF33EC">
      <w:pPr>
        <w:pStyle w:val="Akapitzlist"/>
        <w:numPr>
          <w:ilvl w:val="0"/>
          <w:numId w:val="23"/>
        </w:num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Praktyki zawodowe 4 tygodnie (</w:t>
      </w:r>
      <w:r w:rsidRPr="00282D05">
        <w:rPr>
          <w:rFonts w:asciiTheme="minorHAnsi" w:hAnsiTheme="minorHAnsi" w:cstheme="minorHAnsi"/>
          <w:b/>
          <w:color w:val="auto"/>
          <w:sz w:val="22"/>
        </w:rPr>
        <w:t>160 godzin</w:t>
      </w:r>
      <w:r w:rsidRPr="00282D05">
        <w:rPr>
          <w:rFonts w:asciiTheme="minorHAnsi" w:hAnsiTheme="minorHAnsi" w:cstheme="minorHAnsi"/>
          <w:color w:val="auto"/>
          <w:sz w:val="22"/>
        </w:rPr>
        <w:t>).</w:t>
      </w:r>
    </w:p>
    <w:p w14:paraId="61B68B80" w14:textId="77777777" w:rsidR="00C423E4"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Zgodnie z </w:t>
      </w:r>
      <w:r w:rsidRPr="00282D05">
        <w:rPr>
          <w:rFonts w:asciiTheme="minorHAnsi" w:hAnsiTheme="minorHAnsi" w:cstheme="minorHAnsi"/>
          <w:b/>
          <w:color w:val="auto"/>
          <w:sz w:val="22"/>
        </w:rPr>
        <w:t xml:space="preserve">Rozporządzeniem MEN w sprawie </w:t>
      </w:r>
      <w:r w:rsidRPr="00282D05">
        <w:rPr>
          <w:rFonts w:asciiTheme="minorHAnsi" w:hAnsiTheme="minorHAnsi" w:cstheme="minorHAnsi"/>
          <w:b/>
          <w:bCs/>
          <w:color w:val="auto"/>
          <w:sz w:val="22"/>
        </w:rPr>
        <w:t xml:space="preserve">praktycznej nauki zawodu </w:t>
      </w:r>
      <w:r w:rsidRPr="00282D05">
        <w:rPr>
          <w:rFonts w:asciiTheme="minorHAnsi" w:hAnsiTheme="minorHAnsi" w:cstheme="minorHAnsi"/>
          <w:bCs/>
          <w:color w:val="auto"/>
          <w:sz w:val="22"/>
        </w:rPr>
        <w:t xml:space="preserve"> </w:t>
      </w:r>
      <w:r w:rsidRPr="00282D05">
        <w:rPr>
          <w:rFonts w:asciiTheme="minorHAnsi" w:hAnsiTheme="minorHAnsi" w:cstheme="minorHAnsi"/>
          <w:color w:val="auto"/>
          <w:sz w:val="22"/>
        </w:rPr>
        <w:t>z dnia 24 sierpnia 2017 r. (Dz.U 2017 poz. 1644 ) relacja szkoła-pracodawca jest ściśle określona i oprócz dowolności, że można więcej, jest zawarte w niniejszym rozporządzeniu wszystko co szkoła ma obowiązek realizować w oparciu o rzeczywiste warunki pracy we współpracy z lokalnymi pracodawcami. Należy tutaj  podkreślić, że zarówno w niniejszym dokumencie jak i w podstawach programowych jest wyraźne wskazanie, że to szkoła organizuje praktyczną naukę zawodu, to szkoła ma obowiązek zawarcie odpowiednich umów, dostarczenia wykazu treści do realizacji w czasie zajęć praktycznych i praktyk zawodowych. Wymaga to podkreślenia, gdyż często szkoły pozostawiają to jako dowolność wyboru dla uczniów, co zaburza rzetelność kształcenia. Nie zawsze bowiem są to sprawdzone placówki o odpowiednim poziomie wykonywania zadań zawodowych.</w:t>
      </w:r>
    </w:p>
    <w:p w14:paraId="3312A696" w14:textId="77777777" w:rsidR="00AC6B42" w:rsidRPr="00282D05" w:rsidRDefault="00AC6B42"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6D8D9059" w14:textId="77777777" w:rsidR="00C423E4" w:rsidRPr="00E34F2B" w:rsidRDefault="00C423E4" w:rsidP="00AC6B42">
      <w:pPr>
        <w:pStyle w:val="Tytu"/>
        <w:numPr>
          <w:ilvl w:val="0"/>
          <w:numId w:val="50"/>
        </w:numPr>
        <w:ind w:left="426"/>
        <w:jc w:val="left"/>
        <w:rPr>
          <w:rFonts w:asciiTheme="minorHAnsi" w:hAnsiTheme="minorHAnsi" w:cstheme="minorHAnsi"/>
          <w:sz w:val="22"/>
          <w:szCs w:val="22"/>
        </w:rPr>
      </w:pPr>
      <w:bookmarkStart w:id="25" w:name="_Toc36640026"/>
      <w:bookmarkStart w:id="26" w:name="_Toc36640597"/>
      <w:r w:rsidRPr="00AC6B42">
        <w:rPr>
          <w:rStyle w:val="Nagwek2Znak"/>
          <w:b w:val="0"/>
          <w:bCs w:val="0"/>
        </w:rPr>
        <w:t>Podział treści nauczania na semestry wraz z uzasadnieniem przyjętej kolejności</w:t>
      </w:r>
      <w:bookmarkEnd w:id="25"/>
      <w:bookmarkEnd w:id="26"/>
      <w:r w:rsidRPr="00E34F2B">
        <w:rPr>
          <w:rFonts w:asciiTheme="minorHAnsi" w:hAnsiTheme="minorHAnsi" w:cstheme="minorHAnsi"/>
          <w:sz w:val="22"/>
          <w:szCs w:val="22"/>
        </w:rPr>
        <w:t xml:space="preserve">.  </w:t>
      </w:r>
    </w:p>
    <w:p w14:paraId="6AE7879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Przedstawione powyżej rozporządzenia pokazują, ze nie ma w obowiązujących dokumentach: programów nauczania, szkolnych planów nauczania, a nawet wykazu podstawowych przedmiotów </w:t>
      </w:r>
      <w:r w:rsidRPr="00282D05">
        <w:rPr>
          <w:rFonts w:asciiTheme="minorHAnsi" w:hAnsiTheme="minorHAnsi" w:cstheme="minorHAnsi"/>
          <w:color w:val="auto"/>
          <w:sz w:val="22"/>
        </w:rPr>
        <w:lastRenderedPageBreak/>
        <w:t xml:space="preserve">nauczania. Dokumenty te  każda szkoła (placówka kształcąca w zawodach) opracowuje samodzielnie. W Internecie są dostępne  przykładowe programy i plany. </w:t>
      </w:r>
    </w:p>
    <w:p w14:paraId="4F497D01"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Oprócz samych efektów kształcenia i ich przyporządkowania do poszczególnych przedmiotów, ważne jest, w jakiej kolejności dane umiejętności i treści nauczania są przekazywane uczniom. Kolejność przekazywania nowego materiału, jest istotnym elementem poprawnej metodyki. Jest to bardzo ważne gdyż uczniowie rozpoczynający naukę w technikum nie mają wcześniej kontaktu z kształceniem  zawodowym. W kształceniu policealnym lub kursowym mogą zdarzyć się osoby, które ukończyły inny/pokrewny kierunek i z takimi osobami pracuje się łatwiej. </w:t>
      </w:r>
    </w:p>
    <w:p w14:paraId="514D5E69"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Cykl edukacji w technikum daje możliwość manewru w zakresie ustalenia lepszej lub gorszej kolejności realizowanych przedmiotów. Podstawy zawodu zawsze muszą być przekazane na początku, a więc przedmioty teoretyczne zawodowe muszą być skupione (dla każdej kwalifikacji) w pierwszym roku nauki danej kwalifikacji. </w:t>
      </w:r>
    </w:p>
    <w:p w14:paraId="202BD430"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To co jest również  istotne w kolejności przekazywania treści to fakt , że te same realizowane są na teoretycznych i praktycznych przedmiotach. Zaleca się zatem, aby w planie nauczania na początku kształcenia z każdej kwalifikacji zwiększyć liczbę realizowanych godzin z przedmiotów teoretycznych, a później rozpoczynać praktyczne, realizowane zarówno w szkole na pracowniach zawodowych, jak i w </w:t>
      </w:r>
      <w:r w:rsidR="003109C7">
        <w:rPr>
          <w:rFonts w:asciiTheme="minorHAnsi" w:hAnsiTheme="minorHAnsi" w:cstheme="minorHAnsi"/>
          <w:color w:val="auto"/>
          <w:sz w:val="22"/>
        </w:rPr>
        <w:t>CKZ</w:t>
      </w:r>
      <w:r w:rsidRPr="00282D05">
        <w:rPr>
          <w:rFonts w:asciiTheme="minorHAnsi" w:hAnsiTheme="minorHAnsi" w:cstheme="minorHAnsi"/>
          <w:color w:val="auto"/>
          <w:sz w:val="22"/>
        </w:rPr>
        <w:t xml:space="preserve"> lub u pracodawcy. Celem takiego układu jest to, żeby uczeń bez podstawowej wiedzy i umiejętności nie trafiał do </w:t>
      </w:r>
      <w:r w:rsidR="003109C7">
        <w:rPr>
          <w:rFonts w:asciiTheme="minorHAnsi" w:hAnsiTheme="minorHAnsi" w:cstheme="minorHAnsi"/>
          <w:color w:val="auto"/>
          <w:sz w:val="22"/>
        </w:rPr>
        <w:t>CKZ</w:t>
      </w:r>
      <w:r w:rsidRPr="00282D05">
        <w:rPr>
          <w:rFonts w:asciiTheme="minorHAnsi" w:hAnsiTheme="minorHAnsi" w:cstheme="minorHAnsi"/>
          <w:color w:val="auto"/>
          <w:sz w:val="22"/>
        </w:rPr>
        <w:t xml:space="preserve"> lub pracodawcy gdyż może to niekorzystnie wpłynąć zarówno na jego kontakt ze współpracownikami jak i spowodować negatywne nastawienie do zawodu. </w:t>
      </w:r>
    </w:p>
    <w:p w14:paraId="4C77FA72"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31CFCC6B" w14:textId="77777777" w:rsidR="00C423E4" w:rsidRPr="00534C26" w:rsidRDefault="00C423E4" w:rsidP="00AC6B42">
      <w:pPr>
        <w:pStyle w:val="Nagwek2"/>
        <w:numPr>
          <w:ilvl w:val="0"/>
          <w:numId w:val="50"/>
        </w:numPr>
        <w:ind w:left="567" w:hanging="567"/>
      </w:pPr>
      <w:bookmarkStart w:id="27" w:name="_Toc36640027"/>
      <w:bookmarkStart w:id="28" w:name="_Toc36640598"/>
      <w:r w:rsidRPr="00534C26">
        <w:t>Podział treści nauczania wraz z uzasadnieniem przyjętej kolejności</w:t>
      </w:r>
      <w:bookmarkEnd w:id="27"/>
      <w:bookmarkEnd w:id="28"/>
    </w:p>
    <w:p w14:paraId="0BE1F905"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tbl>
      <w:tblPr>
        <w:tblStyle w:val="Tabela-Siatka"/>
        <w:tblW w:w="0" w:type="auto"/>
        <w:tblLook w:val="04A0" w:firstRow="1" w:lastRow="0" w:firstColumn="1" w:lastColumn="0" w:noHBand="0" w:noVBand="1"/>
      </w:tblPr>
      <w:tblGrid>
        <w:gridCol w:w="1499"/>
        <w:gridCol w:w="1445"/>
        <w:gridCol w:w="1333"/>
        <w:gridCol w:w="1524"/>
        <w:gridCol w:w="1548"/>
        <w:gridCol w:w="1711"/>
      </w:tblGrid>
      <w:tr w:rsidR="00C423E4" w:rsidRPr="00282D05" w14:paraId="500DBD8C"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771AE79D"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PRZEDMIOT</w:t>
            </w:r>
          </w:p>
        </w:tc>
        <w:tc>
          <w:tcPr>
            <w:tcW w:w="1603" w:type="dxa"/>
            <w:tcBorders>
              <w:top w:val="single" w:sz="4" w:space="0" w:color="auto"/>
              <w:left w:val="single" w:sz="4" w:space="0" w:color="auto"/>
              <w:bottom w:val="single" w:sz="4" w:space="0" w:color="auto"/>
              <w:right w:val="single" w:sz="4" w:space="0" w:color="auto"/>
            </w:tcBorders>
            <w:hideMark/>
          </w:tcPr>
          <w:p w14:paraId="5E347815"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I KLASA</w:t>
            </w:r>
          </w:p>
        </w:tc>
        <w:tc>
          <w:tcPr>
            <w:tcW w:w="1417" w:type="dxa"/>
            <w:tcBorders>
              <w:top w:val="single" w:sz="4" w:space="0" w:color="auto"/>
              <w:left w:val="single" w:sz="4" w:space="0" w:color="auto"/>
              <w:bottom w:val="single" w:sz="4" w:space="0" w:color="auto"/>
              <w:right w:val="single" w:sz="4" w:space="0" w:color="auto"/>
            </w:tcBorders>
            <w:hideMark/>
          </w:tcPr>
          <w:p w14:paraId="1DEF95D2" w14:textId="77777777" w:rsidR="00C423E4" w:rsidRPr="00282D05" w:rsidRDefault="00C423E4"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II KLASA</w:t>
            </w:r>
          </w:p>
        </w:tc>
        <w:tc>
          <w:tcPr>
            <w:tcW w:w="1417" w:type="dxa"/>
            <w:tcBorders>
              <w:top w:val="single" w:sz="4" w:space="0" w:color="auto"/>
              <w:left w:val="single" w:sz="4" w:space="0" w:color="auto"/>
              <w:bottom w:val="single" w:sz="4" w:space="0" w:color="auto"/>
              <w:right w:val="single" w:sz="4" w:space="0" w:color="auto"/>
            </w:tcBorders>
            <w:hideMark/>
          </w:tcPr>
          <w:p w14:paraId="0B536B1D" w14:textId="77777777" w:rsidR="00C423E4" w:rsidRPr="00282D05" w:rsidRDefault="00C423E4"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III KLASA</w:t>
            </w:r>
          </w:p>
        </w:tc>
        <w:tc>
          <w:tcPr>
            <w:tcW w:w="1386" w:type="dxa"/>
            <w:tcBorders>
              <w:top w:val="single" w:sz="4" w:space="0" w:color="auto"/>
              <w:left w:val="single" w:sz="4" w:space="0" w:color="auto"/>
              <w:bottom w:val="single" w:sz="4" w:space="0" w:color="auto"/>
              <w:right w:val="single" w:sz="4" w:space="0" w:color="auto"/>
            </w:tcBorders>
            <w:hideMark/>
          </w:tcPr>
          <w:p w14:paraId="1A40F880" w14:textId="77777777" w:rsidR="00C423E4" w:rsidRPr="00282D05" w:rsidRDefault="00C423E4"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IV KLASA</w:t>
            </w:r>
          </w:p>
        </w:tc>
        <w:tc>
          <w:tcPr>
            <w:tcW w:w="1833" w:type="dxa"/>
            <w:tcBorders>
              <w:top w:val="single" w:sz="4" w:space="0" w:color="auto"/>
              <w:left w:val="single" w:sz="4" w:space="0" w:color="auto"/>
              <w:bottom w:val="single" w:sz="4" w:space="0" w:color="auto"/>
              <w:right w:val="single" w:sz="4" w:space="0" w:color="auto"/>
            </w:tcBorders>
            <w:hideMark/>
          </w:tcPr>
          <w:p w14:paraId="498A0C7C" w14:textId="77777777" w:rsidR="00C423E4" w:rsidRPr="00282D05" w:rsidRDefault="00C423E4"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V KLASA</w:t>
            </w:r>
          </w:p>
        </w:tc>
      </w:tr>
      <w:tr w:rsidR="00C423E4" w:rsidRPr="00282D05" w14:paraId="305D02FE"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3A2D8F28"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B</w:t>
            </w:r>
            <w:r w:rsidRPr="00282D05">
              <w:rPr>
                <w:rFonts w:asciiTheme="minorHAnsi" w:eastAsia="Arial" w:hAnsiTheme="minorHAnsi" w:cstheme="minorHAnsi"/>
                <w:color w:val="auto"/>
                <w:sz w:val="22"/>
              </w:rPr>
              <w:t>HP</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w</w:t>
            </w:r>
            <w:r w:rsidRPr="00282D05">
              <w:rPr>
                <w:rFonts w:asciiTheme="minorHAnsi" w:eastAsia="Arial" w:hAnsiTheme="minorHAnsi" w:cstheme="minorHAnsi"/>
                <w:color w:val="auto"/>
                <w:spacing w:val="-3"/>
                <w:sz w:val="22"/>
              </w:rPr>
              <w:t xml:space="preserve"> </w:t>
            </w:r>
            <w:r w:rsidRPr="00282D05">
              <w:rPr>
                <w:rFonts w:asciiTheme="minorHAnsi" w:eastAsia="Arial" w:hAnsiTheme="minorHAnsi" w:cstheme="minorHAnsi"/>
                <w:color w:val="auto"/>
                <w:sz w:val="22"/>
              </w:rPr>
              <w:t>pra</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z w:val="22"/>
              </w:rPr>
              <w:t>y</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g</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p>
        </w:tc>
        <w:tc>
          <w:tcPr>
            <w:tcW w:w="1603" w:type="dxa"/>
            <w:tcBorders>
              <w:top w:val="single" w:sz="4" w:space="0" w:color="auto"/>
              <w:left w:val="single" w:sz="4" w:space="0" w:color="auto"/>
              <w:bottom w:val="single" w:sz="4" w:space="0" w:color="auto"/>
              <w:right w:val="single" w:sz="4" w:space="0" w:color="auto"/>
            </w:tcBorders>
            <w:hideMark/>
          </w:tcPr>
          <w:p w14:paraId="00D9CF92"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3EFCC5F1"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02428759"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4D4F0346"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6B3D7922"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398A0CF2"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7B4884A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2"/>
                <w:sz w:val="22"/>
              </w:rPr>
              <w:t>D</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w:t>
            </w:r>
            <w:r w:rsidRPr="00282D05">
              <w:rPr>
                <w:rFonts w:asciiTheme="minorHAnsi" w:eastAsia="Arial" w:hAnsiTheme="minorHAnsi" w:cstheme="minorHAnsi"/>
                <w:color w:val="auto"/>
                <w:sz w:val="22"/>
              </w:rPr>
              <w:t>ć</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go</w:t>
            </w:r>
            <w:r w:rsidRPr="00282D05">
              <w:rPr>
                <w:rFonts w:asciiTheme="minorHAnsi" w:eastAsia="Arial" w:hAnsiTheme="minorHAnsi" w:cstheme="minorHAnsi"/>
                <w:color w:val="auto"/>
                <w:spacing w:val="2"/>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z w:val="22"/>
              </w:rPr>
              <w:t>d</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z w:val="22"/>
              </w:rPr>
              <w:t>a</w:t>
            </w:r>
          </w:p>
        </w:tc>
        <w:tc>
          <w:tcPr>
            <w:tcW w:w="1603" w:type="dxa"/>
            <w:tcBorders>
              <w:top w:val="single" w:sz="4" w:space="0" w:color="auto"/>
              <w:left w:val="single" w:sz="4" w:space="0" w:color="auto"/>
              <w:bottom w:val="single" w:sz="4" w:space="0" w:color="auto"/>
              <w:right w:val="single" w:sz="4" w:space="0" w:color="auto"/>
            </w:tcBorders>
            <w:hideMark/>
          </w:tcPr>
          <w:p w14:paraId="28157487"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5A2416B7"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358842BF"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4775722D"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7FAA0B8D"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15C85B34"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001F68F9"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position w:val="-1"/>
                <w:sz w:val="22"/>
              </w:rPr>
              <w:t>J</w:t>
            </w:r>
            <w:r w:rsidRPr="00282D05">
              <w:rPr>
                <w:rFonts w:asciiTheme="minorHAnsi" w:eastAsia="Arial" w:hAnsiTheme="minorHAnsi" w:cstheme="minorHAnsi"/>
                <w:color w:val="auto"/>
                <w:spacing w:val="2"/>
                <w:position w:val="-1"/>
                <w:sz w:val="22"/>
              </w:rPr>
              <w:t>ę</w:t>
            </w:r>
            <w:r w:rsidRPr="00282D05">
              <w:rPr>
                <w:rFonts w:asciiTheme="minorHAnsi" w:eastAsia="Arial" w:hAnsiTheme="minorHAnsi" w:cstheme="minorHAnsi"/>
                <w:color w:val="auto"/>
                <w:spacing w:val="-1"/>
                <w:position w:val="-1"/>
                <w:sz w:val="22"/>
              </w:rPr>
              <w:t>z</w:t>
            </w:r>
            <w:r w:rsidRPr="00282D05">
              <w:rPr>
                <w:rFonts w:asciiTheme="minorHAnsi" w:eastAsia="Arial" w:hAnsiTheme="minorHAnsi" w:cstheme="minorHAnsi"/>
                <w:color w:val="auto"/>
                <w:spacing w:val="-6"/>
                <w:position w:val="-1"/>
                <w:sz w:val="22"/>
              </w:rPr>
              <w:t>y</w:t>
            </w:r>
            <w:r w:rsidRPr="00282D05">
              <w:rPr>
                <w:rFonts w:asciiTheme="minorHAnsi" w:eastAsia="Arial" w:hAnsiTheme="minorHAnsi" w:cstheme="minorHAnsi"/>
                <w:color w:val="auto"/>
                <w:position w:val="-1"/>
                <w:sz w:val="22"/>
              </w:rPr>
              <w:t>k a</w:t>
            </w:r>
            <w:r w:rsidRPr="00282D05">
              <w:rPr>
                <w:rFonts w:asciiTheme="minorHAnsi" w:eastAsia="Arial" w:hAnsiTheme="minorHAnsi" w:cstheme="minorHAnsi"/>
                <w:color w:val="auto"/>
                <w:spacing w:val="-1"/>
                <w:position w:val="-1"/>
                <w:sz w:val="22"/>
              </w:rPr>
              <w:t>n</w:t>
            </w:r>
            <w:r w:rsidRPr="00282D05">
              <w:rPr>
                <w:rFonts w:asciiTheme="minorHAnsi" w:eastAsia="Arial" w:hAnsiTheme="minorHAnsi" w:cstheme="minorHAnsi"/>
                <w:color w:val="auto"/>
                <w:spacing w:val="2"/>
                <w:position w:val="-1"/>
                <w:sz w:val="22"/>
              </w:rPr>
              <w:t>g</w:t>
            </w:r>
            <w:r w:rsidRPr="00282D05">
              <w:rPr>
                <w:rFonts w:asciiTheme="minorHAnsi" w:eastAsia="Arial" w:hAnsiTheme="minorHAnsi" w:cstheme="minorHAnsi"/>
                <w:color w:val="auto"/>
                <w:spacing w:val="-1"/>
                <w:position w:val="-1"/>
                <w:sz w:val="22"/>
              </w:rPr>
              <w:t>i</w:t>
            </w:r>
            <w:r w:rsidRPr="00282D05">
              <w:rPr>
                <w:rFonts w:asciiTheme="minorHAnsi" w:eastAsia="Arial" w:hAnsiTheme="minorHAnsi" w:cstheme="minorHAnsi"/>
                <w:color w:val="auto"/>
                <w:spacing w:val="2"/>
                <w:position w:val="-1"/>
                <w:sz w:val="22"/>
              </w:rPr>
              <w:t>e</w:t>
            </w:r>
            <w:r w:rsidRPr="00282D05">
              <w:rPr>
                <w:rFonts w:asciiTheme="minorHAnsi" w:eastAsia="Arial" w:hAnsiTheme="minorHAnsi" w:cstheme="minorHAnsi"/>
                <w:color w:val="auto"/>
                <w:spacing w:val="-1"/>
                <w:position w:val="-1"/>
                <w:sz w:val="22"/>
              </w:rPr>
              <w:t>l</w:t>
            </w:r>
            <w:r w:rsidRPr="00282D05">
              <w:rPr>
                <w:rFonts w:asciiTheme="minorHAnsi" w:eastAsia="Arial" w:hAnsiTheme="minorHAnsi" w:cstheme="minorHAnsi"/>
                <w:color w:val="auto"/>
                <w:spacing w:val="1"/>
                <w:position w:val="-1"/>
                <w:sz w:val="22"/>
              </w:rPr>
              <w:t>s</w:t>
            </w:r>
            <w:r w:rsidRPr="00282D05">
              <w:rPr>
                <w:rFonts w:asciiTheme="minorHAnsi" w:eastAsia="Arial" w:hAnsiTheme="minorHAnsi" w:cstheme="minorHAnsi"/>
                <w:color w:val="auto"/>
                <w:spacing w:val="3"/>
                <w:position w:val="-1"/>
                <w:sz w:val="22"/>
              </w:rPr>
              <w:t>k</w:t>
            </w:r>
            <w:r w:rsidRPr="00282D05">
              <w:rPr>
                <w:rFonts w:asciiTheme="minorHAnsi" w:eastAsia="Arial" w:hAnsiTheme="minorHAnsi" w:cstheme="minorHAnsi"/>
                <w:color w:val="auto"/>
                <w:position w:val="-1"/>
                <w:sz w:val="22"/>
              </w:rPr>
              <w:t>i</w:t>
            </w:r>
            <w:r w:rsidRPr="00282D05">
              <w:rPr>
                <w:rFonts w:asciiTheme="minorHAnsi" w:eastAsia="Arial" w:hAnsiTheme="minorHAnsi" w:cstheme="minorHAnsi"/>
                <w:color w:val="auto"/>
                <w:spacing w:val="-9"/>
                <w:position w:val="-1"/>
                <w:sz w:val="22"/>
              </w:rPr>
              <w:t xml:space="preserve"> </w:t>
            </w:r>
            <w:r w:rsidRPr="00282D05">
              <w:rPr>
                <w:rFonts w:asciiTheme="minorHAnsi" w:eastAsia="Arial" w:hAnsiTheme="minorHAnsi" w:cstheme="minorHAnsi"/>
                <w:color w:val="auto"/>
                <w:spacing w:val="-1"/>
                <w:position w:val="-1"/>
                <w:sz w:val="22"/>
              </w:rPr>
              <w:t>z</w:t>
            </w:r>
            <w:r w:rsidRPr="00282D05">
              <w:rPr>
                <w:rFonts w:asciiTheme="minorHAnsi" w:eastAsia="Arial" w:hAnsiTheme="minorHAnsi" w:cstheme="minorHAnsi"/>
                <w:color w:val="auto"/>
                <w:spacing w:val="2"/>
                <w:position w:val="-1"/>
                <w:sz w:val="22"/>
              </w:rPr>
              <w:t>a</w:t>
            </w:r>
            <w:r w:rsidRPr="00282D05">
              <w:rPr>
                <w:rFonts w:asciiTheme="minorHAnsi" w:eastAsia="Arial" w:hAnsiTheme="minorHAnsi" w:cstheme="minorHAnsi"/>
                <w:color w:val="auto"/>
                <w:spacing w:val="-2"/>
                <w:position w:val="-1"/>
                <w:sz w:val="22"/>
              </w:rPr>
              <w:t>w</w:t>
            </w:r>
            <w:r w:rsidRPr="00282D05">
              <w:rPr>
                <w:rFonts w:asciiTheme="minorHAnsi" w:eastAsia="Arial" w:hAnsiTheme="minorHAnsi" w:cstheme="minorHAnsi"/>
                <w:color w:val="auto"/>
                <w:spacing w:val="2"/>
                <w:position w:val="-1"/>
                <w:sz w:val="22"/>
              </w:rPr>
              <w:t>o</w:t>
            </w:r>
            <w:r w:rsidRPr="00282D05">
              <w:rPr>
                <w:rFonts w:asciiTheme="minorHAnsi" w:eastAsia="Arial" w:hAnsiTheme="minorHAnsi" w:cstheme="minorHAnsi"/>
                <w:color w:val="auto"/>
                <w:position w:val="-1"/>
                <w:sz w:val="22"/>
              </w:rPr>
              <w:t>d</w:t>
            </w:r>
            <w:r w:rsidRPr="00282D05">
              <w:rPr>
                <w:rFonts w:asciiTheme="minorHAnsi" w:eastAsia="Arial" w:hAnsiTheme="minorHAnsi" w:cstheme="minorHAnsi"/>
                <w:color w:val="auto"/>
                <w:spacing w:val="1"/>
                <w:position w:val="-1"/>
                <w:sz w:val="22"/>
              </w:rPr>
              <w:t>o</w:t>
            </w:r>
            <w:r w:rsidRPr="00282D05">
              <w:rPr>
                <w:rFonts w:asciiTheme="minorHAnsi" w:eastAsia="Arial" w:hAnsiTheme="minorHAnsi" w:cstheme="minorHAnsi"/>
                <w:color w:val="auto"/>
                <w:spacing w:val="2"/>
                <w:position w:val="-1"/>
                <w:sz w:val="22"/>
              </w:rPr>
              <w:t>w</w:t>
            </w:r>
            <w:r w:rsidRPr="00282D05">
              <w:rPr>
                <w:rFonts w:asciiTheme="minorHAnsi" w:eastAsia="Arial" w:hAnsiTheme="minorHAnsi" w:cstheme="minorHAnsi"/>
                <w:color w:val="auto"/>
                <w:position w:val="-1"/>
                <w:sz w:val="22"/>
              </w:rPr>
              <w:t>y</w:t>
            </w:r>
          </w:p>
        </w:tc>
        <w:tc>
          <w:tcPr>
            <w:tcW w:w="1603" w:type="dxa"/>
            <w:tcBorders>
              <w:top w:val="single" w:sz="4" w:space="0" w:color="auto"/>
              <w:left w:val="single" w:sz="4" w:space="0" w:color="auto"/>
              <w:bottom w:val="single" w:sz="4" w:space="0" w:color="auto"/>
              <w:right w:val="single" w:sz="4" w:space="0" w:color="auto"/>
            </w:tcBorders>
          </w:tcPr>
          <w:p w14:paraId="500ACFC1"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p w14:paraId="49D0FAE7"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71364555"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4A0ED0C7"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hideMark/>
          </w:tcPr>
          <w:p w14:paraId="356C48B9"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Cs/>
                <w:color w:val="auto"/>
                <w:sz w:val="22"/>
              </w:rPr>
              <w:t>Komunikacja w języku angielskim.</w:t>
            </w:r>
          </w:p>
        </w:tc>
        <w:tc>
          <w:tcPr>
            <w:tcW w:w="1833" w:type="dxa"/>
            <w:tcBorders>
              <w:top w:val="single" w:sz="4" w:space="0" w:color="auto"/>
              <w:left w:val="single" w:sz="4" w:space="0" w:color="auto"/>
              <w:bottom w:val="single" w:sz="4" w:space="0" w:color="auto"/>
              <w:right w:val="single" w:sz="4" w:space="0" w:color="auto"/>
            </w:tcBorders>
            <w:hideMark/>
          </w:tcPr>
          <w:p w14:paraId="162EA04D"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Cs/>
                <w:color w:val="auto"/>
                <w:sz w:val="22"/>
              </w:rPr>
              <w:t>Dokumentacja w języku angielskim.</w:t>
            </w:r>
          </w:p>
        </w:tc>
      </w:tr>
      <w:tr w:rsidR="00C423E4" w:rsidRPr="00282D05" w14:paraId="50E01125"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425F9A5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Kompetencje społeczne i organizacja pracy zespołów</w:t>
            </w:r>
          </w:p>
        </w:tc>
        <w:tc>
          <w:tcPr>
            <w:tcW w:w="1603" w:type="dxa"/>
            <w:tcBorders>
              <w:top w:val="single" w:sz="4" w:space="0" w:color="auto"/>
              <w:left w:val="single" w:sz="4" w:space="0" w:color="auto"/>
              <w:bottom w:val="single" w:sz="4" w:space="0" w:color="auto"/>
              <w:right w:val="single" w:sz="4" w:space="0" w:color="auto"/>
            </w:tcBorders>
            <w:hideMark/>
          </w:tcPr>
          <w:p w14:paraId="68B06A72"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52F080C3"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6F88A183"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67A91546"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5CA213D7"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5C4A7551"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3EFEA3D0"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a</w:t>
            </w:r>
          </w:p>
        </w:tc>
        <w:tc>
          <w:tcPr>
            <w:tcW w:w="1603" w:type="dxa"/>
            <w:tcBorders>
              <w:top w:val="single" w:sz="4" w:space="0" w:color="auto"/>
              <w:left w:val="single" w:sz="4" w:space="0" w:color="auto"/>
              <w:bottom w:val="single" w:sz="4" w:space="0" w:color="auto"/>
              <w:right w:val="single" w:sz="4" w:space="0" w:color="auto"/>
            </w:tcBorders>
          </w:tcPr>
          <w:p w14:paraId="49DF4791"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p w14:paraId="15C959D3"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6887A674"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37098FD3"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04DF69C6"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09E9756C"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551A9CDB"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2F83906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Ś</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7"/>
                <w:sz w:val="22"/>
              </w:rPr>
              <w:t xml:space="preserve"> </w:t>
            </w:r>
            <w:r w:rsidRPr="00282D05">
              <w:rPr>
                <w:rFonts w:asciiTheme="minorHAnsi" w:eastAsia="Arial" w:hAnsiTheme="minorHAnsi" w:cstheme="minorHAnsi"/>
                <w:color w:val="auto"/>
                <w:sz w:val="22"/>
              </w:rPr>
              <w:t>tran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z w:val="22"/>
              </w:rPr>
              <w:t>u</w:t>
            </w:r>
          </w:p>
        </w:tc>
        <w:tc>
          <w:tcPr>
            <w:tcW w:w="1603" w:type="dxa"/>
            <w:tcBorders>
              <w:top w:val="single" w:sz="4" w:space="0" w:color="auto"/>
              <w:left w:val="single" w:sz="4" w:space="0" w:color="auto"/>
              <w:bottom w:val="single" w:sz="4" w:space="0" w:color="auto"/>
              <w:right w:val="single" w:sz="4" w:space="0" w:color="auto"/>
            </w:tcBorders>
            <w:hideMark/>
          </w:tcPr>
          <w:p w14:paraId="65476913"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Podział i budowa środków transportu </w:t>
            </w:r>
            <w:r w:rsidRPr="00282D05">
              <w:rPr>
                <w:rFonts w:asciiTheme="minorHAnsi" w:hAnsiTheme="minorHAnsi" w:cstheme="minorHAnsi"/>
                <w:bCs/>
                <w:color w:val="auto"/>
                <w:sz w:val="22"/>
              </w:rPr>
              <w:lastRenderedPageBreak/>
              <w:t>poszczególnych gałęzi.</w:t>
            </w:r>
          </w:p>
          <w:p w14:paraId="7F96FDCD"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Eksploatacja środków transportu</w:t>
            </w:r>
          </w:p>
        </w:tc>
        <w:tc>
          <w:tcPr>
            <w:tcW w:w="1417" w:type="dxa"/>
            <w:tcBorders>
              <w:top w:val="single" w:sz="4" w:space="0" w:color="auto"/>
              <w:left w:val="single" w:sz="4" w:space="0" w:color="auto"/>
              <w:bottom w:val="single" w:sz="4" w:space="0" w:color="auto"/>
              <w:right w:val="single" w:sz="4" w:space="0" w:color="auto"/>
            </w:tcBorders>
            <w:hideMark/>
          </w:tcPr>
          <w:p w14:paraId="5E93A3FF"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lastRenderedPageBreak/>
              <w:t xml:space="preserve">Eksploatacja środków transportu. Urządzenia do </w:t>
            </w:r>
            <w:r w:rsidRPr="00282D05">
              <w:rPr>
                <w:rFonts w:asciiTheme="minorHAnsi" w:hAnsiTheme="minorHAnsi" w:cstheme="minorHAnsi"/>
                <w:bCs/>
                <w:color w:val="auto"/>
                <w:sz w:val="22"/>
              </w:rPr>
              <w:lastRenderedPageBreak/>
              <w:t>mechanizacji prac ładunkowych</w:t>
            </w:r>
          </w:p>
        </w:tc>
        <w:tc>
          <w:tcPr>
            <w:tcW w:w="1417" w:type="dxa"/>
            <w:tcBorders>
              <w:top w:val="single" w:sz="4" w:space="0" w:color="auto"/>
              <w:left w:val="single" w:sz="4" w:space="0" w:color="auto"/>
              <w:bottom w:val="single" w:sz="4" w:space="0" w:color="auto"/>
              <w:right w:val="single" w:sz="4" w:space="0" w:color="auto"/>
            </w:tcBorders>
          </w:tcPr>
          <w:p w14:paraId="610757A9"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71BAC90E"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25C0160C"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1CEC077F"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790056DF"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3"/>
                <w:sz w:val="22"/>
              </w:rPr>
              <w:t>w</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tran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we</w:t>
            </w:r>
          </w:p>
        </w:tc>
        <w:tc>
          <w:tcPr>
            <w:tcW w:w="1603" w:type="dxa"/>
            <w:tcBorders>
              <w:top w:val="single" w:sz="4" w:space="0" w:color="auto"/>
              <w:left w:val="single" w:sz="4" w:space="0" w:color="auto"/>
              <w:bottom w:val="single" w:sz="4" w:space="0" w:color="auto"/>
              <w:right w:val="single" w:sz="4" w:space="0" w:color="auto"/>
            </w:tcBorders>
          </w:tcPr>
          <w:p w14:paraId="1D1196A2"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46CC94CD"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31754F0B"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7C663947"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78B0424A"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2533E471"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25E85B4B"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P</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5"/>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2"/>
                <w:sz w:val="22"/>
              </w:rPr>
              <w:t>u</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w</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tra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p>
        </w:tc>
        <w:tc>
          <w:tcPr>
            <w:tcW w:w="1603" w:type="dxa"/>
            <w:tcBorders>
              <w:top w:val="single" w:sz="4" w:space="0" w:color="auto"/>
              <w:left w:val="single" w:sz="4" w:space="0" w:color="auto"/>
              <w:bottom w:val="single" w:sz="4" w:space="0" w:color="auto"/>
              <w:right w:val="single" w:sz="4" w:space="0" w:color="auto"/>
            </w:tcBorders>
          </w:tcPr>
          <w:p w14:paraId="5E032303"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396310F8"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288EBCA2"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hideMark/>
          </w:tcPr>
          <w:p w14:paraId="06E751B8"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Normy prawa dotyczące tajemnicy służbowej i ochrony danych osobowych.</w:t>
            </w:r>
          </w:p>
          <w:p w14:paraId="7336C287"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Normy prawa dotyczące przewozu ładunków i procedur celnych</w:t>
            </w:r>
          </w:p>
        </w:tc>
        <w:tc>
          <w:tcPr>
            <w:tcW w:w="1833" w:type="dxa"/>
            <w:tcBorders>
              <w:top w:val="single" w:sz="4" w:space="0" w:color="auto"/>
              <w:left w:val="single" w:sz="4" w:space="0" w:color="auto"/>
              <w:bottom w:val="single" w:sz="4" w:space="0" w:color="auto"/>
              <w:right w:val="single" w:sz="4" w:space="0" w:color="auto"/>
            </w:tcBorders>
            <w:hideMark/>
          </w:tcPr>
          <w:p w14:paraId="16D1A836"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Rozpatrywanie reklamacji.</w:t>
            </w:r>
          </w:p>
          <w:p w14:paraId="042EDA24"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Odpowiedzialność cywilna przewoźnika i spedytora.</w:t>
            </w:r>
          </w:p>
          <w:p w14:paraId="1473453D"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Ubezpieczenia stosowane w procesach transportowo–spedycyjnych.</w:t>
            </w:r>
          </w:p>
        </w:tc>
      </w:tr>
      <w:tr w:rsidR="00C423E4" w:rsidRPr="00282D05" w14:paraId="6D0EBC15"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52CF8E21"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M</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et</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ng</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z w:val="22"/>
              </w:rPr>
              <w:t>g</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e</w:t>
            </w:r>
          </w:p>
        </w:tc>
        <w:tc>
          <w:tcPr>
            <w:tcW w:w="1603" w:type="dxa"/>
            <w:tcBorders>
              <w:top w:val="single" w:sz="4" w:space="0" w:color="auto"/>
              <w:left w:val="single" w:sz="4" w:space="0" w:color="auto"/>
              <w:bottom w:val="single" w:sz="4" w:space="0" w:color="auto"/>
              <w:right w:val="single" w:sz="4" w:space="0" w:color="auto"/>
            </w:tcBorders>
          </w:tcPr>
          <w:p w14:paraId="7F8C61F9"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4797936E"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1CFFB41C"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18AD6526"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4F0E2783"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19DEAA02"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69525641"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pacing w:val="-1"/>
                <w:sz w:val="22"/>
              </w:rPr>
              <w:t>P</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aw</w:t>
            </w:r>
            <w:r w:rsidRPr="00282D05">
              <w:rPr>
                <w:rFonts w:asciiTheme="minorHAnsi" w:eastAsia="Arial" w:hAnsiTheme="minorHAnsi" w:cstheme="minorHAnsi"/>
                <w:color w:val="auto"/>
                <w:sz w:val="22"/>
              </w:rPr>
              <w:t>y</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g</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4"/>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g</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2"/>
                <w:sz w:val="22"/>
              </w:rPr>
              <w:t>no</w:t>
            </w:r>
            <w:r w:rsidRPr="00282D05">
              <w:rPr>
                <w:rFonts w:asciiTheme="minorHAnsi" w:eastAsia="Arial" w:hAnsiTheme="minorHAnsi" w:cstheme="minorHAnsi"/>
                <w:color w:val="auto"/>
                <w:sz w:val="22"/>
              </w:rPr>
              <w:t>wa</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p>
        </w:tc>
        <w:tc>
          <w:tcPr>
            <w:tcW w:w="1603" w:type="dxa"/>
            <w:tcBorders>
              <w:top w:val="single" w:sz="4" w:space="0" w:color="auto"/>
              <w:left w:val="single" w:sz="4" w:space="0" w:color="auto"/>
              <w:bottom w:val="single" w:sz="4" w:space="0" w:color="auto"/>
              <w:right w:val="single" w:sz="4" w:space="0" w:color="auto"/>
            </w:tcBorders>
          </w:tcPr>
          <w:p w14:paraId="16C3F9B8"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774FD637"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4CD9FC08"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386" w:type="dxa"/>
            <w:tcBorders>
              <w:top w:val="single" w:sz="4" w:space="0" w:color="auto"/>
              <w:left w:val="single" w:sz="4" w:space="0" w:color="auto"/>
              <w:bottom w:val="single" w:sz="4" w:space="0" w:color="auto"/>
              <w:right w:val="single" w:sz="4" w:space="0" w:color="auto"/>
            </w:tcBorders>
          </w:tcPr>
          <w:p w14:paraId="61A6A914"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51B14CDD" w14:textId="77777777" w:rsidR="00C423E4" w:rsidRPr="00282D05" w:rsidRDefault="00C423E4" w:rsidP="00282D05">
            <w:pPr>
              <w:autoSpaceDE w:val="0"/>
              <w:autoSpaceDN w:val="0"/>
              <w:adjustRightInd w:val="0"/>
              <w:spacing w:after="0" w:line="240" w:lineRule="auto"/>
              <w:ind w:left="0" w:firstLine="0"/>
              <w:jc w:val="center"/>
              <w:rPr>
                <w:rFonts w:asciiTheme="minorHAnsi" w:hAnsiTheme="minorHAnsi" w:cstheme="minorHAnsi"/>
                <w:color w:val="auto"/>
                <w:sz w:val="22"/>
              </w:rPr>
            </w:pPr>
          </w:p>
        </w:tc>
      </w:tr>
      <w:tr w:rsidR="00C423E4" w:rsidRPr="00282D05" w14:paraId="02CFCC25"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0E2CBB89"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Za</w:t>
            </w:r>
            <w:r w:rsidRPr="00282D05">
              <w:rPr>
                <w:rFonts w:asciiTheme="minorHAnsi" w:eastAsia="Arial" w:hAnsiTheme="minorHAnsi" w:cstheme="minorHAnsi"/>
                <w:color w:val="auto"/>
                <w:spacing w:val="3"/>
                <w:sz w:val="22"/>
              </w:rPr>
              <w:t>r</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wą</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ną</w:t>
            </w:r>
          </w:p>
        </w:tc>
        <w:tc>
          <w:tcPr>
            <w:tcW w:w="1603" w:type="dxa"/>
            <w:tcBorders>
              <w:top w:val="single" w:sz="4" w:space="0" w:color="auto"/>
              <w:left w:val="single" w:sz="4" w:space="0" w:color="auto"/>
              <w:bottom w:val="single" w:sz="4" w:space="0" w:color="auto"/>
              <w:right w:val="single" w:sz="4" w:space="0" w:color="auto"/>
            </w:tcBorders>
          </w:tcPr>
          <w:p w14:paraId="65234212"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14AA9B70"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7019C491"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Dobieranie opakowań transportowych i formowanie jednostek ładunkowych</w:t>
            </w:r>
          </w:p>
          <w:p w14:paraId="2796E750"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Planowanie rozmieszczenia ładunków w środkach transportu.</w:t>
            </w:r>
          </w:p>
          <w:p w14:paraId="6334AC9F"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76CF3151"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Opracowanie harmonogramu czynności manipulacyjnych .</w:t>
            </w:r>
          </w:p>
          <w:p w14:paraId="05A3DD4D"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Plan przebiegu procesu transportowego.</w:t>
            </w:r>
          </w:p>
          <w:p w14:paraId="7A6D8399"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Nadzorowanie przebiegu procesu transportowego.</w:t>
            </w:r>
          </w:p>
          <w:p w14:paraId="565E805D"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hideMark/>
          </w:tcPr>
          <w:p w14:paraId="026F4C53"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Sporządzanie dokumentacji handlowej, rozliczeniowej z kontrahentami i spedycyjno-transportowej</w:t>
            </w:r>
          </w:p>
        </w:tc>
      </w:tr>
      <w:tr w:rsidR="00C423E4" w:rsidRPr="00282D05" w14:paraId="2CE6654D"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78D75F90"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pacing w:val="-3"/>
                <w:sz w:val="22"/>
              </w:rPr>
              <w:t>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pacing w:val="-1"/>
                <w:sz w:val="22"/>
              </w:rPr>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tu</w:t>
            </w:r>
          </w:p>
        </w:tc>
        <w:tc>
          <w:tcPr>
            <w:tcW w:w="1603" w:type="dxa"/>
            <w:tcBorders>
              <w:top w:val="single" w:sz="4" w:space="0" w:color="auto"/>
              <w:left w:val="single" w:sz="4" w:space="0" w:color="auto"/>
              <w:bottom w:val="single" w:sz="4" w:space="0" w:color="auto"/>
              <w:right w:val="single" w:sz="4" w:space="0" w:color="auto"/>
            </w:tcBorders>
          </w:tcPr>
          <w:p w14:paraId="797A0A05"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59DF5DF9"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6924F28B"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Ocena jakości i efektywności procesów </w:t>
            </w:r>
            <w:r w:rsidRPr="00282D05">
              <w:rPr>
                <w:rFonts w:asciiTheme="minorHAnsi" w:hAnsiTheme="minorHAnsi" w:cstheme="minorHAnsi"/>
                <w:bCs/>
                <w:color w:val="auto"/>
                <w:sz w:val="22"/>
              </w:rPr>
              <w:lastRenderedPageBreak/>
              <w:t>transportowych.</w:t>
            </w:r>
          </w:p>
          <w:p w14:paraId="4979BD93"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hideMark/>
          </w:tcPr>
          <w:p w14:paraId="5E6A8CA3"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lastRenderedPageBreak/>
              <w:t>Stosowanie taryfikatorów usług transportowo-</w:t>
            </w:r>
            <w:r w:rsidRPr="00282D05">
              <w:rPr>
                <w:rFonts w:asciiTheme="minorHAnsi" w:hAnsiTheme="minorHAnsi" w:cstheme="minorHAnsi"/>
                <w:bCs/>
                <w:color w:val="auto"/>
                <w:sz w:val="22"/>
              </w:rPr>
              <w:lastRenderedPageBreak/>
              <w:t>spedycyjnych i optymalizacja kosztów.</w:t>
            </w:r>
          </w:p>
        </w:tc>
        <w:tc>
          <w:tcPr>
            <w:tcW w:w="1833" w:type="dxa"/>
            <w:tcBorders>
              <w:top w:val="single" w:sz="4" w:space="0" w:color="auto"/>
              <w:left w:val="single" w:sz="4" w:space="0" w:color="auto"/>
              <w:bottom w:val="single" w:sz="4" w:space="0" w:color="auto"/>
              <w:right w:val="single" w:sz="4" w:space="0" w:color="auto"/>
            </w:tcBorders>
          </w:tcPr>
          <w:p w14:paraId="38A23A0F"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lastRenderedPageBreak/>
              <w:t>Ewidencjonowanie majątku przedsiębiorstwa.</w:t>
            </w:r>
          </w:p>
          <w:p w14:paraId="429A1A0E"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C423E4" w:rsidRPr="00282D05" w14:paraId="02EECDF8"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1DC90920" w14:textId="77777777" w:rsidR="00C423E4" w:rsidRPr="00282D05" w:rsidRDefault="00C423E4" w:rsidP="00282D05">
            <w:pPr>
              <w:autoSpaceDE w:val="0"/>
              <w:autoSpaceDN w:val="0"/>
              <w:adjustRightInd w:val="0"/>
              <w:spacing w:after="0" w:line="240" w:lineRule="auto"/>
              <w:ind w:left="0" w:firstLine="0"/>
              <w:rPr>
                <w:rFonts w:asciiTheme="minorHAnsi" w:eastAsia="Arial" w:hAnsiTheme="minorHAnsi" w:cstheme="minorHAnsi"/>
                <w:color w:val="auto"/>
                <w:spacing w:val="-1"/>
                <w:sz w:val="22"/>
              </w:rPr>
            </w:pPr>
            <w:r w:rsidRPr="00282D05">
              <w:rPr>
                <w:rFonts w:asciiTheme="minorHAnsi" w:eastAsia="Arial" w:hAnsiTheme="minorHAnsi" w:cstheme="minorHAnsi"/>
                <w:color w:val="auto"/>
                <w:spacing w:val="3"/>
                <w:sz w:val="22"/>
              </w:rPr>
              <w:lastRenderedPageBreak/>
              <w:t>T</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c</w:t>
            </w:r>
            <w:r w:rsidRPr="00282D05">
              <w:rPr>
                <w:rFonts w:asciiTheme="minorHAnsi" w:eastAsia="Arial" w:hAnsiTheme="minorHAnsi" w:cstheme="minorHAnsi"/>
                <w:color w:val="auto"/>
                <w:sz w:val="22"/>
              </w:rPr>
              <w:t>h</w:t>
            </w:r>
            <w:r w:rsidRPr="00282D05">
              <w:rPr>
                <w:rFonts w:asciiTheme="minorHAnsi" w:eastAsia="Arial" w:hAnsiTheme="minorHAnsi" w:cstheme="minorHAnsi"/>
                <w:color w:val="auto"/>
                <w:spacing w:val="-1"/>
                <w:sz w:val="22"/>
              </w:rPr>
              <w:t>ni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ur</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2"/>
                <w:sz w:val="22"/>
              </w:rPr>
              <w:t>f</w:t>
            </w:r>
            <w:r w:rsidRPr="00282D05">
              <w:rPr>
                <w:rFonts w:asciiTheme="minorHAnsi" w:eastAsia="Arial" w:hAnsiTheme="minorHAnsi" w:cstheme="minorHAnsi"/>
                <w:color w:val="auto"/>
                <w:sz w:val="22"/>
              </w:rPr>
              <w:t>or</w:t>
            </w:r>
            <w:r w:rsidRPr="00282D05">
              <w:rPr>
                <w:rFonts w:asciiTheme="minorHAnsi" w:eastAsia="Arial" w:hAnsiTheme="minorHAnsi" w:cstheme="minorHAnsi"/>
                <w:color w:val="auto"/>
                <w:spacing w:val="5"/>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e</w:t>
            </w:r>
          </w:p>
        </w:tc>
        <w:tc>
          <w:tcPr>
            <w:tcW w:w="1603" w:type="dxa"/>
            <w:tcBorders>
              <w:top w:val="single" w:sz="4" w:space="0" w:color="auto"/>
              <w:left w:val="single" w:sz="4" w:space="0" w:color="auto"/>
              <w:bottom w:val="single" w:sz="4" w:space="0" w:color="auto"/>
              <w:right w:val="single" w:sz="4" w:space="0" w:color="auto"/>
            </w:tcBorders>
          </w:tcPr>
          <w:p w14:paraId="446FD569"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115AED3F"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684C4407"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hideMark/>
          </w:tcPr>
          <w:p w14:paraId="50DABEF2"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Programy komputerowe stosowane w pracy biurowej.</w:t>
            </w:r>
          </w:p>
          <w:p w14:paraId="72DC3429"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Korespondencja służbowa</w:t>
            </w:r>
          </w:p>
        </w:tc>
        <w:tc>
          <w:tcPr>
            <w:tcW w:w="1833" w:type="dxa"/>
            <w:tcBorders>
              <w:top w:val="single" w:sz="4" w:space="0" w:color="auto"/>
              <w:left w:val="single" w:sz="4" w:space="0" w:color="auto"/>
              <w:bottom w:val="single" w:sz="4" w:space="0" w:color="auto"/>
              <w:right w:val="single" w:sz="4" w:space="0" w:color="auto"/>
            </w:tcBorders>
          </w:tcPr>
          <w:p w14:paraId="04C9F877"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Organizowanie spotkań służbowych.</w:t>
            </w:r>
          </w:p>
          <w:p w14:paraId="534DB28A"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Stosowanie programów komputerowych wspomagających wykonywanie zadań.</w:t>
            </w:r>
          </w:p>
          <w:p w14:paraId="66C732A5"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C423E4" w:rsidRPr="00282D05" w14:paraId="69C55E94" w14:textId="77777777" w:rsidTr="00C423E4">
        <w:tc>
          <w:tcPr>
            <w:tcW w:w="1632" w:type="dxa"/>
            <w:tcBorders>
              <w:top w:val="single" w:sz="4" w:space="0" w:color="auto"/>
              <w:left w:val="single" w:sz="4" w:space="0" w:color="auto"/>
              <w:bottom w:val="single" w:sz="4" w:space="0" w:color="auto"/>
              <w:right w:val="single" w:sz="4" w:space="0" w:color="auto"/>
            </w:tcBorders>
            <w:hideMark/>
          </w:tcPr>
          <w:p w14:paraId="1E605765" w14:textId="77777777" w:rsidR="00C423E4" w:rsidRPr="00282D05" w:rsidRDefault="00C423E4" w:rsidP="00282D05">
            <w:pPr>
              <w:autoSpaceDE w:val="0"/>
              <w:autoSpaceDN w:val="0"/>
              <w:adjustRightInd w:val="0"/>
              <w:spacing w:after="0" w:line="240" w:lineRule="auto"/>
              <w:ind w:left="0" w:firstLine="0"/>
              <w:rPr>
                <w:rFonts w:asciiTheme="minorHAnsi" w:eastAsia="Arial" w:hAnsiTheme="minorHAnsi" w:cstheme="minorHAnsi"/>
                <w:color w:val="auto"/>
                <w:spacing w:val="-1"/>
                <w:sz w:val="22"/>
              </w:rPr>
            </w:pP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ta</w:t>
            </w:r>
            <w:r w:rsidRPr="00282D05">
              <w:rPr>
                <w:rFonts w:asciiTheme="minorHAnsi" w:eastAsia="Arial" w:hAnsiTheme="minorHAnsi" w:cstheme="minorHAnsi"/>
                <w:color w:val="auto"/>
                <w:spacing w:val="4"/>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p>
        </w:tc>
        <w:tc>
          <w:tcPr>
            <w:tcW w:w="1603" w:type="dxa"/>
            <w:tcBorders>
              <w:top w:val="single" w:sz="4" w:space="0" w:color="auto"/>
              <w:left w:val="single" w:sz="4" w:space="0" w:color="auto"/>
              <w:bottom w:val="single" w:sz="4" w:space="0" w:color="auto"/>
              <w:right w:val="single" w:sz="4" w:space="0" w:color="auto"/>
            </w:tcBorders>
          </w:tcPr>
          <w:p w14:paraId="71058F4A"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7D56F34E"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0BC0E70F"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386" w:type="dxa"/>
            <w:tcBorders>
              <w:top w:val="single" w:sz="4" w:space="0" w:color="auto"/>
              <w:left w:val="single" w:sz="4" w:space="0" w:color="auto"/>
              <w:bottom w:val="single" w:sz="4" w:space="0" w:color="auto"/>
              <w:right w:val="single" w:sz="4" w:space="0" w:color="auto"/>
            </w:tcBorders>
          </w:tcPr>
          <w:p w14:paraId="026CD756"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833" w:type="dxa"/>
            <w:tcBorders>
              <w:top w:val="single" w:sz="4" w:space="0" w:color="auto"/>
              <w:left w:val="single" w:sz="4" w:space="0" w:color="auto"/>
              <w:bottom w:val="single" w:sz="4" w:space="0" w:color="auto"/>
              <w:right w:val="single" w:sz="4" w:space="0" w:color="auto"/>
            </w:tcBorders>
          </w:tcPr>
          <w:p w14:paraId="248DAA27"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p>
        </w:tc>
      </w:tr>
    </w:tbl>
    <w:p w14:paraId="53CA3E63" w14:textId="77777777" w:rsidR="00C423E4" w:rsidRPr="00534C26"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10C84804" w14:textId="77777777" w:rsidR="00C423E4" w:rsidRPr="00534C26" w:rsidRDefault="00C423E4" w:rsidP="00AC6B42">
      <w:pPr>
        <w:pStyle w:val="Nagwek2"/>
        <w:numPr>
          <w:ilvl w:val="0"/>
          <w:numId w:val="50"/>
        </w:numPr>
        <w:ind w:left="567" w:hanging="567"/>
      </w:pPr>
      <w:bookmarkStart w:id="29" w:name="_Toc36640028"/>
      <w:bookmarkStart w:id="30" w:name="_Toc36640599"/>
      <w:r w:rsidRPr="00534C26">
        <w:t xml:space="preserve">Korelacje </w:t>
      </w:r>
      <w:proofErr w:type="spellStart"/>
      <w:r w:rsidRPr="00534C26">
        <w:t>międzyprzedmiotowe</w:t>
      </w:r>
      <w:proofErr w:type="spellEnd"/>
      <w:r w:rsidRPr="00534C26">
        <w:t xml:space="preserve"> i ich rola w utrwalaniu wiedzy i umiejętności</w:t>
      </w:r>
      <w:bookmarkEnd w:id="29"/>
      <w:bookmarkEnd w:id="30"/>
    </w:p>
    <w:p w14:paraId="6E7F721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Korelacja w nauczaniu – łączenie ze sobą treści należących do różnych przedmiotów nauczania. Tradycyjne rozumienie korelacji w nauczaniu sprowadza się do synchronizacji w nauczaniu zbliżonych do siebie treści różnych przedmiotów, a więc np. wyprzedzanie lub zbieżność pewnych tematów z jednego przedmiotu  z odpowiednimi tematami z innego przedmiotu. Bardziej współczesne rozumienie korelacji polega na merytorycznym wiązaniu ze sobą treści z różnych przedmiotów nauczania i tworzeniu układów integrujących w sobie treści tych przedmiotów. Taka korelacja sprzyja transferowi wiedzy z jednego przedmiotu nauczania do innych, rozbudza i rozwija myślenie naukowe oraz pozwala zrozumieć, na czym polega wielorakie, teoretyczne i praktyczne, stosowanie wiedzy. Przykładem korelacji jest rozwiązywanie problemów praktycznych i teoretycznych łączących w sobie wiadomości czerpane z różnych przedmiotów nauki szkolnej.</w:t>
      </w:r>
    </w:p>
    <w:p w14:paraId="2A48650C" w14:textId="77777777" w:rsidR="00C423E4"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Ważnym aspektem przyswajania nowej wiedzy przez ucznia jest powtarzalność. W przypadku zawodu technik spedytor, gdzie w przedmiotach praktycznych jest pracownia zawodowa, wszystkie przedmioty teoretyczne muszą być tej pracowni podporządkowane. Do treści pracowni, muszą być dostosowane  plany dydaktyczne pozostałych przedmiotów w taki sposób, aby teoria wyprzedzała praktykę i była spójna z tematyką realizowanych zajęć. Jak więc widać podstawą do prawidłowego, całościowego przekazania wiedzy jest spójność tematów na wszystkich przedmiotach. Umiejętności zdobywane na pracowni muszą być ustawione w kolejności o rosnącym poziomie trudności. Od zadań na poziomie podstawowym do zadań zaawansowanych. </w:t>
      </w:r>
    </w:p>
    <w:p w14:paraId="365959E6" w14:textId="77777777" w:rsidR="00E4498D" w:rsidRDefault="00E4498D"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1CDA8C8C" w14:textId="77777777" w:rsidR="00E4498D" w:rsidRPr="00282D05" w:rsidRDefault="00E4498D" w:rsidP="00534C26">
      <w:pPr>
        <w:pStyle w:val="Nagwek1"/>
        <w:numPr>
          <w:ilvl w:val="0"/>
          <w:numId w:val="0"/>
        </w:numPr>
        <w:jc w:val="left"/>
      </w:pPr>
    </w:p>
    <w:tbl>
      <w:tblPr>
        <w:tblStyle w:val="Tabela-Siatka"/>
        <w:tblW w:w="9776" w:type="dxa"/>
        <w:tblLook w:val="04A0" w:firstRow="1" w:lastRow="0" w:firstColumn="1" w:lastColumn="0" w:noHBand="0" w:noVBand="1"/>
      </w:tblPr>
      <w:tblGrid>
        <w:gridCol w:w="5949"/>
        <w:gridCol w:w="992"/>
        <w:gridCol w:w="1134"/>
        <w:gridCol w:w="1701"/>
      </w:tblGrid>
      <w:tr w:rsidR="00C423E4" w:rsidRPr="00282D05" w14:paraId="557EC910" w14:textId="77777777" w:rsidTr="00C423E4">
        <w:tc>
          <w:tcPr>
            <w:tcW w:w="5949" w:type="dxa"/>
            <w:tcBorders>
              <w:top w:val="single" w:sz="4" w:space="0" w:color="auto"/>
              <w:left w:val="single" w:sz="4" w:space="0" w:color="auto"/>
              <w:bottom w:val="single" w:sz="4" w:space="0" w:color="auto"/>
              <w:right w:val="single" w:sz="4" w:space="0" w:color="auto"/>
            </w:tcBorders>
          </w:tcPr>
          <w:p w14:paraId="074E8EFC" w14:textId="77777777" w:rsidR="00C423E4" w:rsidRPr="00282D05" w:rsidRDefault="00C423E4" w:rsidP="00AD5A3E">
            <w:pPr>
              <w:pStyle w:val="Default"/>
              <w:rPr>
                <w:rFonts w:asciiTheme="minorHAnsi" w:hAnsiTheme="minorHAnsi" w:cstheme="minorHAnsi"/>
                <w:color w:val="auto"/>
                <w:sz w:val="22"/>
                <w:szCs w:val="22"/>
              </w:rPr>
            </w:pPr>
          </w:p>
          <w:p w14:paraId="6BD00EE5" w14:textId="77777777" w:rsidR="00C423E4" w:rsidRPr="00282D05" w:rsidRDefault="00C423E4" w:rsidP="00AD5A3E">
            <w:pPr>
              <w:pStyle w:val="Akapitzlist"/>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Efekty kształcenia</w:t>
            </w:r>
          </w:p>
        </w:tc>
        <w:tc>
          <w:tcPr>
            <w:tcW w:w="992" w:type="dxa"/>
            <w:tcBorders>
              <w:top w:val="single" w:sz="4" w:space="0" w:color="auto"/>
              <w:left w:val="single" w:sz="4" w:space="0" w:color="auto"/>
              <w:bottom w:val="single" w:sz="4" w:space="0" w:color="auto"/>
              <w:right w:val="single" w:sz="4" w:space="0" w:color="auto"/>
            </w:tcBorders>
          </w:tcPr>
          <w:p w14:paraId="27D84D9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p w14:paraId="30268BE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Szkoła</w:t>
            </w:r>
          </w:p>
        </w:tc>
        <w:tc>
          <w:tcPr>
            <w:tcW w:w="1134" w:type="dxa"/>
            <w:tcBorders>
              <w:top w:val="single" w:sz="4" w:space="0" w:color="auto"/>
              <w:left w:val="single" w:sz="4" w:space="0" w:color="auto"/>
              <w:bottom w:val="single" w:sz="4" w:space="0" w:color="auto"/>
              <w:right w:val="single" w:sz="4" w:space="0" w:color="auto"/>
            </w:tcBorders>
          </w:tcPr>
          <w:p w14:paraId="51D2E1A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p w14:paraId="2227CCB7" w14:textId="77777777" w:rsidR="00C423E4" w:rsidRPr="00282D05" w:rsidRDefault="003109C7"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color w:val="auto"/>
                <w:sz w:val="22"/>
              </w:rPr>
              <w:t>CKZ</w:t>
            </w:r>
          </w:p>
        </w:tc>
        <w:tc>
          <w:tcPr>
            <w:tcW w:w="1701" w:type="dxa"/>
            <w:tcBorders>
              <w:top w:val="single" w:sz="4" w:space="0" w:color="auto"/>
              <w:left w:val="single" w:sz="4" w:space="0" w:color="auto"/>
              <w:bottom w:val="single" w:sz="4" w:space="0" w:color="auto"/>
              <w:right w:val="single" w:sz="4" w:space="0" w:color="auto"/>
            </w:tcBorders>
            <w:hideMark/>
          </w:tcPr>
          <w:p w14:paraId="6BE5446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U pracodawcy na zajęciach praktycznych i praktykach zawodowych</w:t>
            </w:r>
          </w:p>
        </w:tc>
      </w:tr>
      <w:tr w:rsidR="00C423E4" w:rsidRPr="00282D05" w14:paraId="6420162B" w14:textId="77777777" w:rsidTr="00C423E4">
        <w:tc>
          <w:tcPr>
            <w:tcW w:w="9776" w:type="dxa"/>
            <w:gridSpan w:val="4"/>
            <w:tcBorders>
              <w:top w:val="single" w:sz="4" w:space="0" w:color="auto"/>
              <w:left w:val="single" w:sz="4" w:space="0" w:color="auto"/>
              <w:bottom w:val="single" w:sz="4" w:space="0" w:color="auto"/>
              <w:right w:val="single" w:sz="4" w:space="0" w:color="auto"/>
            </w:tcBorders>
            <w:hideMark/>
          </w:tcPr>
          <w:p w14:paraId="7BF43EF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(BHP). Bezpieczeństwo i higiena pracy</w:t>
            </w:r>
          </w:p>
        </w:tc>
      </w:tr>
      <w:tr w:rsidR="00C423E4" w:rsidRPr="00282D05" w14:paraId="00510F8F"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DFF4F7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 1) rozróżnia pojęcia związane z bezpieczeństwem i higieną pracy, ochroną przeciwpożarową, ochroną środowiska i ergonomią; </w:t>
            </w:r>
          </w:p>
        </w:tc>
        <w:tc>
          <w:tcPr>
            <w:tcW w:w="992" w:type="dxa"/>
            <w:tcBorders>
              <w:top w:val="single" w:sz="4" w:space="0" w:color="auto"/>
              <w:left w:val="single" w:sz="4" w:space="0" w:color="auto"/>
              <w:bottom w:val="single" w:sz="4" w:space="0" w:color="auto"/>
              <w:right w:val="single" w:sz="4" w:space="0" w:color="auto"/>
            </w:tcBorders>
            <w:hideMark/>
          </w:tcPr>
          <w:p w14:paraId="0697FB3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0F8C6FC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19A8EB2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774945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0CE87C3"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2) rozróżnia zadania i uprawnienia instytucji oraz służb działających w zakresie ochrony pracy i ochrony środowiska w Polsce;</w:t>
            </w:r>
          </w:p>
        </w:tc>
        <w:tc>
          <w:tcPr>
            <w:tcW w:w="992" w:type="dxa"/>
            <w:tcBorders>
              <w:top w:val="single" w:sz="4" w:space="0" w:color="auto"/>
              <w:left w:val="single" w:sz="4" w:space="0" w:color="auto"/>
              <w:bottom w:val="single" w:sz="4" w:space="0" w:color="auto"/>
              <w:right w:val="single" w:sz="4" w:space="0" w:color="auto"/>
            </w:tcBorders>
            <w:hideMark/>
          </w:tcPr>
          <w:p w14:paraId="4E3B212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4D72B65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44C93EA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15808AFF"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E6B65A8"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3) określa prawa i obowiązki pracownika oraz pracodawcy w zakresie bezpieczeństwa i higieny pracy;</w:t>
            </w:r>
          </w:p>
        </w:tc>
        <w:tc>
          <w:tcPr>
            <w:tcW w:w="992" w:type="dxa"/>
            <w:tcBorders>
              <w:top w:val="single" w:sz="4" w:space="0" w:color="auto"/>
              <w:left w:val="single" w:sz="4" w:space="0" w:color="auto"/>
              <w:bottom w:val="single" w:sz="4" w:space="0" w:color="auto"/>
              <w:right w:val="single" w:sz="4" w:space="0" w:color="auto"/>
            </w:tcBorders>
            <w:hideMark/>
          </w:tcPr>
          <w:p w14:paraId="0927C3B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558BE34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7299E8B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13D4E640"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F61113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4) przewiduje zagrożenia dla zdrowia i życia człowieka oraz mienia i środowiska związane z wykonywaniem zadań zawodowych;</w:t>
            </w:r>
          </w:p>
        </w:tc>
        <w:tc>
          <w:tcPr>
            <w:tcW w:w="992" w:type="dxa"/>
            <w:tcBorders>
              <w:top w:val="single" w:sz="4" w:space="0" w:color="auto"/>
              <w:left w:val="single" w:sz="4" w:space="0" w:color="auto"/>
              <w:bottom w:val="single" w:sz="4" w:space="0" w:color="auto"/>
              <w:right w:val="single" w:sz="4" w:space="0" w:color="auto"/>
            </w:tcBorders>
            <w:hideMark/>
          </w:tcPr>
          <w:p w14:paraId="49DDFD6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644F995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5CBB2DB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C33211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991DDE5"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określa zagrożenia związane z występowaniem szkodliwych czynników w środowisku pracy; </w:t>
            </w:r>
          </w:p>
        </w:tc>
        <w:tc>
          <w:tcPr>
            <w:tcW w:w="992" w:type="dxa"/>
            <w:tcBorders>
              <w:top w:val="single" w:sz="4" w:space="0" w:color="auto"/>
              <w:left w:val="single" w:sz="4" w:space="0" w:color="auto"/>
              <w:bottom w:val="single" w:sz="4" w:space="0" w:color="auto"/>
              <w:right w:val="single" w:sz="4" w:space="0" w:color="auto"/>
            </w:tcBorders>
            <w:hideMark/>
          </w:tcPr>
          <w:p w14:paraId="1BFA805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419935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1437653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B25F73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089199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określa skutki oddziaływania czynników szkodliwych na organizm człowieka; </w:t>
            </w:r>
          </w:p>
        </w:tc>
        <w:tc>
          <w:tcPr>
            <w:tcW w:w="992" w:type="dxa"/>
            <w:tcBorders>
              <w:top w:val="single" w:sz="4" w:space="0" w:color="auto"/>
              <w:left w:val="single" w:sz="4" w:space="0" w:color="auto"/>
              <w:bottom w:val="single" w:sz="4" w:space="0" w:color="auto"/>
              <w:right w:val="single" w:sz="4" w:space="0" w:color="auto"/>
            </w:tcBorders>
            <w:hideMark/>
          </w:tcPr>
          <w:p w14:paraId="66A886F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6A4E468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57F5C8D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6F0E903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A897AB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organizuje stanowisko pracy zgodnie z obowiązującymi wymaganiami ergonomii, przepisami bezpieczeństwa i higieny pracy, ochrony przeciwpożarowej i ochrony środowiska; </w:t>
            </w:r>
          </w:p>
        </w:tc>
        <w:tc>
          <w:tcPr>
            <w:tcW w:w="992" w:type="dxa"/>
            <w:tcBorders>
              <w:top w:val="single" w:sz="4" w:space="0" w:color="auto"/>
              <w:left w:val="single" w:sz="4" w:space="0" w:color="auto"/>
              <w:bottom w:val="single" w:sz="4" w:space="0" w:color="auto"/>
              <w:right w:val="single" w:sz="4" w:space="0" w:color="auto"/>
            </w:tcBorders>
            <w:hideMark/>
          </w:tcPr>
          <w:p w14:paraId="17352C0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6DE7AE5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6C17FB3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481E540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CBEFF8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stosuje środki ochrony indywidualnej </w:t>
            </w:r>
          </w:p>
          <w:p w14:paraId="665D690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i zbiorowej podczas wykonywania zadań zawodowych; </w:t>
            </w:r>
          </w:p>
        </w:tc>
        <w:tc>
          <w:tcPr>
            <w:tcW w:w="992" w:type="dxa"/>
            <w:tcBorders>
              <w:top w:val="single" w:sz="4" w:space="0" w:color="auto"/>
              <w:left w:val="single" w:sz="4" w:space="0" w:color="auto"/>
              <w:bottom w:val="single" w:sz="4" w:space="0" w:color="auto"/>
              <w:right w:val="single" w:sz="4" w:space="0" w:color="auto"/>
            </w:tcBorders>
            <w:hideMark/>
          </w:tcPr>
          <w:p w14:paraId="289432D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86EA25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2756CDB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60909E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E8A37A8"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9) przestrzega zasad bezpieczeństwa i higieny pracy oraz stosuje przepisy prawa dotyczące ochrony przeciwpożarowej i ochrony środowiska;</w:t>
            </w:r>
          </w:p>
        </w:tc>
        <w:tc>
          <w:tcPr>
            <w:tcW w:w="992" w:type="dxa"/>
            <w:tcBorders>
              <w:top w:val="single" w:sz="4" w:space="0" w:color="auto"/>
              <w:left w:val="single" w:sz="4" w:space="0" w:color="auto"/>
              <w:bottom w:val="single" w:sz="4" w:space="0" w:color="auto"/>
              <w:right w:val="single" w:sz="4" w:space="0" w:color="auto"/>
            </w:tcBorders>
            <w:hideMark/>
          </w:tcPr>
          <w:p w14:paraId="2785FAD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9F465D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0FF3C63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050B8AD" w14:textId="77777777" w:rsidTr="00C423E4">
        <w:trPr>
          <w:trHeight w:val="898"/>
        </w:trPr>
        <w:tc>
          <w:tcPr>
            <w:tcW w:w="5949" w:type="dxa"/>
            <w:tcBorders>
              <w:top w:val="single" w:sz="4" w:space="0" w:color="auto"/>
              <w:left w:val="single" w:sz="4" w:space="0" w:color="auto"/>
              <w:bottom w:val="single" w:sz="4" w:space="0" w:color="auto"/>
              <w:right w:val="single" w:sz="4" w:space="0" w:color="auto"/>
            </w:tcBorders>
            <w:hideMark/>
          </w:tcPr>
          <w:p w14:paraId="73CD7A11"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udziela pierwszej pomocy poszkodowanym w wypadkach przy pracy oraz w stanach zagrożenia zdrowia i życia. </w:t>
            </w:r>
          </w:p>
        </w:tc>
        <w:tc>
          <w:tcPr>
            <w:tcW w:w="992" w:type="dxa"/>
            <w:tcBorders>
              <w:top w:val="single" w:sz="4" w:space="0" w:color="auto"/>
              <w:left w:val="single" w:sz="4" w:space="0" w:color="auto"/>
              <w:bottom w:val="single" w:sz="4" w:space="0" w:color="auto"/>
              <w:right w:val="single" w:sz="4" w:space="0" w:color="auto"/>
            </w:tcBorders>
            <w:hideMark/>
          </w:tcPr>
          <w:p w14:paraId="2CD0E34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64AAD88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0940A6E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66EE0DB9" w14:textId="77777777" w:rsidTr="00C423E4">
        <w:tc>
          <w:tcPr>
            <w:tcW w:w="9776" w:type="dxa"/>
            <w:gridSpan w:val="4"/>
            <w:tcBorders>
              <w:top w:val="single" w:sz="4" w:space="0" w:color="auto"/>
              <w:left w:val="single" w:sz="4" w:space="0" w:color="auto"/>
              <w:bottom w:val="single" w:sz="4" w:space="0" w:color="auto"/>
              <w:right w:val="single" w:sz="4" w:space="0" w:color="auto"/>
            </w:tcBorders>
            <w:hideMark/>
          </w:tcPr>
          <w:p w14:paraId="03C991E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(PDG). Podejmowanie i prowadzenie działalności gospodarczej</w:t>
            </w:r>
          </w:p>
        </w:tc>
      </w:tr>
      <w:tr w:rsidR="00C423E4" w:rsidRPr="00282D05" w14:paraId="56062D0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59159C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stosuje pojęcia z obszaru funkcjonowania gospodarki rynkowej; </w:t>
            </w:r>
          </w:p>
        </w:tc>
        <w:tc>
          <w:tcPr>
            <w:tcW w:w="992" w:type="dxa"/>
            <w:tcBorders>
              <w:top w:val="single" w:sz="4" w:space="0" w:color="auto"/>
              <w:left w:val="single" w:sz="4" w:space="0" w:color="auto"/>
              <w:bottom w:val="single" w:sz="4" w:space="0" w:color="auto"/>
              <w:right w:val="single" w:sz="4" w:space="0" w:color="auto"/>
            </w:tcBorders>
            <w:hideMark/>
          </w:tcPr>
          <w:p w14:paraId="442D425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1757D04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1EDE6CF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56DAC189"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5F9FFF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stosuje przepisy prawa pracy, przepisy prawa dotyczące ochrony danych osobowych oraz przepisy prawa podatkowego i prawa autorskiego; </w:t>
            </w:r>
          </w:p>
        </w:tc>
        <w:tc>
          <w:tcPr>
            <w:tcW w:w="992" w:type="dxa"/>
            <w:tcBorders>
              <w:top w:val="single" w:sz="4" w:space="0" w:color="auto"/>
              <w:left w:val="single" w:sz="4" w:space="0" w:color="auto"/>
              <w:bottom w:val="single" w:sz="4" w:space="0" w:color="auto"/>
              <w:right w:val="single" w:sz="4" w:space="0" w:color="auto"/>
            </w:tcBorders>
            <w:hideMark/>
          </w:tcPr>
          <w:p w14:paraId="22DE91A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4F87BB5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2529FCF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349BD5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13F7FE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stosuje przepisy prawa dotyczące prowadzenia działalności gospodarczej; </w:t>
            </w:r>
          </w:p>
        </w:tc>
        <w:tc>
          <w:tcPr>
            <w:tcW w:w="992" w:type="dxa"/>
            <w:tcBorders>
              <w:top w:val="single" w:sz="4" w:space="0" w:color="auto"/>
              <w:left w:val="single" w:sz="4" w:space="0" w:color="auto"/>
              <w:bottom w:val="single" w:sz="4" w:space="0" w:color="auto"/>
              <w:right w:val="single" w:sz="4" w:space="0" w:color="auto"/>
            </w:tcBorders>
            <w:hideMark/>
          </w:tcPr>
          <w:p w14:paraId="1C19D62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2639298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79F9E81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5F095770"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EF12CD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rozróżnia przedsiębiorstwa i instytucje występujące w branży i powiązania między nimi; </w:t>
            </w:r>
          </w:p>
        </w:tc>
        <w:tc>
          <w:tcPr>
            <w:tcW w:w="992" w:type="dxa"/>
            <w:tcBorders>
              <w:top w:val="single" w:sz="4" w:space="0" w:color="auto"/>
              <w:left w:val="single" w:sz="4" w:space="0" w:color="auto"/>
              <w:bottom w:val="single" w:sz="4" w:space="0" w:color="auto"/>
              <w:right w:val="single" w:sz="4" w:space="0" w:color="auto"/>
            </w:tcBorders>
            <w:hideMark/>
          </w:tcPr>
          <w:p w14:paraId="4551E81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24246E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73A6BF6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D1DE363"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46C4420"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5) analizuje działania prowadzone przez przedsiębiorstwa funkcjonujące w branży;</w:t>
            </w:r>
          </w:p>
        </w:tc>
        <w:tc>
          <w:tcPr>
            <w:tcW w:w="992" w:type="dxa"/>
            <w:tcBorders>
              <w:top w:val="single" w:sz="4" w:space="0" w:color="auto"/>
              <w:left w:val="single" w:sz="4" w:space="0" w:color="auto"/>
              <w:bottom w:val="single" w:sz="4" w:space="0" w:color="auto"/>
              <w:right w:val="single" w:sz="4" w:space="0" w:color="auto"/>
            </w:tcBorders>
            <w:hideMark/>
          </w:tcPr>
          <w:p w14:paraId="487E2A5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2B2AED4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28DC791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36623B5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EA90EC0"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6) inicjuje wspólne przedsięwzięcia z różnymi przedsiębiorstwami z branży;</w:t>
            </w:r>
          </w:p>
        </w:tc>
        <w:tc>
          <w:tcPr>
            <w:tcW w:w="992" w:type="dxa"/>
            <w:tcBorders>
              <w:top w:val="single" w:sz="4" w:space="0" w:color="auto"/>
              <w:left w:val="single" w:sz="4" w:space="0" w:color="auto"/>
              <w:bottom w:val="single" w:sz="4" w:space="0" w:color="auto"/>
              <w:right w:val="single" w:sz="4" w:space="0" w:color="auto"/>
            </w:tcBorders>
            <w:hideMark/>
          </w:tcPr>
          <w:p w14:paraId="66A7C80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4DB153C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26E83C6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BD82958"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18A94F3"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przygotowuje dokumentację niezbędną do uruchomienia i prowadzenia działalności gospodarczej; </w:t>
            </w:r>
          </w:p>
        </w:tc>
        <w:tc>
          <w:tcPr>
            <w:tcW w:w="992" w:type="dxa"/>
            <w:tcBorders>
              <w:top w:val="single" w:sz="4" w:space="0" w:color="auto"/>
              <w:left w:val="single" w:sz="4" w:space="0" w:color="auto"/>
              <w:bottom w:val="single" w:sz="4" w:space="0" w:color="auto"/>
              <w:right w:val="single" w:sz="4" w:space="0" w:color="auto"/>
            </w:tcBorders>
            <w:hideMark/>
          </w:tcPr>
          <w:p w14:paraId="6C81182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2F885CF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1D6376F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4782FC01"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EB6C43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prowadzi korespondencję związaną </w:t>
            </w:r>
          </w:p>
          <w:p w14:paraId="4493965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z prowadzeniem działalności gospodarczej; </w:t>
            </w:r>
          </w:p>
        </w:tc>
        <w:tc>
          <w:tcPr>
            <w:tcW w:w="992" w:type="dxa"/>
            <w:tcBorders>
              <w:top w:val="single" w:sz="4" w:space="0" w:color="auto"/>
              <w:left w:val="single" w:sz="4" w:space="0" w:color="auto"/>
              <w:bottom w:val="single" w:sz="4" w:space="0" w:color="auto"/>
              <w:right w:val="single" w:sz="4" w:space="0" w:color="auto"/>
            </w:tcBorders>
            <w:hideMark/>
          </w:tcPr>
          <w:p w14:paraId="6CFAEEA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1A26A3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7ED1890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3A3EA56E"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70A9533"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9) obsługuje urządzenia biurowe oraz stosuje programy komputerowe wspomagające prowadzenie działalności gospodarczej; </w:t>
            </w:r>
          </w:p>
        </w:tc>
        <w:tc>
          <w:tcPr>
            <w:tcW w:w="992" w:type="dxa"/>
            <w:tcBorders>
              <w:top w:val="single" w:sz="4" w:space="0" w:color="auto"/>
              <w:left w:val="single" w:sz="4" w:space="0" w:color="auto"/>
              <w:bottom w:val="single" w:sz="4" w:space="0" w:color="auto"/>
              <w:right w:val="single" w:sz="4" w:space="0" w:color="auto"/>
            </w:tcBorders>
            <w:hideMark/>
          </w:tcPr>
          <w:p w14:paraId="3C0A690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66CA89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418C30F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1C7831D"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05D4DE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planuje i podejmuje działania marketingowe prowadzonej działalności gospodarczej; </w:t>
            </w:r>
          </w:p>
        </w:tc>
        <w:tc>
          <w:tcPr>
            <w:tcW w:w="992" w:type="dxa"/>
            <w:tcBorders>
              <w:top w:val="single" w:sz="4" w:space="0" w:color="auto"/>
              <w:left w:val="single" w:sz="4" w:space="0" w:color="auto"/>
              <w:bottom w:val="single" w:sz="4" w:space="0" w:color="auto"/>
              <w:right w:val="single" w:sz="4" w:space="0" w:color="auto"/>
            </w:tcBorders>
            <w:hideMark/>
          </w:tcPr>
          <w:p w14:paraId="66830BD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4C6AC87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379888D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91FD02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DFDE0E8"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11) planuje działania związane z wprowadzaniem innowacyjnych rozwiązań; </w:t>
            </w:r>
          </w:p>
        </w:tc>
        <w:tc>
          <w:tcPr>
            <w:tcW w:w="992" w:type="dxa"/>
            <w:tcBorders>
              <w:top w:val="single" w:sz="4" w:space="0" w:color="auto"/>
              <w:left w:val="single" w:sz="4" w:space="0" w:color="auto"/>
              <w:bottom w:val="single" w:sz="4" w:space="0" w:color="auto"/>
              <w:right w:val="single" w:sz="4" w:space="0" w:color="auto"/>
            </w:tcBorders>
            <w:hideMark/>
          </w:tcPr>
          <w:p w14:paraId="5FA9D10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10C44AC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5575F40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55B05BC7"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480CAD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12) stosuje zasady normalizacji;</w:t>
            </w:r>
          </w:p>
        </w:tc>
        <w:tc>
          <w:tcPr>
            <w:tcW w:w="992" w:type="dxa"/>
            <w:tcBorders>
              <w:top w:val="single" w:sz="4" w:space="0" w:color="auto"/>
              <w:left w:val="single" w:sz="4" w:space="0" w:color="auto"/>
              <w:bottom w:val="single" w:sz="4" w:space="0" w:color="auto"/>
              <w:right w:val="single" w:sz="4" w:space="0" w:color="auto"/>
            </w:tcBorders>
          </w:tcPr>
          <w:p w14:paraId="1BF3A60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134" w:type="dxa"/>
            <w:tcBorders>
              <w:top w:val="single" w:sz="4" w:space="0" w:color="auto"/>
              <w:left w:val="single" w:sz="4" w:space="0" w:color="auto"/>
              <w:bottom w:val="single" w:sz="4" w:space="0" w:color="auto"/>
              <w:right w:val="single" w:sz="4" w:space="0" w:color="auto"/>
            </w:tcBorders>
            <w:hideMark/>
          </w:tcPr>
          <w:p w14:paraId="6D352C4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2BF0F33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3A7499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9BDBB5B"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13) optymalizuje koszty i przychody prowadzonej działalności gospodarczej. </w:t>
            </w:r>
          </w:p>
        </w:tc>
        <w:tc>
          <w:tcPr>
            <w:tcW w:w="992" w:type="dxa"/>
            <w:tcBorders>
              <w:top w:val="single" w:sz="4" w:space="0" w:color="auto"/>
              <w:left w:val="single" w:sz="4" w:space="0" w:color="auto"/>
              <w:bottom w:val="single" w:sz="4" w:space="0" w:color="auto"/>
              <w:right w:val="single" w:sz="4" w:space="0" w:color="auto"/>
            </w:tcBorders>
            <w:hideMark/>
          </w:tcPr>
          <w:p w14:paraId="2EC978A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0225D23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7FFF63D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CC38732" w14:textId="77777777" w:rsidTr="00C423E4">
        <w:tc>
          <w:tcPr>
            <w:tcW w:w="9776" w:type="dxa"/>
            <w:gridSpan w:val="4"/>
            <w:tcBorders>
              <w:top w:val="single" w:sz="4" w:space="0" w:color="auto"/>
              <w:left w:val="single" w:sz="4" w:space="0" w:color="auto"/>
              <w:bottom w:val="single" w:sz="4" w:space="0" w:color="auto"/>
              <w:right w:val="single" w:sz="4" w:space="0" w:color="auto"/>
            </w:tcBorders>
            <w:hideMark/>
          </w:tcPr>
          <w:p w14:paraId="43BE0B4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(JOZ). Język obcy ukierunkowany zawodowo</w:t>
            </w:r>
          </w:p>
        </w:tc>
      </w:tr>
      <w:tr w:rsidR="00C423E4" w:rsidRPr="00282D05" w14:paraId="599E38BB"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426724A"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posługuje się zasobem środków językowych (leksykalnych, gramatycznych, ortograficznych oraz fonetycznych), umożliwiających realizację zadań zawodowych; </w:t>
            </w:r>
          </w:p>
        </w:tc>
        <w:tc>
          <w:tcPr>
            <w:tcW w:w="992" w:type="dxa"/>
            <w:tcBorders>
              <w:top w:val="single" w:sz="4" w:space="0" w:color="auto"/>
              <w:left w:val="single" w:sz="4" w:space="0" w:color="auto"/>
              <w:bottom w:val="single" w:sz="4" w:space="0" w:color="auto"/>
              <w:right w:val="single" w:sz="4" w:space="0" w:color="auto"/>
            </w:tcBorders>
            <w:hideMark/>
          </w:tcPr>
          <w:p w14:paraId="71FB54B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1EE473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3D2F460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C1DB241"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5F354F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interpretuje wypowiedzi dotyczące wykonywania typowych czynności zawodowych artykułowane powoli i wyraźnie, w standardowej odmianie języka; </w:t>
            </w:r>
          </w:p>
        </w:tc>
        <w:tc>
          <w:tcPr>
            <w:tcW w:w="992" w:type="dxa"/>
            <w:tcBorders>
              <w:top w:val="single" w:sz="4" w:space="0" w:color="auto"/>
              <w:left w:val="single" w:sz="4" w:space="0" w:color="auto"/>
              <w:bottom w:val="single" w:sz="4" w:space="0" w:color="auto"/>
              <w:right w:val="single" w:sz="4" w:space="0" w:color="auto"/>
            </w:tcBorders>
            <w:hideMark/>
          </w:tcPr>
          <w:p w14:paraId="0310862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2BF7D6B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5DF4318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65CDEE0F"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A4C651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analizuje i interpretuje krótkie teksty pisemne dotyczące wykonywania typowych czynności zawodowych; </w:t>
            </w:r>
          </w:p>
        </w:tc>
        <w:tc>
          <w:tcPr>
            <w:tcW w:w="992" w:type="dxa"/>
            <w:tcBorders>
              <w:top w:val="single" w:sz="4" w:space="0" w:color="auto"/>
              <w:left w:val="single" w:sz="4" w:space="0" w:color="auto"/>
              <w:bottom w:val="single" w:sz="4" w:space="0" w:color="auto"/>
              <w:right w:val="single" w:sz="4" w:space="0" w:color="auto"/>
            </w:tcBorders>
            <w:hideMark/>
          </w:tcPr>
          <w:p w14:paraId="7FD0135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6C8258C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5F94AD6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AD005B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832AFE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formułuje krótkie i zrozumiałe wypowiedzi oraz teksty pisemne umożliwiające komunikowanie się w środowisku pracy; </w:t>
            </w:r>
          </w:p>
        </w:tc>
        <w:tc>
          <w:tcPr>
            <w:tcW w:w="992" w:type="dxa"/>
            <w:tcBorders>
              <w:top w:val="single" w:sz="4" w:space="0" w:color="auto"/>
              <w:left w:val="single" w:sz="4" w:space="0" w:color="auto"/>
              <w:bottom w:val="single" w:sz="4" w:space="0" w:color="auto"/>
              <w:right w:val="single" w:sz="4" w:space="0" w:color="auto"/>
            </w:tcBorders>
            <w:hideMark/>
          </w:tcPr>
          <w:p w14:paraId="3B92434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52C9E6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4BC6204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472F18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97784A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korzysta z obcojęzycznych źródeł informacji. </w:t>
            </w:r>
          </w:p>
        </w:tc>
        <w:tc>
          <w:tcPr>
            <w:tcW w:w="992" w:type="dxa"/>
            <w:tcBorders>
              <w:top w:val="single" w:sz="4" w:space="0" w:color="auto"/>
              <w:left w:val="single" w:sz="4" w:space="0" w:color="auto"/>
              <w:bottom w:val="single" w:sz="4" w:space="0" w:color="auto"/>
              <w:right w:val="single" w:sz="4" w:space="0" w:color="auto"/>
            </w:tcBorders>
            <w:hideMark/>
          </w:tcPr>
          <w:p w14:paraId="292A138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4E3CEA3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11F2A36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B7900FC" w14:textId="77777777" w:rsidTr="00C423E4">
        <w:tc>
          <w:tcPr>
            <w:tcW w:w="9776" w:type="dxa"/>
            <w:gridSpan w:val="4"/>
            <w:tcBorders>
              <w:top w:val="single" w:sz="4" w:space="0" w:color="auto"/>
              <w:left w:val="single" w:sz="4" w:space="0" w:color="auto"/>
              <w:bottom w:val="single" w:sz="4" w:space="0" w:color="auto"/>
              <w:right w:val="single" w:sz="4" w:space="0" w:color="auto"/>
            </w:tcBorders>
            <w:hideMark/>
          </w:tcPr>
          <w:p w14:paraId="68A84C0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(KPS). Kompetencje personalne i społeczne</w:t>
            </w:r>
          </w:p>
        </w:tc>
      </w:tr>
      <w:tr w:rsidR="00C423E4" w:rsidRPr="00282D05" w14:paraId="1F58464F"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C277A9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1) przestrzega zasad kultury i etyki;</w:t>
            </w:r>
          </w:p>
        </w:tc>
        <w:tc>
          <w:tcPr>
            <w:tcW w:w="992" w:type="dxa"/>
            <w:tcBorders>
              <w:top w:val="single" w:sz="4" w:space="0" w:color="auto"/>
              <w:left w:val="single" w:sz="4" w:space="0" w:color="auto"/>
              <w:bottom w:val="single" w:sz="4" w:space="0" w:color="auto"/>
              <w:right w:val="single" w:sz="4" w:space="0" w:color="auto"/>
            </w:tcBorders>
            <w:hideMark/>
          </w:tcPr>
          <w:p w14:paraId="6197ECA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1C5E495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6830487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D07596C"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88E191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jest kreatywny i konsekwentny w realizacji zadań; </w:t>
            </w:r>
          </w:p>
        </w:tc>
        <w:tc>
          <w:tcPr>
            <w:tcW w:w="992" w:type="dxa"/>
            <w:tcBorders>
              <w:top w:val="single" w:sz="4" w:space="0" w:color="auto"/>
              <w:left w:val="single" w:sz="4" w:space="0" w:color="auto"/>
              <w:bottom w:val="single" w:sz="4" w:space="0" w:color="auto"/>
              <w:right w:val="single" w:sz="4" w:space="0" w:color="auto"/>
            </w:tcBorders>
            <w:hideMark/>
          </w:tcPr>
          <w:p w14:paraId="1E648F3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12D8373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0BCAC57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48B22F8E"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DFE7E98"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potrafi planować działania i zarządzać czasem; </w:t>
            </w:r>
          </w:p>
        </w:tc>
        <w:tc>
          <w:tcPr>
            <w:tcW w:w="992" w:type="dxa"/>
            <w:tcBorders>
              <w:top w:val="single" w:sz="4" w:space="0" w:color="auto"/>
              <w:left w:val="single" w:sz="4" w:space="0" w:color="auto"/>
              <w:bottom w:val="single" w:sz="4" w:space="0" w:color="auto"/>
              <w:right w:val="single" w:sz="4" w:space="0" w:color="auto"/>
            </w:tcBorders>
            <w:hideMark/>
          </w:tcPr>
          <w:p w14:paraId="474B588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308FD53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18F34BD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23C181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6D7455B"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przewiduje skutki podejmowanych działań; </w:t>
            </w:r>
          </w:p>
        </w:tc>
        <w:tc>
          <w:tcPr>
            <w:tcW w:w="992" w:type="dxa"/>
            <w:tcBorders>
              <w:top w:val="single" w:sz="4" w:space="0" w:color="auto"/>
              <w:left w:val="single" w:sz="4" w:space="0" w:color="auto"/>
              <w:bottom w:val="single" w:sz="4" w:space="0" w:color="auto"/>
              <w:right w:val="single" w:sz="4" w:space="0" w:color="auto"/>
            </w:tcBorders>
            <w:hideMark/>
          </w:tcPr>
          <w:p w14:paraId="3B8CAE0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1EFDAAC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048C378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BCD296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6749AC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5) ponosi odpowiedzialność za podejmowane działania;</w:t>
            </w:r>
          </w:p>
        </w:tc>
        <w:tc>
          <w:tcPr>
            <w:tcW w:w="992" w:type="dxa"/>
            <w:tcBorders>
              <w:top w:val="single" w:sz="4" w:space="0" w:color="auto"/>
              <w:left w:val="single" w:sz="4" w:space="0" w:color="auto"/>
              <w:bottom w:val="single" w:sz="4" w:space="0" w:color="auto"/>
              <w:right w:val="single" w:sz="4" w:space="0" w:color="auto"/>
            </w:tcBorders>
            <w:hideMark/>
          </w:tcPr>
          <w:p w14:paraId="626259C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21BC5F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2E86934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8C842D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8BAB5C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jest otwarty na zmiany; </w:t>
            </w:r>
          </w:p>
        </w:tc>
        <w:tc>
          <w:tcPr>
            <w:tcW w:w="992" w:type="dxa"/>
            <w:tcBorders>
              <w:top w:val="single" w:sz="4" w:space="0" w:color="auto"/>
              <w:left w:val="single" w:sz="4" w:space="0" w:color="auto"/>
              <w:bottom w:val="single" w:sz="4" w:space="0" w:color="auto"/>
              <w:right w:val="single" w:sz="4" w:space="0" w:color="auto"/>
            </w:tcBorders>
            <w:hideMark/>
          </w:tcPr>
          <w:p w14:paraId="7DDD61B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30F9DCE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7C9C71D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446F31F8"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5B8DDCA"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stosuje techniki radzenia sobie ze stresem; </w:t>
            </w:r>
          </w:p>
        </w:tc>
        <w:tc>
          <w:tcPr>
            <w:tcW w:w="992" w:type="dxa"/>
            <w:tcBorders>
              <w:top w:val="single" w:sz="4" w:space="0" w:color="auto"/>
              <w:left w:val="single" w:sz="4" w:space="0" w:color="auto"/>
              <w:bottom w:val="single" w:sz="4" w:space="0" w:color="auto"/>
              <w:right w:val="single" w:sz="4" w:space="0" w:color="auto"/>
            </w:tcBorders>
            <w:hideMark/>
          </w:tcPr>
          <w:p w14:paraId="3021644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0C0FCB3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54F48A6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68D93EE0"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8DCBDA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8) aktualizuje wiedzę i doskonali umiejętności zawodowe;</w:t>
            </w:r>
          </w:p>
        </w:tc>
        <w:tc>
          <w:tcPr>
            <w:tcW w:w="992" w:type="dxa"/>
            <w:tcBorders>
              <w:top w:val="single" w:sz="4" w:space="0" w:color="auto"/>
              <w:left w:val="single" w:sz="4" w:space="0" w:color="auto"/>
              <w:bottom w:val="single" w:sz="4" w:space="0" w:color="auto"/>
              <w:right w:val="single" w:sz="4" w:space="0" w:color="auto"/>
            </w:tcBorders>
            <w:hideMark/>
          </w:tcPr>
          <w:p w14:paraId="476573B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1A15BDB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4F1B640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6C31120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14E0B83"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9) przestrzega tajemnicy zawodowej;</w:t>
            </w:r>
          </w:p>
        </w:tc>
        <w:tc>
          <w:tcPr>
            <w:tcW w:w="992" w:type="dxa"/>
            <w:tcBorders>
              <w:top w:val="single" w:sz="4" w:space="0" w:color="auto"/>
              <w:left w:val="single" w:sz="4" w:space="0" w:color="auto"/>
              <w:bottom w:val="single" w:sz="4" w:space="0" w:color="auto"/>
              <w:right w:val="single" w:sz="4" w:space="0" w:color="auto"/>
            </w:tcBorders>
            <w:hideMark/>
          </w:tcPr>
          <w:p w14:paraId="5A1C8F4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14B0BBC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5B1FC0B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4A0E2C78"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18CB54A"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negocjuje warunki porozumień; </w:t>
            </w:r>
          </w:p>
        </w:tc>
        <w:tc>
          <w:tcPr>
            <w:tcW w:w="992" w:type="dxa"/>
            <w:tcBorders>
              <w:top w:val="single" w:sz="4" w:space="0" w:color="auto"/>
              <w:left w:val="single" w:sz="4" w:space="0" w:color="auto"/>
              <w:bottom w:val="single" w:sz="4" w:space="0" w:color="auto"/>
              <w:right w:val="single" w:sz="4" w:space="0" w:color="auto"/>
            </w:tcBorders>
            <w:hideMark/>
          </w:tcPr>
          <w:p w14:paraId="7E13945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02F0A9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37B5872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E9F213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CCCE0D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11) jest komunikatywny; </w:t>
            </w:r>
          </w:p>
        </w:tc>
        <w:tc>
          <w:tcPr>
            <w:tcW w:w="992" w:type="dxa"/>
            <w:tcBorders>
              <w:top w:val="single" w:sz="4" w:space="0" w:color="auto"/>
              <w:left w:val="single" w:sz="4" w:space="0" w:color="auto"/>
              <w:bottom w:val="single" w:sz="4" w:space="0" w:color="auto"/>
              <w:right w:val="single" w:sz="4" w:space="0" w:color="auto"/>
            </w:tcBorders>
            <w:hideMark/>
          </w:tcPr>
          <w:p w14:paraId="7ADB865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2BE258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63B1949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A72C9F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9C99D63"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12) stosuje metody i techniki rozwiązywania problemów; </w:t>
            </w:r>
          </w:p>
        </w:tc>
        <w:tc>
          <w:tcPr>
            <w:tcW w:w="992" w:type="dxa"/>
            <w:tcBorders>
              <w:top w:val="single" w:sz="4" w:space="0" w:color="auto"/>
              <w:left w:val="single" w:sz="4" w:space="0" w:color="auto"/>
              <w:bottom w:val="single" w:sz="4" w:space="0" w:color="auto"/>
              <w:right w:val="single" w:sz="4" w:space="0" w:color="auto"/>
            </w:tcBorders>
            <w:hideMark/>
          </w:tcPr>
          <w:p w14:paraId="36A79C1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71C9A0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7F4E507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A0328FC"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0BADAA1"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13) współpracuje w zespole.</w:t>
            </w:r>
          </w:p>
        </w:tc>
        <w:tc>
          <w:tcPr>
            <w:tcW w:w="992" w:type="dxa"/>
            <w:tcBorders>
              <w:top w:val="single" w:sz="4" w:space="0" w:color="auto"/>
              <w:left w:val="single" w:sz="4" w:space="0" w:color="auto"/>
              <w:bottom w:val="single" w:sz="4" w:space="0" w:color="auto"/>
              <w:right w:val="single" w:sz="4" w:space="0" w:color="auto"/>
            </w:tcBorders>
            <w:hideMark/>
          </w:tcPr>
          <w:p w14:paraId="3B621A7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3D9F42F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21D8ECD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5D27B0A" w14:textId="77777777" w:rsidTr="00C423E4">
        <w:tc>
          <w:tcPr>
            <w:tcW w:w="9776" w:type="dxa"/>
            <w:gridSpan w:val="4"/>
            <w:tcBorders>
              <w:top w:val="single" w:sz="4" w:space="0" w:color="auto"/>
              <w:left w:val="single" w:sz="4" w:space="0" w:color="auto"/>
              <w:bottom w:val="single" w:sz="4" w:space="0" w:color="auto"/>
              <w:right w:val="single" w:sz="4" w:space="0" w:color="auto"/>
            </w:tcBorders>
            <w:hideMark/>
          </w:tcPr>
          <w:p w14:paraId="0648117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 xml:space="preserve">(OMZ). Organizacja pracy małych zespołów </w:t>
            </w:r>
            <w:r w:rsidRPr="00282D05">
              <w:rPr>
                <w:rFonts w:asciiTheme="minorHAnsi" w:hAnsiTheme="minorHAnsi" w:cstheme="minorHAnsi"/>
                <w:color w:val="auto"/>
                <w:sz w:val="22"/>
              </w:rPr>
              <w:t>(wyłącznie dla zawodów nauczanych na poziomie technika)</w:t>
            </w:r>
          </w:p>
        </w:tc>
      </w:tr>
      <w:tr w:rsidR="00C423E4" w:rsidRPr="00282D05" w14:paraId="541E75D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6C6F7B0"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planuje i organizuje pracę zespołu w celu wykonania przydzielonych zadań; </w:t>
            </w:r>
          </w:p>
        </w:tc>
        <w:tc>
          <w:tcPr>
            <w:tcW w:w="992" w:type="dxa"/>
            <w:tcBorders>
              <w:top w:val="single" w:sz="4" w:space="0" w:color="auto"/>
              <w:left w:val="single" w:sz="4" w:space="0" w:color="auto"/>
              <w:bottom w:val="single" w:sz="4" w:space="0" w:color="auto"/>
              <w:right w:val="single" w:sz="4" w:space="0" w:color="auto"/>
            </w:tcBorders>
            <w:hideMark/>
          </w:tcPr>
          <w:p w14:paraId="5A18F89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0B05E15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7BA3C08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9991C9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F9B1E0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dobiera osoby do wykonania przydzielonych zadań; </w:t>
            </w:r>
          </w:p>
        </w:tc>
        <w:tc>
          <w:tcPr>
            <w:tcW w:w="992" w:type="dxa"/>
            <w:tcBorders>
              <w:top w:val="single" w:sz="4" w:space="0" w:color="auto"/>
              <w:left w:val="single" w:sz="4" w:space="0" w:color="auto"/>
              <w:bottom w:val="single" w:sz="4" w:space="0" w:color="auto"/>
              <w:right w:val="single" w:sz="4" w:space="0" w:color="auto"/>
            </w:tcBorders>
            <w:hideMark/>
          </w:tcPr>
          <w:p w14:paraId="6CDCE95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1F0517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2B716E1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44FC24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1EA4AC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3) kieruje wykonaniem przydzielonych zadań;</w:t>
            </w:r>
          </w:p>
        </w:tc>
        <w:tc>
          <w:tcPr>
            <w:tcW w:w="992" w:type="dxa"/>
            <w:tcBorders>
              <w:top w:val="single" w:sz="4" w:space="0" w:color="auto"/>
              <w:left w:val="single" w:sz="4" w:space="0" w:color="auto"/>
              <w:bottom w:val="single" w:sz="4" w:space="0" w:color="auto"/>
              <w:right w:val="single" w:sz="4" w:space="0" w:color="auto"/>
            </w:tcBorders>
            <w:hideMark/>
          </w:tcPr>
          <w:p w14:paraId="5442CB0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217350C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5FEF244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26A0AE77"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2DC5198"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monitoruje i ocenia jakość wykonania przydzielonych zadań; </w:t>
            </w:r>
          </w:p>
        </w:tc>
        <w:tc>
          <w:tcPr>
            <w:tcW w:w="992" w:type="dxa"/>
            <w:tcBorders>
              <w:top w:val="single" w:sz="4" w:space="0" w:color="auto"/>
              <w:left w:val="single" w:sz="4" w:space="0" w:color="auto"/>
              <w:bottom w:val="single" w:sz="4" w:space="0" w:color="auto"/>
              <w:right w:val="single" w:sz="4" w:space="0" w:color="auto"/>
            </w:tcBorders>
            <w:hideMark/>
          </w:tcPr>
          <w:p w14:paraId="4932F22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4281D73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0A2ACA5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4C92AD9"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D51DCA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wprowadza rozwiązania techniczne i organizacyjne wpływające na poprawę warunków i jakość pracy; </w:t>
            </w:r>
          </w:p>
        </w:tc>
        <w:tc>
          <w:tcPr>
            <w:tcW w:w="992" w:type="dxa"/>
            <w:tcBorders>
              <w:top w:val="single" w:sz="4" w:space="0" w:color="auto"/>
              <w:left w:val="single" w:sz="4" w:space="0" w:color="auto"/>
              <w:bottom w:val="single" w:sz="4" w:space="0" w:color="auto"/>
              <w:right w:val="single" w:sz="4" w:space="0" w:color="auto"/>
            </w:tcBorders>
            <w:hideMark/>
          </w:tcPr>
          <w:p w14:paraId="488BC3B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34DF5E6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78356DF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12FAA5F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47D99A1"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stosuje metody motywacji do pracy; </w:t>
            </w:r>
          </w:p>
        </w:tc>
        <w:tc>
          <w:tcPr>
            <w:tcW w:w="992" w:type="dxa"/>
            <w:tcBorders>
              <w:top w:val="single" w:sz="4" w:space="0" w:color="auto"/>
              <w:left w:val="single" w:sz="4" w:space="0" w:color="auto"/>
              <w:bottom w:val="single" w:sz="4" w:space="0" w:color="auto"/>
              <w:right w:val="single" w:sz="4" w:space="0" w:color="auto"/>
            </w:tcBorders>
            <w:hideMark/>
          </w:tcPr>
          <w:p w14:paraId="017B845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A8FCE3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79E64BE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4B2CACE"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4BE1F31"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7) komunikuje się ze współpracownikami.</w:t>
            </w:r>
          </w:p>
        </w:tc>
        <w:tc>
          <w:tcPr>
            <w:tcW w:w="992" w:type="dxa"/>
            <w:tcBorders>
              <w:top w:val="single" w:sz="4" w:space="0" w:color="auto"/>
              <w:left w:val="single" w:sz="4" w:space="0" w:color="auto"/>
              <w:bottom w:val="single" w:sz="4" w:space="0" w:color="auto"/>
              <w:right w:val="single" w:sz="4" w:space="0" w:color="auto"/>
            </w:tcBorders>
            <w:hideMark/>
          </w:tcPr>
          <w:p w14:paraId="7CBF7D8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94099D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hideMark/>
          </w:tcPr>
          <w:p w14:paraId="1E5B6EB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A90CAE8" w14:textId="77777777" w:rsidTr="00C423E4">
        <w:tc>
          <w:tcPr>
            <w:tcW w:w="9776" w:type="dxa"/>
            <w:gridSpan w:val="4"/>
            <w:tcBorders>
              <w:top w:val="single" w:sz="4" w:space="0" w:color="auto"/>
              <w:left w:val="single" w:sz="4" w:space="0" w:color="auto"/>
              <w:bottom w:val="single" w:sz="4" w:space="0" w:color="auto"/>
              <w:right w:val="single" w:sz="4" w:space="0" w:color="auto"/>
            </w:tcBorders>
            <w:hideMark/>
          </w:tcPr>
          <w:p w14:paraId="4A1B0B64" w14:textId="77777777" w:rsidR="00C423E4" w:rsidRPr="00282D05" w:rsidRDefault="003109C7"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b/>
                <w:bCs/>
                <w:color w:val="auto"/>
                <w:sz w:val="22"/>
              </w:rPr>
              <w:t>PKZ(SPL</w:t>
            </w:r>
            <w:r w:rsidR="00C423E4" w:rsidRPr="00282D05">
              <w:rPr>
                <w:rFonts w:asciiTheme="minorHAnsi" w:hAnsiTheme="minorHAnsi" w:cstheme="minorHAnsi"/>
                <w:b/>
                <w:bCs/>
                <w:color w:val="auto"/>
                <w:sz w:val="22"/>
              </w:rPr>
              <w:t>) Umiejętności stanowiące podbudowę do kształcenia w zawodach: technik spedytor, technik logistyk, technik ekonomista, technik rachunkowości, technik administracji, technik handlowiec, technik księgarstwa</w:t>
            </w:r>
          </w:p>
        </w:tc>
      </w:tr>
      <w:tr w:rsidR="00C423E4" w:rsidRPr="00282D05" w14:paraId="117FF381"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FC4D60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posługuje się pojęciami z zakresu mikroekonomii i makroekonomii; </w:t>
            </w:r>
          </w:p>
        </w:tc>
        <w:tc>
          <w:tcPr>
            <w:tcW w:w="992" w:type="dxa"/>
            <w:tcBorders>
              <w:top w:val="single" w:sz="4" w:space="0" w:color="auto"/>
              <w:left w:val="single" w:sz="4" w:space="0" w:color="auto"/>
              <w:bottom w:val="single" w:sz="4" w:space="0" w:color="auto"/>
              <w:right w:val="single" w:sz="4" w:space="0" w:color="auto"/>
            </w:tcBorders>
            <w:hideMark/>
          </w:tcPr>
          <w:p w14:paraId="6D52FF9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242511A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3D23625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B84A8C8"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4AD5E2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korzysta z programów komputerowych w pracy biurowej; </w:t>
            </w:r>
          </w:p>
        </w:tc>
        <w:tc>
          <w:tcPr>
            <w:tcW w:w="992" w:type="dxa"/>
            <w:tcBorders>
              <w:top w:val="single" w:sz="4" w:space="0" w:color="auto"/>
              <w:left w:val="single" w:sz="4" w:space="0" w:color="auto"/>
              <w:bottom w:val="single" w:sz="4" w:space="0" w:color="auto"/>
              <w:right w:val="single" w:sz="4" w:space="0" w:color="auto"/>
            </w:tcBorders>
            <w:hideMark/>
          </w:tcPr>
          <w:p w14:paraId="3A02B4A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14D9F98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0946C87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12D6E04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B4C0C0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przygotowuje standardowe formy korespondencji służbowej; </w:t>
            </w:r>
          </w:p>
        </w:tc>
        <w:tc>
          <w:tcPr>
            <w:tcW w:w="992" w:type="dxa"/>
            <w:tcBorders>
              <w:top w:val="single" w:sz="4" w:space="0" w:color="auto"/>
              <w:left w:val="single" w:sz="4" w:space="0" w:color="auto"/>
              <w:bottom w:val="single" w:sz="4" w:space="0" w:color="auto"/>
              <w:right w:val="single" w:sz="4" w:space="0" w:color="auto"/>
            </w:tcBorders>
            <w:hideMark/>
          </w:tcPr>
          <w:p w14:paraId="1F76165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1043475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0013CE1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59A1E16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86741B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wykonuje prace związane z przygotowaniem spotkań służbowych; </w:t>
            </w:r>
          </w:p>
        </w:tc>
        <w:tc>
          <w:tcPr>
            <w:tcW w:w="992" w:type="dxa"/>
            <w:tcBorders>
              <w:top w:val="single" w:sz="4" w:space="0" w:color="auto"/>
              <w:left w:val="single" w:sz="4" w:space="0" w:color="auto"/>
              <w:bottom w:val="single" w:sz="4" w:space="0" w:color="auto"/>
              <w:right w:val="single" w:sz="4" w:space="0" w:color="auto"/>
            </w:tcBorders>
            <w:hideMark/>
          </w:tcPr>
          <w:p w14:paraId="0C51C26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379BA96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69BED94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05DB6539"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25185F0"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 xml:space="preserve">5) stosuje przepisy prawa dotyczące tajemnicy służbowej oraz ochrony danych osobowych; </w:t>
            </w:r>
          </w:p>
        </w:tc>
        <w:tc>
          <w:tcPr>
            <w:tcW w:w="992" w:type="dxa"/>
            <w:tcBorders>
              <w:top w:val="single" w:sz="4" w:space="0" w:color="auto"/>
              <w:left w:val="single" w:sz="4" w:space="0" w:color="auto"/>
              <w:bottom w:val="single" w:sz="4" w:space="0" w:color="auto"/>
              <w:right w:val="single" w:sz="4" w:space="0" w:color="auto"/>
            </w:tcBorders>
            <w:hideMark/>
          </w:tcPr>
          <w:p w14:paraId="7C8C074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2300066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5301C47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2DD95D28"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CC6FA9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obsługuje sprzęt i urządzenia techniki biurowej; </w:t>
            </w:r>
          </w:p>
        </w:tc>
        <w:tc>
          <w:tcPr>
            <w:tcW w:w="992" w:type="dxa"/>
            <w:tcBorders>
              <w:top w:val="single" w:sz="4" w:space="0" w:color="auto"/>
              <w:left w:val="single" w:sz="4" w:space="0" w:color="auto"/>
              <w:bottom w:val="single" w:sz="4" w:space="0" w:color="auto"/>
              <w:right w:val="single" w:sz="4" w:space="0" w:color="auto"/>
            </w:tcBorders>
            <w:hideMark/>
          </w:tcPr>
          <w:p w14:paraId="08879C1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557BEB2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0DF93E5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50B6EE3"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6D7A14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przechowuje dokumenty; </w:t>
            </w:r>
          </w:p>
        </w:tc>
        <w:tc>
          <w:tcPr>
            <w:tcW w:w="992" w:type="dxa"/>
            <w:tcBorders>
              <w:top w:val="single" w:sz="4" w:space="0" w:color="auto"/>
              <w:left w:val="single" w:sz="4" w:space="0" w:color="auto"/>
              <w:bottom w:val="single" w:sz="4" w:space="0" w:color="auto"/>
              <w:right w:val="single" w:sz="4" w:space="0" w:color="auto"/>
            </w:tcBorders>
            <w:hideMark/>
          </w:tcPr>
          <w:p w14:paraId="1953AB5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39DFF99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60764A4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06B1BB97"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2A9DB0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dokonuje selekcji danych statystycznych pod kątem ich przydatności analitycznej i decyzyjnej; </w:t>
            </w:r>
          </w:p>
        </w:tc>
        <w:tc>
          <w:tcPr>
            <w:tcW w:w="992" w:type="dxa"/>
            <w:tcBorders>
              <w:top w:val="single" w:sz="4" w:space="0" w:color="auto"/>
              <w:left w:val="single" w:sz="4" w:space="0" w:color="auto"/>
              <w:bottom w:val="single" w:sz="4" w:space="0" w:color="auto"/>
              <w:right w:val="single" w:sz="4" w:space="0" w:color="auto"/>
            </w:tcBorders>
            <w:hideMark/>
          </w:tcPr>
          <w:p w14:paraId="19453A5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0FDD0E4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2E79836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27F9B70"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B764ECB"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9) rozróżnia rodzaje badań statystycznych oraz określa ich przydatność; </w:t>
            </w:r>
          </w:p>
        </w:tc>
        <w:tc>
          <w:tcPr>
            <w:tcW w:w="992" w:type="dxa"/>
            <w:tcBorders>
              <w:top w:val="single" w:sz="4" w:space="0" w:color="auto"/>
              <w:left w:val="single" w:sz="4" w:space="0" w:color="auto"/>
              <w:bottom w:val="single" w:sz="4" w:space="0" w:color="auto"/>
              <w:right w:val="single" w:sz="4" w:space="0" w:color="auto"/>
            </w:tcBorders>
            <w:hideMark/>
          </w:tcPr>
          <w:p w14:paraId="34B9B1C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52E574F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47C4C32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9AB8ED7"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47B0395"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gromadzi informacje o badanej zbiorowości; </w:t>
            </w:r>
          </w:p>
        </w:tc>
        <w:tc>
          <w:tcPr>
            <w:tcW w:w="992" w:type="dxa"/>
            <w:tcBorders>
              <w:top w:val="single" w:sz="4" w:space="0" w:color="auto"/>
              <w:left w:val="single" w:sz="4" w:space="0" w:color="auto"/>
              <w:bottom w:val="single" w:sz="4" w:space="0" w:color="auto"/>
              <w:right w:val="single" w:sz="4" w:space="0" w:color="auto"/>
            </w:tcBorders>
            <w:hideMark/>
          </w:tcPr>
          <w:p w14:paraId="0E455A8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15AF8A8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0A61EC1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2113BDF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593AF6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11) rozróżnia, oblicza i interpretuje podstawowe miary statystyczne; </w:t>
            </w:r>
          </w:p>
        </w:tc>
        <w:tc>
          <w:tcPr>
            <w:tcW w:w="992" w:type="dxa"/>
            <w:tcBorders>
              <w:top w:val="single" w:sz="4" w:space="0" w:color="auto"/>
              <w:left w:val="single" w:sz="4" w:space="0" w:color="auto"/>
              <w:bottom w:val="single" w:sz="4" w:space="0" w:color="auto"/>
              <w:right w:val="single" w:sz="4" w:space="0" w:color="auto"/>
            </w:tcBorders>
            <w:hideMark/>
          </w:tcPr>
          <w:p w14:paraId="3DBE33A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44D0711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0B8FA75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9D03F3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D6AEB19"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12) przeprowadza analizę statystyczną badanego zjawiska; </w:t>
            </w:r>
          </w:p>
        </w:tc>
        <w:tc>
          <w:tcPr>
            <w:tcW w:w="992" w:type="dxa"/>
            <w:tcBorders>
              <w:top w:val="single" w:sz="4" w:space="0" w:color="auto"/>
              <w:left w:val="single" w:sz="4" w:space="0" w:color="auto"/>
              <w:bottom w:val="single" w:sz="4" w:space="0" w:color="auto"/>
              <w:right w:val="single" w:sz="4" w:space="0" w:color="auto"/>
            </w:tcBorders>
            <w:hideMark/>
          </w:tcPr>
          <w:p w14:paraId="59C9CD1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2DCCB46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2130D7B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01490F2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516734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13) opracowuje i prezentuje dane statystyczne i wyniki badań; </w:t>
            </w:r>
          </w:p>
        </w:tc>
        <w:tc>
          <w:tcPr>
            <w:tcW w:w="992" w:type="dxa"/>
            <w:tcBorders>
              <w:top w:val="single" w:sz="4" w:space="0" w:color="auto"/>
              <w:left w:val="single" w:sz="4" w:space="0" w:color="auto"/>
              <w:bottom w:val="single" w:sz="4" w:space="0" w:color="auto"/>
              <w:right w:val="single" w:sz="4" w:space="0" w:color="auto"/>
            </w:tcBorders>
            <w:hideMark/>
          </w:tcPr>
          <w:p w14:paraId="79524C0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653AA61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1602B79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178A6D7"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AD6AD45"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14) stosuje programy komputerowe wspomagające wykonywanie zadań. </w:t>
            </w:r>
          </w:p>
        </w:tc>
        <w:tc>
          <w:tcPr>
            <w:tcW w:w="992" w:type="dxa"/>
            <w:tcBorders>
              <w:top w:val="single" w:sz="4" w:space="0" w:color="auto"/>
              <w:left w:val="single" w:sz="4" w:space="0" w:color="auto"/>
              <w:bottom w:val="single" w:sz="4" w:space="0" w:color="auto"/>
              <w:right w:val="single" w:sz="4" w:space="0" w:color="auto"/>
            </w:tcBorders>
            <w:hideMark/>
          </w:tcPr>
          <w:p w14:paraId="48C21E1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5A0823B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054E8CB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C2B5D71" w14:textId="77777777" w:rsidTr="00C423E4">
        <w:tc>
          <w:tcPr>
            <w:tcW w:w="9776" w:type="dxa"/>
            <w:gridSpan w:val="4"/>
            <w:tcBorders>
              <w:top w:val="single" w:sz="4" w:space="0" w:color="auto"/>
              <w:left w:val="single" w:sz="4" w:space="0" w:color="auto"/>
              <w:bottom w:val="single" w:sz="4" w:space="0" w:color="auto"/>
              <w:right w:val="single" w:sz="4" w:space="0" w:color="auto"/>
            </w:tcBorders>
            <w:hideMark/>
          </w:tcPr>
          <w:p w14:paraId="7CA54A96" w14:textId="77777777" w:rsidR="00C423E4" w:rsidRPr="00282D05" w:rsidRDefault="003109C7"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b/>
                <w:bCs/>
                <w:color w:val="auto"/>
                <w:sz w:val="22"/>
              </w:rPr>
              <w:t>SPL.05</w:t>
            </w:r>
            <w:r w:rsidR="00C423E4" w:rsidRPr="00282D05">
              <w:rPr>
                <w:rFonts w:asciiTheme="minorHAnsi" w:hAnsiTheme="minorHAnsi" w:cstheme="minorHAnsi"/>
                <w:b/>
                <w:bCs/>
                <w:color w:val="auto"/>
                <w:sz w:val="22"/>
              </w:rPr>
              <w:t>. Organizacja transportu oraz obsługa klientów i kontrahentów</w:t>
            </w:r>
          </w:p>
        </w:tc>
      </w:tr>
      <w:tr w:rsidR="00C423E4" w:rsidRPr="00282D05" w14:paraId="6A7B426D"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6ACA91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b/>
                <w:bCs/>
                <w:color w:val="auto"/>
                <w:sz w:val="22"/>
                <w:szCs w:val="22"/>
              </w:rPr>
              <w:t xml:space="preserve">1. Planowanie procesów transportowych </w:t>
            </w:r>
          </w:p>
        </w:tc>
        <w:tc>
          <w:tcPr>
            <w:tcW w:w="992" w:type="dxa"/>
            <w:tcBorders>
              <w:top w:val="single" w:sz="4" w:space="0" w:color="auto"/>
              <w:left w:val="single" w:sz="4" w:space="0" w:color="auto"/>
              <w:bottom w:val="single" w:sz="4" w:space="0" w:color="auto"/>
              <w:right w:val="single" w:sz="4" w:space="0" w:color="auto"/>
            </w:tcBorders>
          </w:tcPr>
          <w:p w14:paraId="38E0C17C"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216B86DE"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3521BDCD"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6F53722D"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5B0517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określa zadania transportowe; </w:t>
            </w:r>
          </w:p>
        </w:tc>
        <w:tc>
          <w:tcPr>
            <w:tcW w:w="992" w:type="dxa"/>
            <w:tcBorders>
              <w:top w:val="single" w:sz="4" w:space="0" w:color="auto"/>
              <w:left w:val="single" w:sz="4" w:space="0" w:color="auto"/>
              <w:bottom w:val="single" w:sz="4" w:space="0" w:color="auto"/>
              <w:right w:val="single" w:sz="4" w:space="0" w:color="auto"/>
            </w:tcBorders>
            <w:hideMark/>
          </w:tcPr>
          <w:p w14:paraId="28317A4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0D2DA76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2B7CD71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452DFFE"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F5021BB"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rozróżnia rodzaje usług transportowych; </w:t>
            </w:r>
          </w:p>
        </w:tc>
        <w:tc>
          <w:tcPr>
            <w:tcW w:w="992" w:type="dxa"/>
            <w:tcBorders>
              <w:top w:val="single" w:sz="4" w:space="0" w:color="auto"/>
              <w:left w:val="single" w:sz="4" w:space="0" w:color="auto"/>
              <w:bottom w:val="single" w:sz="4" w:space="0" w:color="auto"/>
              <w:right w:val="single" w:sz="4" w:space="0" w:color="auto"/>
            </w:tcBorders>
            <w:hideMark/>
          </w:tcPr>
          <w:p w14:paraId="702AE6A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38DFD89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7E858BD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4169461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A67FD4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3) dobiera środki transportu do realizacji usług transportowych;</w:t>
            </w:r>
          </w:p>
        </w:tc>
        <w:tc>
          <w:tcPr>
            <w:tcW w:w="992" w:type="dxa"/>
            <w:tcBorders>
              <w:top w:val="single" w:sz="4" w:space="0" w:color="auto"/>
              <w:left w:val="single" w:sz="4" w:space="0" w:color="auto"/>
              <w:bottom w:val="single" w:sz="4" w:space="0" w:color="auto"/>
              <w:right w:val="single" w:sz="4" w:space="0" w:color="auto"/>
            </w:tcBorders>
            <w:hideMark/>
          </w:tcPr>
          <w:p w14:paraId="626D274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10887A0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5EBE30F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3260446B"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EB238A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ocenia zgodność eksploatacji środków transportu z przyjętymi zasadami; </w:t>
            </w:r>
          </w:p>
        </w:tc>
        <w:tc>
          <w:tcPr>
            <w:tcW w:w="992" w:type="dxa"/>
            <w:tcBorders>
              <w:top w:val="single" w:sz="4" w:space="0" w:color="auto"/>
              <w:left w:val="single" w:sz="4" w:space="0" w:color="auto"/>
              <w:bottom w:val="single" w:sz="4" w:space="0" w:color="auto"/>
              <w:right w:val="single" w:sz="4" w:space="0" w:color="auto"/>
            </w:tcBorders>
            <w:hideMark/>
          </w:tcPr>
          <w:p w14:paraId="1633E17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5F5C7B4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79F11FD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3C7716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22D7C5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stosuje przepisy prawa dotyczące przewozu ładunków i dokumentacji transportowej; </w:t>
            </w:r>
          </w:p>
        </w:tc>
        <w:tc>
          <w:tcPr>
            <w:tcW w:w="992" w:type="dxa"/>
            <w:tcBorders>
              <w:top w:val="single" w:sz="4" w:space="0" w:color="auto"/>
              <w:left w:val="single" w:sz="4" w:space="0" w:color="auto"/>
              <w:bottom w:val="single" w:sz="4" w:space="0" w:color="auto"/>
              <w:right w:val="single" w:sz="4" w:space="0" w:color="auto"/>
            </w:tcBorders>
            <w:hideMark/>
          </w:tcPr>
          <w:p w14:paraId="1607C35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42DCA64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25E315C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9F5D43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556246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sporządza plan przebiegu procesu transportowego; </w:t>
            </w:r>
          </w:p>
        </w:tc>
        <w:tc>
          <w:tcPr>
            <w:tcW w:w="992" w:type="dxa"/>
            <w:tcBorders>
              <w:top w:val="single" w:sz="4" w:space="0" w:color="auto"/>
              <w:left w:val="single" w:sz="4" w:space="0" w:color="auto"/>
              <w:bottom w:val="single" w:sz="4" w:space="0" w:color="auto"/>
              <w:right w:val="single" w:sz="4" w:space="0" w:color="auto"/>
            </w:tcBorders>
            <w:hideMark/>
          </w:tcPr>
          <w:p w14:paraId="34C069A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4A1EF6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636A240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229CAF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6DA7B5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7) rozróżnia infrastrukturę transportu;</w:t>
            </w:r>
          </w:p>
        </w:tc>
        <w:tc>
          <w:tcPr>
            <w:tcW w:w="992" w:type="dxa"/>
            <w:tcBorders>
              <w:top w:val="single" w:sz="4" w:space="0" w:color="auto"/>
              <w:left w:val="single" w:sz="4" w:space="0" w:color="auto"/>
              <w:bottom w:val="single" w:sz="4" w:space="0" w:color="auto"/>
              <w:right w:val="single" w:sz="4" w:space="0" w:color="auto"/>
            </w:tcBorders>
            <w:hideMark/>
          </w:tcPr>
          <w:p w14:paraId="66B9EE0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05EE4CD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22062E4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06C7D8D"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85BF430"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stosuje przepisy prawa dotyczące procedur celnych. </w:t>
            </w:r>
          </w:p>
        </w:tc>
        <w:tc>
          <w:tcPr>
            <w:tcW w:w="992" w:type="dxa"/>
            <w:tcBorders>
              <w:top w:val="single" w:sz="4" w:space="0" w:color="auto"/>
              <w:left w:val="single" w:sz="4" w:space="0" w:color="auto"/>
              <w:bottom w:val="single" w:sz="4" w:space="0" w:color="auto"/>
              <w:right w:val="single" w:sz="4" w:space="0" w:color="auto"/>
            </w:tcBorders>
            <w:hideMark/>
          </w:tcPr>
          <w:p w14:paraId="7AB3D7C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606B227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09175D8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505490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D19852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b/>
                <w:bCs/>
                <w:color w:val="auto"/>
                <w:sz w:val="22"/>
                <w:szCs w:val="22"/>
              </w:rPr>
              <w:t xml:space="preserve">2. Organizowanie procesów transportowych </w:t>
            </w:r>
          </w:p>
        </w:tc>
        <w:tc>
          <w:tcPr>
            <w:tcW w:w="992" w:type="dxa"/>
            <w:tcBorders>
              <w:top w:val="single" w:sz="4" w:space="0" w:color="auto"/>
              <w:left w:val="single" w:sz="4" w:space="0" w:color="auto"/>
              <w:bottom w:val="single" w:sz="4" w:space="0" w:color="auto"/>
              <w:right w:val="single" w:sz="4" w:space="0" w:color="auto"/>
            </w:tcBorders>
          </w:tcPr>
          <w:p w14:paraId="1717125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6B26C11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48CB298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9E9406E"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6CE9C35"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rozróżnia rodzaje ładunków transportowych; </w:t>
            </w:r>
          </w:p>
        </w:tc>
        <w:tc>
          <w:tcPr>
            <w:tcW w:w="992" w:type="dxa"/>
            <w:tcBorders>
              <w:top w:val="single" w:sz="4" w:space="0" w:color="auto"/>
              <w:left w:val="single" w:sz="4" w:space="0" w:color="auto"/>
              <w:bottom w:val="single" w:sz="4" w:space="0" w:color="auto"/>
              <w:right w:val="single" w:sz="4" w:space="0" w:color="auto"/>
            </w:tcBorders>
            <w:hideMark/>
          </w:tcPr>
          <w:p w14:paraId="5F4B65D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6A8F832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1EA6A3D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82AD39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459B26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formuje jednostki ładunkowe; </w:t>
            </w:r>
          </w:p>
        </w:tc>
        <w:tc>
          <w:tcPr>
            <w:tcW w:w="992" w:type="dxa"/>
            <w:tcBorders>
              <w:top w:val="single" w:sz="4" w:space="0" w:color="auto"/>
              <w:left w:val="single" w:sz="4" w:space="0" w:color="auto"/>
              <w:bottom w:val="single" w:sz="4" w:space="0" w:color="auto"/>
              <w:right w:val="single" w:sz="4" w:space="0" w:color="auto"/>
            </w:tcBorders>
            <w:hideMark/>
          </w:tcPr>
          <w:p w14:paraId="001EB9D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35CB65F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571267F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57B3B36B"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E04C497"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dobiera opakowania transportowe do rodzaju ładunku lub potrzeb klienta; </w:t>
            </w:r>
          </w:p>
        </w:tc>
        <w:tc>
          <w:tcPr>
            <w:tcW w:w="992" w:type="dxa"/>
            <w:tcBorders>
              <w:top w:val="single" w:sz="4" w:space="0" w:color="auto"/>
              <w:left w:val="single" w:sz="4" w:space="0" w:color="auto"/>
              <w:bottom w:val="single" w:sz="4" w:space="0" w:color="auto"/>
              <w:right w:val="single" w:sz="4" w:space="0" w:color="auto"/>
            </w:tcBorders>
            <w:hideMark/>
          </w:tcPr>
          <w:p w14:paraId="37F6A24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0BBB89C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34A276C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4139CFEE"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3F6E4C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przestrzega zasad oznaczeń ładunku i środków transportu; </w:t>
            </w:r>
          </w:p>
        </w:tc>
        <w:tc>
          <w:tcPr>
            <w:tcW w:w="992" w:type="dxa"/>
            <w:tcBorders>
              <w:top w:val="single" w:sz="4" w:space="0" w:color="auto"/>
              <w:left w:val="single" w:sz="4" w:space="0" w:color="auto"/>
              <w:bottom w:val="single" w:sz="4" w:space="0" w:color="auto"/>
              <w:right w:val="single" w:sz="4" w:space="0" w:color="auto"/>
            </w:tcBorders>
            <w:hideMark/>
          </w:tcPr>
          <w:p w14:paraId="51B3055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BE01DF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3FEB4EC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319CB2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1EABAA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stosuje przepisy prawa i przestrzega zasad dotyczących przygotowania i zabezpieczania ładunku w transporcie; </w:t>
            </w:r>
          </w:p>
        </w:tc>
        <w:tc>
          <w:tcPr>
            <w:tcW w:w="992" w:type="dxa"/>
            <w:tcBorders>
              <w:top w:val="single" w:sz="4" w:space="0" w:color="auto"/>
              <w:left w:val="single" w:sz="4" w:space="0" w:color="auto"/>
              <w:bottom w:val="single" w:sz="4" w:space="0" w:color="auto"/>
              <w:right w:val="single" w:sz="4" w:space="0" w:color="auto"/>
            </w:tcBorders>
            <w:hideMark/>
          </w:tcPr>
          <w:p w14:paraId="050830D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2645EE6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63D8113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A8DCEF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F93F61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planuje rozmieszczenie ładunków w środkach transportu. </w:t>
            </w:r>
          </w:p>
        </w:tc>
        <w:tc>
          <w:tcPr>
            <w:tcW w:w="992" w:type="dxa"/>
            <w:tcBorders>
              <w:top w:val="single" w:sz="4" w:space="0" w:color="auto"/>
              <w:left w:val="single" w:sz="4" w:space="0" w:color="auto"/>
              <w:bottom w:val="single" w:sz="4" w:space="0" w:color="auto"/>
              <w:right w:val="single" w:sz="4" w:space="0" w:color="auto"/>
            </w:tcBorders>
            <w:hideMark/>
          </w:tcPr>
          <w:p w14:paraId="2A5445C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7E063F2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50B0D2A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86967AF"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D48ECF0"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b/>
                <w:bCs/>
                <w:color w:val="auto"/>
                <w:sz w:val="22"/>
                <w:szCs w:val="22"/>
              </w:rPr>
              <w:t xml:space="preserve">3. Kalkulowanie cen i dokumentowanie realizacji procesów transportowych </w:t>
            </w:r>
          </w:p>
        </w:tc>
        <w:tc>
          <w:tcPr>
            <w:tcW w:w="992" w:type="dxa"/>
            <w:tcBorders>
              <w:top w:val="single" w:sz="4" w:space="0" w:color="auto"/>
              <w:left w:val="single" w:sz="4" w:space="0" w:color="auto"/>
              <w:bottom w:val="single" w:sz="4" w:space="0" w:color="auto"/>
              <w:right w:val="single" w:sz="4" w:space="0" w:color="auto"/>
            </w:tcBorders>
          </w:tcPr>
          <w:p w14:paraId="11B6708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1F08C85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2EFB43E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40F6DC9E"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EBB9231"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stosuje przepisy prawa dotyczące pracy w transporcie; </w:t>
            </w:r>
          </w:p>
        </w:tc>
        <w:tc>
          <w:tcPr>
            <w:tcW w:w="992" w:type="dxa"/>
            <w:tcBorders>
              <w:top w:val="single" w:sz="4" w:space="0" w:color="auto"/>
              <w:left w:val="single" w:sz="4" w:space="0" w:color="auto"/>
              <w:bottom w:val="single" w:sz="4" w:space="0" w:color="auto"/>
              <w:right w:val="single" w:sz="4" w:space="0" w:color="auto"/>
            </w:tcBorders>
            <w:hideMark/>
          </w:tcPr>
          <w:p w14:paraId="7CE4581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5F15232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48F3830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13F42EF8"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97A65E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2) ocenia jakość oraz efektywności procesów transportowych;</w:t>
            </w:r>
          </w:p>
        </w:tc>
        <w:tc>
          <w:tcPr>
            <w:tcW w:w="992" w:type="dxa"/>
            <w:tcBorders>
              <w:top w:val="single" w:sz="4" w:space="0" w:color="auto"/>
              <w:left w:val="single" w:sz="4" w:space="0" w:color="auto"/>
              <w:bottom w:val="single" w:sz="4" w:space="0" w:color="auto"/>
              <w:right w:val="single" w:sz="4" w:space="0" w:color="auto"/>
            </w:tcBorders>
            <w:hideMark/>
          </w:tcPr>
          <w:p w14:paraId="47A413D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7C9A703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4BD05FB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BAC2AA7"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9BAAAE0"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stosuje przepisy prawa dotyczące rozliczeń z kontrahentami; </w:t>
            </w:r>
          </w:p>
        </w:tc>
        <w:tc>
          <w:tcPr>
            <w:tcW w:w="992" w:type="dxa"/>
            <w:tcBorders>
              <w:top w:val="single" w:sz="4" w:space="0" w:color="auto"/>
              <w:left w:val="single" w:sz="4" w:space="0" w:color="auto"/>
              <w:bottom w:val="single" w:sz="4" w:space="0" w:color="auto"/>
              <w:right w:val="single" w:sz="4" w:space="0" w:color="auto"/>
            </w:tcBorders>
            <w:hideMark/>
          </w:tcPr>
          <w:p w14:paraId="293A117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33BDD88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15279C8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1CA27AD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6ED1313"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4) stosuje taryfikator usług transportowo–spedycyjnych;</w:t>
            </w:r>
          </w:p>
        </w:tc>
        <w:tc>
          <w:tcPr>
            <w:tcW w:w="992" w:type="dxa"/>
            <w:tcBorders>
              <w:top w:val="single" w:sz="4" w:space="0" w:color="auto"/>
              <w:left w:val="single" w:sz="4" w:space="0" w:color="auto"/>
              <w:bottom w:val="single" w:sz="4" w:space="0" w:color="auto"/>
              <w:right w:val="single" w:sz="4" w:space="0" w:color="auto"/>
            </w:tcBorders>
            <w:hideMark/>
          </w:tcPr>
          <w:p w14:paraId="5001818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64D3697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1D81EE5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50A293F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04E88A2"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optymalizuje koszty do zakresu realizowanych usług transportowo–spedycyjnych; </w:t>
            </w:r>
          </w:p>
        </w:tc>
        <w:tc>
          <w:tcPr>
            <w:tcW w:w="992" w:type="dxa"/>
            <w:tcBorders>
              <w:top w:val="single" w:sz="4" w:space="0" w:color="auto"/>
              <w:left w:val="single" w:sz="4" w:space="0" w:color="auto"/>
              <w:bottom w:val="single" w:sz="4" w:space="0" w:color="auto"/>
              <w:right w:val="single" w:sz="4" w:space="0" w:color="auto"/>
            </w:tcBorders>
            <w:hideMark/>
          </w:tcPr>
          <w:p w14:paraId="7FDC671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456CF9E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00BC3DF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BCE5DA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8130CA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sporządza dokumenty rozliczeniowe z kontrahentami i spedycyjno-transportowe w języku polskim i języku angielskim; </w:t>
            </w:r>
          </w:p>
        </w:tc>
        <w:tc>
          <w:tcPr>
            <w:tcW w:w="992" w:type="dxa"/>
            <w:tcBorders>
              <w:top w:val="single" w:sz="4" w:space="0" w:color="auto"/>
              <w:left w:val="single" w:sz="4" w:space="0" w:color="auto"/>
              <w:bottom w:val="single" w:sz="4" w:space="0" w:color="auto"/>
              <w:right w:val="single" w:sz="4" w:space="0" w:color="auto"/>
            </w:tcBorders>
            <w:hideMark/>
          </w:tcPr>
          <w:p w14:paraId="5DDA12A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120A674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3429347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306FC88"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6EB676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7) analizuje wskaźniki statystyczne stosowane do oceny efektywności usług transportowo–spedycyjnych.</w:t>
            </w:r>
          </w:p>
        </w:tc>
        <w:tc>
          <w:tcPr>
            <w:tcW w:w="992" w:type="dxa"/>
            <w:tcBorders>
              <w:top w:val="single" w:sz="4" w:space="0" w:color="auto"/>
              <w:left w:val="single" w:sz="4" w:space="0" w:color="auto"/>
              <w:bottom w:val="single" w:sz="4" w:space="0" w:color="auto"/>
              <w:right w:val="single" w:sz="4" w:space="0" w:color="auto"/>
            </w:tcBorders>
            <w:hideMark/>
          </w:tcPr>
          <w:p w14:paraId="2FEB63F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466CA6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266EC84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BE25016"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E12969E"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b/>
                <w:bCs/>
                <w:color w:val="auto"/>
                <w:sz w:val="22"/>
                <w:szCs w:val="22"/>
              </w:rPr>
              <w:lastRenderedPageBreak/>
              <w:t xml:space="preserve">4. Prowadzenie korespondencji i negocjacji </w:t>
            </w:r>
          </w:p>
        </w:tc>
        <w:tc>
          <w:tcPr>
            <w:tcW w:w="992" w:type="dxa"/>
            <w:tcBorders>
              <w:top w:val="single" w:sz="4" w:space="0" w:color="auto"/>
              <w:left w:val="single" w:sz="4" w:space="0" w:color="auto"/>
              <w:bottom w:val="single" w:sz="4" w:space="0" w:color="auto"/>
              <w:right w:val="single" w:sz="4" w:space="0" w:color="auto"/>
            </w:tcBorders>
          </w:tcPr>
          <w:p w14:paraId="6A29017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422B244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0C1C7C8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3656F5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4273E4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stosuje przepisy dotyczące spedycji; </w:t>
            </w:r>
          </w:p>
        </w:tc>
        <w:tc>
          <w:tcPr>
            <w:tcW w:w="992" w:type="dxa"/>
            <w:tcBorders>
              <w:top w:val="single" w:sz="4" w:space="0" w:color="auto"/>
              <w:left w:val="single" w:sz="4" w:space="0" w:color="auto"/>
              <w:bottom w:val="single" w:sz="4" w:space="0" w:color="auto"/>
              <w:right w:val="single" w:sz="4" w:space="0" w:color="auto"/>
            </w:tcBorders>
            <w:hideMark/>
          </w:tcPr>
          <w:p w14:paraId="208DCF7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7B5BCFD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0C40F78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7A028A3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56CCF91"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2) rozróżnia reguły handlu międzynarodowego;</w:t>
            </w:r>
          </w:p>
        </w:tc>
        <w:tc>
          <w:tcPr>
            <w:tcW w:w="992" w:type="dxa"/>
            <w:tcBorders>
              <w:top w:val="single" w:sz="4" w:space="0" w:color="auto"/>
              <w:left w:val="single" w:sz="4" w:space="0" w:color="auto"/>
              <w:bottom w:val="single" w:sz="4" w:space="0" w:color="auto"/>
              <w:right w:val="single" w:sz="4" w:space="0" w:color="auto"/>
            </w:tcBorders>
            <w:hideMark/>
          </w:tcPr>
          <w:p w14:paraId="4A63D6A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732E8A8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5B84356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4852D4FD"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E7D1DDF"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sporządza korespondencję handlową w języku polskim i języku angielskim; </w:t>
            </w:r>
          </w:p>
        </w:tc>
        <w:tc>
          <w:tcPr>
            <w:tcW w:w="992" w:type="dxa"/>
            <w:tcBorders>
              <w:top w:val="single" w:sz="4" w:space="0" w:color="auto"/>
              <w:left w:val="single" w:sz="4" w:space="0" w:color="auto"/>
              <w:bottom w:val="single" w:sz="4" w:space="0" w:color="auto"/>
              <w:right w:val="single" w:sz="4" w:space="0" w:color="auto"/>
            </w:tcBorders>
            <w:hideMark/>
          </w:tcPr>
          <w:p w14:paraId="30EFCF5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7AF2734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423D64D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0FD616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CC1C6E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stosuje metody negocjacji w kontaktach z kontrahentem; </w:t>
            </w:r>
          </w:p>
        </w:tc>
        <w:tc>
          <w:tcPr>
            <w:tcW w:w="992" w:type="dxa"/>
            <w:tcBorders>
              <w:top w:val="single" w:sz="4" w:space="0" w:color="auto"/>
              <w:left w:val="single" w:sz="4" w:space="0" w:color="auto"/>
              <w:bottom w:val="single" w:sz="4" w:space="0" w:color="auto"/>
              <w:right w:val="single" w:sz="4" w:space="0" w:color="auto"/>
            </w:tcBorders>
            <w:hideMark/>
          </w:tcPr>
          <w:p w14:paraId="20F943D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15AC95D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18FCB01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227F411"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038E01CA"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dobiera instrumenty marketingowe do rodzaju usługi lub wymagań klienta; </w:t>
            </w:r>
          </w:p>
        </w:tc>
        <w:tc>
          <w:tcPr>
            <w:tcW w:w="992" w:type="dxa"/>
            <w:tcBorders>
              <w:top w:val="single" w:sz="4" w:space="0" w:color="auto"/>
              <w:left w:val="single" w:sz="4" w:space="0" w:color="auto"/>
              <w:bottom w:val="single" w:sz="4" w:space="0" w:color="auto"/>
              <w:right w:val="single" w:sz="4" w:space="0" w:color="auto"/>
            </w:tcBorders>
            <w:hideMark/>
          </w:tcPr>
          <w:p w14:paraId="79E7484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38CD620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3A35847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7DBAA89"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1CB0F69"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wybiera dostawców i podwykonawców; </w:t>
            </w:r>
          </w:p>
        </w:tc>
        <w:tc>
          <w:tcPr>
            <w:tcW w:w="992" w:type="dxa"/>
            <w:tcBorders>
              <w:top w:val="single" w:sz="4" w:space="0" w:color="auto"/>
              <w:left w:val="single" w:sz="4" w:space="0" w:color="auto"/>
              <w:bottom w:val="single" w:sz="4" w:space="0" w:color="auto"/>
              <w:right w:val="single" w:sz="4" w:space="0" w:color="auto"/>
            </w:tcBorders>
            <w:hideMark/>
          </w:tcPr>
          <w:p w14:paraId="261B03D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756E262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1DBA1C4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47321ADC"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129FBFA"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przestrzega procedur rozpatrywania reklamacji; </w:t>
            </w:r>
          </w:p>
        </w:tc>
        <w:tc>
          <w:tcPr>
            <w:tcW w:w="992" w:type="dxa"/>
            <w:tcBorders>
              <w:top w:val="single" w:sz="4" w:space="0" w:color="auto"/>
              <w:left w:val="single" w:sz="4" w:space="0" w:color="auto"/>
              <w:bottom w:val="single" w:sz="4" w:space="0" w:color="auto"/>
              <w:right w:val="single" w:sz="4" w:space="0" w:color="auto"/>
            </w:tcBorders>
            <w:hideMark/>
          </w:tcPr>
          <w:p w14:paraId="12B44DC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2A17DE3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70B4126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019A7F19"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683D3B11"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określa zakres odpowiedzialności cywilnej przewoźnika i spedytora; </w:t>
            </w:r>
          </w:p>
        </w:tc>
        <w:tc>
          <w:tcPr>
            <w:tcW w:w="992" w:type="dxa"/>
            <w:tcBorders>
              <w:top w:val="single" w:sz="4" w:space="0" w:color="auto"/>
              <w:left w:val="single" w:sz="4" w:space="0" w:color="auto"/>
              <w:bottom w:val="single" w:sz="4" w:space="0" w:color="auto"/>
              <w:right w:val="single" w:sz="4" w:space="0" w:color="auto"/>
            </w:tcBorders>
            <w:hideMark/>
          </w:tcPr>
          <w:p w14:paraId="100FF08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4E8ABCA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3B748EE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A8679E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F0A9363"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9) wybiera rodzaj i zakres ubezpieczeń stosowanych w procesach transportowo–spedycyjnych. </w:t>
            </w:r>
          </w:p>
        </w:tc>
        <w:tc>
          <w:tcPr>
            <w:tcW w:w="992" w:type="dxa"/>
            <w:tcBorders>
              <w:top w:val="single" w:sz="4" w:space="0" w:color="auto"/>
              <w:left w:val="single" w:sz="4" w:space="0" w:color="auto"/>
              <w:bottom w:val="single" w:sz="4" w:space="0" w:color="auto"/>
              <w:right w:val="single" w:sz="4" w:space="0" w:color="auto"/>
            </w:tcBorders>
            <w:hideMark/>
          </w:tcPr>
          <w:p w14:paraId="73C5045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684599D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512B05B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0151F9B2"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3FF262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b/>
                <w:bCs/>
                <w:color w:val="auto"/>
                <w:sz w:val="22"/>
                <w:szCs w:val="22"/>
              </w:rPr>
              <w:t xml:space="preserve">5. Organizowanie procesu załadunkowego i rozładunkowego </w:t>
            </w:r>
          </w:p>
        </w:tc>
        <w:tc>
          <w:tcPr>
            <w:tcW w:w="992" w:type="dxa"/>
            <w:tcBorders>
              <w:top w:val="single" w:sz="4" w:space="0" w:color="auto"/>
              <w:left w:val="single" w:sz="4" w:space="0" w:color="auto"/>
              <w:bottom w:val="single" w:sz="4" w:space="0" w:color="auto"/>
              <w:right w:val="single" w:sz="4" w:space="0" w:color="auto"/>
            </w:tcBorders>
          </w:tcPr>
          <w:p w14:paraId="3E685A0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4453660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4E7F364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17E766A3"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40E4C21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charakteryzuje rolę, miejsce i znaczenie logistyki w działalności transportowo-spedycyjnej; </w:t>
            </w:r>
          </w:p>
        </w:tc>
        <w:tc>
          <w:tcPr>
            <w:tcW w:w="992" w:type="dxa"/>
            <w:tcBorders>
              <w:top w:val="single" w:sz="4" w:space="0" w:color="auto"/>
              <w:left w:val="single" w:sz="4" w:space="0" w:color="auto"/>
              <w:bottom w:val="single" w:sz="4" w:space="0" w:color="auto"/>
              <w:right w:val="single" w:sz="4" w:space="0" w:color="auto"/>
            </w:tcBorders>
            <w:hideMark/>
          </w:tcPr>
          <w:p w14:paraId="22F7789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0ADA7561"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79D5BE0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197EEE7A"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23594446"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określa rolę centrów logistycznych w łańcuchach dostaw; </w:t>
            </w:r>
          </w:p>
        </w:tc>
        <w:tc>
          <w:tcPr>
            <w:tcW w:w="992" w:type="dxa"/>
            <w:tcBorders>
              <w:top w:val="single" w:sz="4" w:space="0" w:color="auto"/>
              <w:left w:val="single" w:sz="4" w:space="0" w:color="auto"/>
              <w:bottom w:val="single" w:sz="4" w:space="0" w:color="auto"/>
              <w:right w:val="single" w:sz="4" w:space="0" w:color="auto"/>
            </w:tcBorders>
            <w:hideMark/>
          </w:tcPr>
          <w:p w14:paraId="329CE8B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4899035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3122A77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2B04420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358F6FE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rozpoznaje rodzaje budowli magazynowych i ich wyposażenie; </w:t>
            </w:r>
          </w:p>
        </w:tc>
        <w:tc>
          <w:tcPr>
            <w:tcW w:w="992" w:type="dxa"/>
            <w:tcBorders>
              <w:top w:val="single" w:sz="4" w:space="0" w:color="auto"/>
              <w:left w:val="single" w:sz="4" w:space="0" w:color="auto"/>
              <w:bottom w:val="single" w:sz="4" w:space="0" w:color="auto"/>
              <w:right w:val="single" w:sz="4" w:space="0" w:color="auto"/>
            </w:tcBorders>
            <w:hideMark/>
          </w:tcPr>
          <w:p w14:paraId="5AC5940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68CC2AC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7B91FF8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3648BC24"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D65965A"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posługuje się dokumentami magazynowymi; </w:t>
            </w:r>
          </w:p>
        </w:tc>
        <w:tc>
          <w:tcPr>
            <w:tcW w:w="992" w:type="dxa"/>
            <w:tcBorders>
              <w:top w:val="single" w:sz="4" w:space="0" w:color="auto"/>
              <w:left w:val="single" w:sz="4" w:space="0" w:color="auto"/>
              <w:bottom w:val="single" w:sz="4" w:space="0" w:color="auto"/>
              <w:right w:val="single" w:sz="4" w:space="0" w:color="auto"/>
            </w:tcBorders>
            <w:hideMark/>
          </w:tcPr>
          <w:p w14:paraId="1D45E10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1CD767D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0EB7A52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2183EED3"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1F66702C"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5) dobiera urządzenia do mechanizacji prac ładunkowych;</w:t>
            </w:r>
          </w:p>
        </w:tc>
        <w:tc>
          <w:tcPr>
            <w:tcW w:w="992" w:type="dxa"/>
            <w:tcBorders>
              <w:top w:val="single" w:sz="4" w:space="0" w:color="auto"/>
              <w:left w:val="single" w:sz="4" w:space="0" w:color="auto"/>
              <w:bottom w:val="single" w:sz="4" w:space="0" w:color="auto"/>
              <w:right w:val="single" w:sz="4" w:space="0" w:color="auto"/>
            </w:tcBorders>
            <w:hideMark/>
          </w:tcPr>
          <w:p w14:paraId="37E9F93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260A736C"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tcPr>
          <w:p w14:paraId="79FAB1C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6CC23A70"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D6DD71D"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opracowuje harmonogram czynności manipulacyjnych oraz określa ich zakres; </w:t>
            </w:r>
          </w:p>
        </w:tc>
        <w:tc>
          <w:tcPr>
            <w:tcW w:w="992" w:type="dxa"/>
            <w:tcBorders>
              <w:top w:val="single" w:sz="4" w:space="0" w:color="auto"/>
              <w:left w:val="single" w:sz="4" w:space="0" w:color="auto"/>
              <w:bottom w:val="single" w:sz="4" w:space="0" w:color="auto"/>
              <w:right w:val="single" w:sz="4" w:space="0" w:color="auto"/>
            </w:tcBorders>
            <w:hideMark/>
          </w:tcPr>
          <w:p w14:paraId="59E251C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hideMark/>
          </w:tcPr>
          <w:p w14:paraId="5A68C5E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701" w:type="dxa"/>
            <w:tcBorders>
              <w:top w:val="single" w:sz="4" w:space="0" w:color="auto"/>
              <w:left w:val="single" w:sz="4" w:space="0" w:color="auto"/>
              <w:bottom w:val="single" w:sz="4" w:space="0" w:color="auto"/>
              <w:right w:val="single" w:sz="4" w:space="0" w:color="auto"/>
            </w:tcBorders>
          </w:tcPr>
          <w:p w14:paraId="007D94CD"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74A0ECDB"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7248BCD8"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nadzoruje przebieg procesu transportowego wykorzystując systemy monitorowania i rejestrowania środków transportu i ładunków; </w:t>
            </w:r>
          </w:p>
        </w:tc>
        <w:tc>
          <w:tcPr>
            <w:tcW w:w="992" w:type="dxa"/>
            <w:tcBorders>
              <w:top w:val="single" w:sz="4" w:space="0" w:color="auto"/>
              <w:left w:val="single" w:sz="4" w:space="0" w:color="auto"/>
              <w:bottom w:val="single" w:sz="4" w:space="0" w:color="auto"/>
              <w:right w:val="single" w:sz="4" w:space="0" w:color="auto"/>
            </w:tcBorders>
            <w:hideMark/>
          </w:tcPr>
          <w:p w14:paraId="6B818DE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642D8BE4"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425C93D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r w:rsidR="00C423E4" w:rsidRPr="00282D05" w14:paraId="5A7C4595" w14:textId="77777777" w:rsidTr="00C423E4">
        <w:tc>
          <w:tcPr>
            <w:tcW w:w="5949" w:type="dxa"/>
            <w:tcBorders>
              <w:top w:val="single" w:sz="4" w:space="0" w:color="auto"/>
              <w:left w:val="single" w:sz="4" w:space="0" w:color="auto"/>
              <w:bottom w:val="single" w:sz="4" w:space="0" w:color="auto"/>
              <w:right w:val="single" w:sz="4" w:space="0" w:color="auto"/>
            </w:tcBorders>
            <w:hideMark/>
          </w:tcPr>
          <w:p w14:paraId="5CAB8584" w14:textId="77777777" w:rsidR="00C423E4" w:rsidRPr="00282D05" w:rsidRDefault="00C423E4"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stosuje międzynarodowe standardy identyfikacji ładunków i wymiany danych. </w:t>
            </w:r>
          </w:p>
        </w:tc>
        <w:tc>
          <w:tcPr>
            <w:tcW w:w="992" w:type="dxa"/>
            <w:tcBorders>
              <w:top w:val="single" w:sz="4" w:space="0" w:color="auto"/>
              <w:left w:val="single" w:sz="4" w:space="0" w:color="auto"/>
              <w:bottom w:val="single" w:sz="4" w:space="0" w:color="auto"/>
              <w:right w:val="single" w:sz="4" w:space="0" w:color="auto"/>
            </w:tcBorders>
            <w:hideMark/>
          </w:tcPr>
          <w:p w14:paraId="3B2E11D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c>
          <w:tcPr>
            <w:tcW w:w="1134" w:type="dxa"/>
            <w:tcBorders>
              <w:top w:val="single" w:sz="4" w:space="0" w:color="auto"/>
              <w:left w:val="single" w:sz="4" w:space="0" w:color="auto"/>
              <w:bottom w:val="single" w:sz="4" w:space="0" w:color="auto"/>
              <w:right w:val="single" w:sz="4" w:space="0" w:color="auto"/>
            </w:tcBorders>
          </w:tcPr>
          <w:p w14:paraId="716E31E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1701" w:type="dxa"/>
            <w:tcBorders>
              <w:top w:val="single" w:sz="4" w:space="0" w:color="auto"/>
              <w:left w:val="single" w:sz="4" w:space="0" w:color="auto"/>
              <w:bottom w:val="single" w:sz="4" w:space="0" w:color="auto"/>
              <w:right w:val="single" w:sz="4" w:space="0" w:color="auto"/>
            </w:tcBorders>
            <w:hideMark/>
          </w:tcPr>
          <w:p w14:paraId="2B7C4BF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X</w:t>
            </w:r>
          </w:p>
        </w:tc>
      </w:tr>
    </w:tbl>
    <w:p w14:paraId="6C865E10"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79D36C18"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549EB11" w14:textId="77777777" w:rsidR="00C423E4" w:rsidRPr="001B632E" w:rsidRDefault="00C423E4" w:rsidP="005860F5">
      <w:pPr>
        <w:pStyle w:val="Nagwek1"/>
        <w:numPr>
          <w:ilvl w:val="0"/>
          <w:numId w:val="52"/>
        </w:numPr>
        <w:ind w:left="567" w:hanging="567"/>
        <w:jc w:val="left"/>
        <w:rPr>
          <w:rFonts w:asciiTheme="minorHAnsi" w:hAnsiTheme="minorHAnsi" w:cstheme="minorHAnsi"/>
          <w:szCs w:val="22"/>
        </w:rPr>
      </w:pPr>
      <w:bookmarkStart w:id="31" w:name="_Toc36640029"/>
      <w:bookmarkStart w:id="32" w:name="_Toc36640600"/>
      <w:r w:rsidRPr="00AC6B42">
        <w:rPr>
          <w:rStyle w:val="Nagwek2Znak"/>
          <w:b w:val="0"/>
          <w:bCs w:val="0"/>
        </w:rPr>
        <w:t>Rozwiązania organizacyjne w zakresie realizacji kształcenia zawodowego praktycznego (zajęć praktycznych), a także praktyk zawodowych w rzeczywistych warunkach pracy</w:t>
      </w:r>
      <w:r w:rsidRPr="001B632E">
        <w:rPr>
          <w:rFonts w:asciiTheme="minorHAnsi" w:hAnsiTheme="minorHAnsi" w:cstheme="minorHAnsi"/>
          <w:szCs w:val="22"/>
        </w:rPr>
        <w:t>.</w:t>
      </w:r>
      <w:bookmarkEnd w:id="31"/>
      <w:bookmarkEnd w:id="32"/>
    </w:p>
    <w:p w14:paraId="7FCB90DC" w14:textId="77777777" w:rsidR="00E34F2B" w:rsidRPr="00E34F2B" w:rsidRDefault="00E34F2B" w:rsidP="00E34F2B">
      <w:pPr>
        <w:pStyle w:val="Podtytu"/>
        <w:rPr>
          <w:lang w:eastAsia="ar-SA"/>
        </w:rPr>
      </w:pPr>
    </w:p>
    <w:p w14:paraId="3F815623"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 </w:t>
      </w:r>
      <w:r w:rsidR="003109C7">
        <w:rPr>
          <w:rFonts w:asciiTheme="minorHAnsi" w:hAnsiTheme="minorHAnsi" w:cstheme="minorHAnsi"/>
          <w:color w:val="auto"/>
          <w:sz w:val="22"/>
        </w:rPr>
        <w:t>CKZ</w:t>
      </w:r>
      <w:r w:rsidRPr="00282D05">
        <w:rPr>
          <w:rFonts w:asciiTheme="minorHAnsi" w:hAnsiTheme="minorHAnsi" w:cstheme="minorHAnsi"/>
          <w:color w:val="auto"/>
          <w:sz w:val="22"/>
        </w:rPr>
        <w:t xml:space="preserve"> podczas zajęć </w:t>
      </w:r>
      <w:r w:rsidRPr="00282D05">
        <w:rPr>
          <w:rFonts w:asciiTheme="minorHAnsi" w:hAnsiTheme="minorHAnsi" w:cstheme="minorHAnsi"/>
          <w:b/>
          <w:color w:val="auto"/>
          <w:sz w:val="22"/>
        </w:rPr>
        <w:t>kształcenia zawodowego praktycznego (zajęć praktycznych)</w:t>
      </w:r>
      <w:r w:rsidRPr="00282D05">
        <w:rPr>
          <w:rFonts w:asciiTheme="minorHAnsi" w:hAnsiTheme="minorHAnsi" w:cstheme="minorHAnsi"/>
          <w:color w:val="auto"/>
          <w:sz w:val="22"/>
        </w:rPr>
        <w:t xml:space="preserve"> uczeń </w:t>
      </w:r>
      <w:r w:rsidRPr="00282D05">
        <w:rPr>
          <w:rFonts w:asciiTheme="minorHAnsi" w:hAnsiTheme="minorHAnsi" w:cstheme="minorHAnsi"/>
          <w:b/>
          <w:color w:val="auto"/>
          <w:sz w:val="22"/>
        </w:rPr>
        <w:t>technikum</w:t>
      </w:r>
      <w:r w:rsidRPr="00282D05">
        <w:rPr>
          <w:rFonts w:asciiTheme="minorHAnsi" w:hAnsiTheme="minorHAnsi" w:cstheme="minorHAnsi"/>
          <w:color w:val="auto"/>
          <w:sz w:val="22"/>
        </w:rPr>
        <w:t xml:space="preserve"> powinien być:</w:t>
      </w:r>
    </w:p>
    <w:p w14:paraId="5FD24D43" w14:textId="77777777" w:rsidR="00C423E4" w:rsidRPr="00282D05" w:rsidRDefault="00C423E4" w:rsidP="00282D05">
      <w:pPr>
        <w:pStyle w:val="Akapitzlist"/>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 klasie II – 4 godziny w tygodniu </w:t>
      </w:r>
    </w:p>
    <w:p w14:paraId="21EAE74C" w14:textId="77777777" w:rsidR="00C423E4" w:rsidRPr="00282D05" w:rsidRDefault="00C423E4" w:rsidP="00282D05">
      <w:pPr>
        <w:pStyle w:val="Akapitzlist"/>
        <w:autoSpaceDE w:val="0"/>
        <w:autoSpaceDN w:val="0"/>
        <w:adjustRightInd w:val="0"/>
        <w:spacing w:after="0" w:line="240" w:lineRule="auto"/>
        <w:ind w:left="0" w:firstLine="0"/>
        <w:jc w:val="both"/>
        <w:rPr>
          <w:rFonts w:asciiTheme="minorHAnsi" w:hAnsiTheme="minorHAnsi" w:cstheme="minorHAnsi"/>
          <w:b/>
          <w:color w:val="auto"/>
          <w:sz w:val="22"/>
        </w:rPr>
      </w:pPr>
    </w:p>
    <w:p w14:paraId="4BB80DEC"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U pracodawcy podczas zajęć </w:t>
      </w:r>
      <w:r w:rsidRPr="00282D05">
        <w:rPr>
          <w:rFonts w:asciiTheme="minorHAnsi" w:hAnsiTheme="minorHAnsi" w:cstheme="minorHAnsi"/>
          <w:b/>
          <w:color w:val="auto"/>
          <w:sz w:val="22"/>
        </w:rPr>
        <w:t>kształcenia zawodowego praktycznego (zajęć praktycznych)</w:t>
      </w:r>
      <w:r w:rsidRPr="00282D05">
        <w:rPr>
          <w:rFonts w:asciiTheme="minorHAnsi" w:hAnsiTheme="minorHAnsi" w:cstheme="minorHAnsi"/>
          <w:color w:val="auto"/>
          <w:sz w:val="22"/>
        </w:rPr>
        <w:t xml:space="preserve"> uczeń technikum powinien być:</w:t>
      </w:r>
    </w:p>
    <w:p w14:paraId="6EFB033A"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w:t>
      </w:r>
    </w:p>
    <w:p w14:paraId="2EB7C8E0"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w:t>
      </w:r>
    </w:p>
    <w:p w14:paraId="5BA1F62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w:t>
      </w:r>
    </w:p>
    <w:p w14:paraId="6F6CA8D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Praktyka zawodowa w klasie IV  4 tygodnie (160 godz.)</w:t>
      </w:r>
    </w:p>
    <w:p w14:paraId="3695C07B"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Zajęcia realizowane będą u jednego pracodawcy pod warunkiem, że pracodawca zapewni kształcenie zawodowe praktyczne w zakresie </w:t>
      </w:r>
      <w:r w:rsidRPr="00282D05">
        <w:rPr>
          <w:rFonts w:asciiTheme="minorHAnsi" w:eastAsia="Arial" w:hAnsiTheme="minorHAnsi" w:cstheme="minorHAnsi"/>
          <w:color w:val="auto"/>
          <w:sz w:val="22"/>
        </w:rPr>
        <w:t>za</w:t>
      </w:r>
      <w:r w:rsidRPr="00282D05">
        <w:rPr>
          <w:rFonts w:asciiTheme="minorHAnsi" w:eastAsia="Arial" w:hAnsiTheme="minorHAnsi" w:cstheme="minorHAnsi"/>
          <w:color w:val="auto"/>
          <w:spacing w:val="3"/>
          <w:sz w:val="22"/>
        </w:rPr>
        <w:t>r</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wą</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ną</w:t>
      </w:r>
      <w:r w:rsidRPr="00282D05">
        <w:rPr>
          <w:rFonts w:asciiTheme="minorHAnsi" w:hAnsiTheme="minorHAnsi" w:cstheme="minorHAnsi"/>
          <w:color w:val="auto"/>
          <w:sz w:val="22"/>
        </w:rPr>
        <w:t xml:space="preserve">, </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pacing w:val="-3"/>
          <w:sz w:val="22"/>
        </w:rPr>
        <w:t>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pacing w:val="-1"/>
          <w:sz w:val="22"/>
        </w:rPr>
        <w:lastRenderedPageBreak/>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tu</w:t>
      </w:r>
      <w:r w:rsidRPr="00282D05">
        <w:rPr>
          <w:rFonts w:asciiTheme="minorHAnsi" w:hAnsiTheme="minorHAnsi" w:cstheme="minorHAnsi"/>
          <w:color w:val="auto"/>
          <w:sz w:val="22"/>
        </w:rPr>
        <w:t xml:space="preserve">, </w:t>
      </w: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c</w:t>
      </w:r>
      <w:r w:rsidRPr="00282D05">
        <w:rPr>
          <w:rFonts w:asciiTheme="minorHAnsi" w:eastAsia="Arial" w:hAnsiTheme="minorHAnsi" w:cstheme="minorHAnsi"/>
          <w:color w:val="auto"/>
          <w:sz w:val="22"/>
        </w:rPr>
        <w:t>h</w:t>
      </w:r>
      <w:r w:rsidRPr="00282D05">
        <w:rPr>
          <w:rFonts w:asciiTheme="minorHAnsi" w:eastAsia="Arial" w:hAnsiTheme="minorHAnsi" w:cstheme="minorHAnsi"/>
          <w:color w:val="auto"/>
          <w:spacing w:val="-1"/>
          <w:sz w:val="22"/>
        </w:rPr>
        <w:t>ni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ami</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ur</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ymi</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2"/>
          <w:sz w:val="22"/>
        </w:rPr>
        <w:t>f</w:t>
      </w:r>
      <w:r w:rsidRPr="00282D05">
        <w:rPr>
          <w:rFonts w:asciiTheme="minorHAnsi" w:eastAsia="Arial" w:hAnsiTheme="minorHAnsi" w:cstheme="minorHAnsi"/>
          <w:color w:val="auto"/>
          <w:sz w:val="22"/>
        </w:rPr>
        <w:t>or</w:t>
      </w:r>
      <w:r w:rsidRPr="00282D05">
        <w:rPr>
          <w:rFonts w:asciiTheme="minorHAnsi" w:eastAsia="Arial" w:hAnsiTheme="minorHAnsi" w:cstheme="minorHAnsi"/>
          <w:color w:val="auto"/>
          <w:spacing w:val="5"/>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ymi</w:t>
      </w:r>
      <w:r w:rsidRPr="00282D05">
        <w:rPr>
          <w:rFonts w:asciiTheme="minorHAnsi" w:hAnsiTheme="minorHAnsi" w:cstheme="minorHAnsi"/>
          <w:color w:val="auto"/>
          <w:sz w:val="22"/>
        </w:rPr>
        <w:t xml:space="preserve"> oraz statystyką. Jeśli pracodawca ma możliwość przyjęcia kilku uczniów należy zadbać o to aby opiekę na każdym uczniem sprawował inny pracownik (instruktor). </w:t>
      </w:r>
    </w:p>
    <w:p w14:paraId="2A06051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Ze względów organizacyjnych oraz w trosce o efektywne wykorzystanie czasu, jaki spędza uczeń u pracodawcy, zaleca się zasadę indywidualnego przydzielania placówek lub stanowisk. Oznacza to, że u danego pracodawcy lub opiekuna w danym dniu jest tylko jedna uczennica/ń. Dzięki temu pracodawca ma komfort „zaopiekowania” się uczniem, a uczeń może mieć nieograniczony dostęp do wszystkich przewidzianych dla niego prac. Zaleca się, aby uczeń był „przypisany” do danego pracownika i w zależności jaki jest zakres i harmonogram prac, był do dyspozycji w czasie zajęć do wszystkich czynności, które wykonuje pracownik. W dniu, w którym uczeń ma  zajęcia  kształcenia zawodowego praktycznego (zajęcia praktyczne) u pracodawcy, nie powinien mieć zajęć w szkole. Pracodawca ustala z uczniem dokładne godziny rozpoczęcia i zakończenia pobytu na placówce. Godziny nieobecności na zajęciach kształcenia zawodowego praktycznego (zajęciach praktycznych) należy odrobić w późniejszym terminie np. pozostając w kolejnych tygodniach zajęć dłużej niż obowiązujące ilość godzin na dany rok szkolny. </w:t>
      </w:r>
    </w:p>
    <w:p w14:paraId="43FD944D"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Przydziałem placówek dla konkretnych uczniów dla wszystkich roczników realizujących kształcenie u pracodawcy, zajmowałby się na poziomie szkoły kierownik szkolenia praktycznego. Jest to ważne gdyż tylko wówczas mamy pewność, że indywidualne przydziały nie będą ze sobą kolidować. </w:t>
      </w:r>
    </w:p>
    <w:p w14:paraId="722F251D"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Przydział konkretnej placówki, do której idzie uczeń, jest uzależniony od miejsca zamieszkania ucznia (dojazd) oraz od jego cech psychofizycznych. Jedni uczniowie wolą małe magazyny inni wolą od razu duże. Dla uczniów z dysfunkcjami zaleca się przydział sprawdzonych miejsc „pierwszego kontaktu zawodowego”. Jest ważne, żeby pierwsza placówka nie była stresem tylko doświadczeniem przynoszącym dobre odczucia i dlatego nie tylko zakres prac jest tu ważny ale i dopasowanie osoby do warunków. </w:t>
      </w:r>
    </w:p>
    <w:p w14:paraId="15AFACE5"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Każda placówka powinna być przez kierownik szkolenia praktycznego co najmniej raz w semestrze odwiedzona w czasie, gdy uczeń ma tam zajęcia kształcenia zawodowego praktycznego (zajęcia praktyczne). Na placówce uczniem opiekuje się wskazana przez pracodawcę osoba. Osoba opiekująca się uczniem zajmuje się także oceną wykonania poszczególnych czynności, nadzorowaniem poprawności a na koniec wystawieniem proponowanej oceny semestralnej i opinii o uczniu. Wszystkie te czynności opiekun na placówce dokumentuje w dzienniku zajęć praktycznych, który jest dokumentacją ucznia i po zakończonym semestrze jest dostarczony do szkoły.   </w:t>
      </w:r>
    </w:p>
    <w:p w14:paraId="0F887B47"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Uczeń przed pójściem na zajęcia kształcenia zawodowego praktycznego (zajęcia praktyczne) powinien być ubezpieczony (przez szkołę) zarówno od zdarzeń losowych (nieszczęśliwy wypadek, uszczerbek na zdrowiu) ale także od ewentualnego uszkodzenia urządzenia, jeśli takie zdarzenie miałoby miejsce. </w:t>
      </w:r>
    </w:p>
    <w:p w14:paraId="01EDFB1C"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Ważnym aspektem zajęć kształcenia zawodowego praktycznego (zajęć praktycznych) jest fakt, że właśnie u pracodawcy uczeń spotyka się z różnorodnością sytuacji. Ma porównanie wykonania pracy w warunkach szkolnych, gdzie sytuacja jest symulowana. To także jest materiał do analizy z opiekunem na placówce. W dobie cyfryzacji, uczeń za zgodą właściciela placówki, może zrobić zdjęcia ciekawych przypadków, narzędzi, urządzeń i zaprezentować je także na zajęciach teoretycznych. </w:t>
      </w:r>
    </w:p>
    <w:p w14:paraId="21C70A03"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
          <w:color w:val="auto"/>
          <w:sz w:val="22"/>
        </w:rPr>
        <w:t>Praktyki zawodowe</w:t>
      </w:r>
      <w:r w:rsidRPr="00282D05">
        <w:rPr>
          <w:rFonts w:asciiTheme="minorHAnsi" w:hAnsiTheme="minorHAnsi" w:cstheme="minorHAnsi"/>
          <w:color w:val="auto"/>
          <w:sz w:val="22"/>
        </w:rPr>
        <w:t xml:space="preserve">: termin praktyk zawodowych powinien być ustalany z pracodawcami. Praktyki trwają nieprzerwanie przez 4 tygodnie i uczeń jest w placówce przez 8 godzin normalnie jak w pracy (40 godzin tygodniowo). W tym czasie zaleca się, aby nie było zajęć w szkole. W czasie praktyk zawodowych wszystkie czynności są dokumentowane w dzienniku praktyk, punktowane i po zakończeniu dziennik jest dostarczony do szkoły wraz z opinią i oceną wystawioną przez opiekuna. </w:t>
      </w:r>
    </w:p>
    <w:p w14:paraId="6BD7C857"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Zarówno  w czasie zajęć kształcenia zawodowego praktycznego (zajęć praktycznych) jak i praktyk zawodowych pracodawca lub wyznaczona przez niego osoba sprawująca opiekę nad uczniem są w stałym kontakcie ze szkoła. Szkoła jest informowana na bieżąco zarówno o nieobecnościach jak i innych zdarzeniach mających miejsce na placówce. Osobą do pierwszego kontaktu jest kierownik szkolenia praktycznego, ale także dyrektor szkoły z racji tego, że to dyrektor szkoły podpisuje umowę między szkołą a placówką. </w:t>
      </w:r>
    </w:p>
    <w:p w14:paraId="502DABBD"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3224E80" w14:textId="77777777" w:rsidR="00C423E4" w:rsidRPr="00AC6B42" w:rsidRDefault="00C423E4" w:rsidP="005860F5">
      <w:pPr>
        <w:pStyle w:val="Nagwek2"/>
        <w:numPr>
          <w:ilvl w:val="0"/>
          <w:numId w:val="51"/>
        </w:numPr>
        <w:ind w:left="567" w:hanging="567"/>
        <w:rPr>
          <w:b/>
          <w:bCs/>
          <w:color w:val="auto"/>
        </w:rPr>
      </w:pPr>
      <w:bookmarkStart w:id="33" w:name="_Toc36640030"/>
      <w:bookmarkStart w:id="34" w:name="_Toc36640601"/>
      <w:r w:rsidRPr="00AC6B42">
        <w:rPr>
          <w:rStyle w:val="Nagwek1Znak"/>
          <w:rFonts w:asciiTheme="minorHAnsi" w:eastAsiaTheme="majorEastAsia" w:hAnsiTheme="minorHAnsi" w:cstheme="minorHAnsi"/>
          <w:b w:val="0"/>
          <w:bCs w:val="0"/>
          <w:sz w:val="22"/>
          <w:szCs w:val="22"/>
        </w:rPr>
        <w:t>Zasady i formy monitorowania jakości kształcenia praktycznego realizowanego przez uczniów u pracodawcy</w:t>
      </w:r>
      <w:r w:rsidRPr="00AC6B42">
        <w:rPr>
          <w:b/>
          <w:bCs/>
          <w:color w:val="auto"/>
        </w:rPr>
        <w:t>.</w:t>
      </w:r>
      <w:bookmarkEnd w:id="33"/>
      <w:bookmarkEnd w:id="34"/>
    </w:p>
    <w:p w14:paraId="562A39FF"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Jakość, zgodnie ze współczesnym jej rozumieniem, traktowana jest przede wszystkim jako zespół działań danej organizacji ukierunkowany na spełnienie wymagań klienta. Najważniejszym, choć nie jedynym klientem dla szkoły/placówki jest uczeń/słuchacz, który ma prawo oczekiwać od niej wykształcenia, oceny jego postępów a także doradztwa w zakresie dalszej edukacji. W spełnianiu tych oczekiwań uczestniczy cała społeczność szkolna wraz z samymi uczniami. </w:t>
      </w:r>
    </w:p>
    <w:p w14:paraId="2CFFE001"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Działania organizacji jaką jest szkoła ukierunkowane są na realizację podstawowych celów w procesie kształcenia, a głównymi elementami tego procesu są: podmiot uczący się (uczeń), podmiot nauczający (kadra), efekty kształcenia, zasady, metody, warunki nauczania (organizacja procesu), baza (warunki, zasoby materialne szkoły). Warunkiem zapewnienia jakości w kształceniu zawodowym jest taka realizacja celów szkoły/placówki, która uwzględnia również kontekst zewnętrzny, ukierunkowany na współpracę z pracodawcami, szkołami wyższymi, instytutami naukowymi w Polsce  i w Europie.</w:t>
      </w:r>
    </w:p>
    <w:p w14:paraId="6F41543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Aby monitorować jakość kształcenia zawodowego należy stworzyć standardy jakości kształcenia zawodowego dla placówki oraz narzędzia do monitorowania jakości kształcenia zawodowego.  Pozwoli to na ciągłe podnoszenie jakości kształcenia. </w:t>
      </w:r>
    </w:p>
    <w:p w14:paraId="38489141"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 codziennej praktyce ważna jest jakość dokumentów dotyczących kształcenia zawodowego.  Kierownik szkolenia praktycznego przygotowuje dla każdej placówki umowę na realizacje praktycznej nauki zawodu. Do umowy jest dołączony program nauczania zajęć kształcenia zawodowego praktycznego (zajęć praktycznych) na dany rok szkolny. Kolejnym dokumentem jest dziennik zajęć praktycznych. Jest to dokument wielostronicowy, w którym pracodawca  potwierdza obecność ucznia na zajęciach oraz jest tam miejsce na opisanie czynności, zadań zawodowych, które uczeń danego dnia zrobił, tę część wypełnia uczeń pod koniec każdego dnia zajęć a opiekun na placówce potwierdza podpisem. Jest także miejsce na dokonanie co ocen za wykonane prace w czasie semestru. Dziennik zajęć pozostaje na placówce przez cały czas trwania zajęć. Dziennik podlega kontroli przez kierownika szkolenia praktycznego w czasie jego wizyty na placówce. Jest dostarczony do szkoły pod koniec semestru z wystawioną proponowaną oceną semestralną oraz opinią z postawy zawodowej ucznia. </w:t>
      </w:r>
    </w:p>
    <w:p w14:paraId="52F94B58"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Takie same zasady i dokumenty obowiązują w przypadku praktyk zawodowych. Umowa z pracodawcą jest przez dyrektora szkoły podpisywana po wcześniejszym uzyskaniu potwierdzenia o gotowości przyjęcia ucznia na praktyki. Dziennik praktyk, ocena, zasady obecności wszystko tak jak na zajęciach kształcenia zawodowego praktycznego (zajęciach praktycznych). Dziennik po zakończonych praktykach jest dostarczony do szkoły i jest podstawą do wystawienia oceny. </w:t>
      </w:r>
    </w:p>
    <w:p w14:paraId="40CC5BEA"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7AEEFDE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3D8F0485" w14:textId="77777777" w:rsidR="00C423E4" w:rsidRPr="001B632E" w:rsidRDefault="00C423E4" w:rsidP="005860F5">
      <w:pPr>
        <w:pStyle w:val="Nagwek2"/>
        <w:numPr>
          <w:ilvl w:val="0"/>
          <w:numId w:val="51"/>
        </w:numPr>
        <w:ind w:left="567" w:hanging="567"/>
        <w:rPr>
          <w:b/>
          <w:bCs/>
        </w:rPr>
      </w:pPr>
      <w:bookmarkStart w:id="35" w:name="_Toc36640031"/>
      <w:bookmarkStart w:id="36" w:name="_Toc36640602"/>
      <w:r w:rsidRPr="001B632E">
        <w:rPr>
          <w:rStyle w:val="Nagwek1Znak"/>
          <w:rFonts w:asciiTheme="minorHAnsi" w:eastAsiaTheme="majorEastAsia" w:hAnsiTheme="minorHAnsi" w:cstheme="minorHAnsi"/>
          <w:b w:val="0"/>
          <w:bCs w:val="0"/>
          <w:sz w:val="22"/>
          <w:szCs w:val="22"/>
        </w:rPr>
        <w:t>Przykładowy wzór umowy szkoły z pracodawcą oraz wzory innych dokumentów praktycznej nauki zawodu</w:t>
      </w:r>
      <w:r w:rsidRPr="001B632E">
        <w:rPr>
          <w:b/>
          <w:bCs/>
        </w:rPr>
        <w:t>.</w:t>
      </w:r>
      <w:bookmarkEnd w:id="35"/>
      <w:bookmarkEnd w:id="36"/>
    </w:p>
    <w:p w14:paraId="32AD435A"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Rozporządzenie o praktycznej nauce zawodu narzuca konieczne punkty, które muszą się znaleźć w każdej umowie. Są to:</w:t>
      </w:r>
    </w:p>
    <w:p w14:paraId="3BFD8FCA"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„1)nazwę i adres podmiotu przyjmującego uczniów na praktyczną naukę zawodu oraz miejsce jej odbywania;</w:t>
      </w:r>
    </w:p>
    <w:p w14:paraId="098205CA"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2) nazwę i adres szkoły kierującej uczniów na praktyczną naukę zawodu;</w:t>
      </w:r>
    </w:p>
    <w:p w14:paraId="5C24BBD8"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3) zawód, w którym będzie prowadzona praktyczna nauka zawodu;</w:t>
      </w:r>
    </w:p>
    <w:p w14:paraId="084746C8"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4) listę zawierającą imiona i nazwiska uczniów odbywających praktyczną naukę zawodu, z podziałem na grupy;</w:t>
      </w:r>
    </w:p>
    <w:p w14:paraId="31731D0E"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5) formę praktycznej nauki zawodu: zajęcia praktyczne lub praktyki zawodowe, i jej zakres, a w przypadku zajęć praktycznych odbywanych u pracodawców na zasadach dualnego systemu  kształcenia – także liczbę dni w tygodniu, w których zajęcia praktyczne odbywają się u pracodawców;</w:t>
      </w:r>
    </w:p>
    <w:p w14:paraId="282E76FB"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6) terminy rozpoczęcia i zakończenia praktycznej nauki zawodu;</w:t>
      </w:r>
    </w:p>
    <w:p w14:paraId="19974D4F"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lastRenderedPageBreak/>
        <w:t>7) prawa i obowiązki stron umowy, ze szczególnym uwzględnieniem praw i obowiązków określonych w § 8;</w:t>
      </w:r>
    </w:p>
    <w:p w14:paraId="5C7D862C"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8) sposób ponoszenia przez strony umowy kosztów realizacji praktycznej nauki zawodu wraz z kalkulacją tych kosztów, z uwzględnieniem § 9;</w:t>
      </w:r>
    </w:p>
    <w:p w14:paraId="569121D8" w14:textId="77777777" w:rsidR="00C423E4" w:rsidRPr="00282D05" w:rsidRDefault="00C423E4"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9) dodatkowe ustalenia stron umowy związane z odbywaniem praktycznej nauki zawodu, w tym sposób zgłaszania i uwzględniania wniosków, o których mowa w § 4 ust. 10.</w:t>
      </w:r>
    </w:p>
    <w:p w14:paraId="18CC4FD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Do umowy dołącza się program nauczania do danego zawodu.”</w:t>
      </w:r>
    </w:p>
    <w:p w14:paraId="711F7B9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5FD52832" w14:textId="77777777" w:rsidR="00C423E4" w:rsidRPr="00AD5A3E" w:rsidRDefault="00C423E4" w:rsidP="00AD5A3E">
      <w:pPr>
        <w:pStyle w:val="Akapitzlist"/>
        <w:numPr>
          <w:ilvl w:val="0"/>
          <w:numId w:val="55"/>
        </w:numPr>
        <w:autoSpaceDE w:val="0"/>
        <w:autoSpaceDN w:val="0"/>
        <w:adjustRightInd w:val="0"/>
        <w:spacing w:after="0" w:line="240" w:lineRule="auto"/>
        <w:jc w:val="both"/>
        <w:rPr>
          <w:rFonts w:asciiTheme="minorHAnsi" w:hAnsiTheme="minorHAnsi" w:cstheme="minorHAnsi"/>
          <w:bCs/>
          <w:color w:val="2E74B5" w:themeColor="accent1" w:themeShade="BF"/>
          <w:sz w:val="22"/>
        </w:rPr>
      </w:pPr>
      <w:r w:rsidRPr="00AD5A3E">
        <w:rPr>
          <w:rFonts w:asciiTheme="minorHAnsi" w:hAnsiTheme="minorHAnsi" w:cstheme="minorHAnsi"/>
          <w:bCs/>
          <w:color w:val="2E74B5" w:themeColor="accent1" w:themeShade="BF"/>
          <w:sz w:val="22"/>
        </w:rPr>
        <w:t xml:space="preserve">Przykładowa umowa na zajęcia praktyczne w </w:t>
      </w:r>
      <w:r w:rsidR="003109C7" w:rsidRPr="00AD5A3E">
        <w:rPr>
          <w:rFonts w:asciiTheme="minorHAnsi" w:hAnsiTheme="minorHAnsi" w:cstheme="minorHAnsi"/>
          <w:bCs/>
          <w:color w:val="2E74B5" w:themeColor="accent1" w:themeShade="BF"/>
          <w:sz w:val="22"/>
        </w:rPr>
        <w:t>CKZ</w:t>
      </w:r>
    </w:p>
    <w:p w14:paraId="0F73E600"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tbl>
      <w:tblPr>
        <w:tblStyle w:val="Tabela-Siatka"/>
        <w:tblW w:w="0" w:type="auto"/>
        <w:tblLook w:val="04A0" w:firstRow="1" w:lastRow="0" w:firstColumn="1" w:lastColumn="0" w:noHBand="0" w:noVBand="1"/>
      </w:tblPr>
      <w:tblGrid>
        <w:gridCol w:w="9060"/>
      </w:tblGrid>
      <w:tr w:rsidR="00C423E4" w:rsidRPr="00282D05" w14:paraId="5E5CEC86" w14:textId="77777777" w:rsidTr="00C423E4">
        <w:tc>
          <w:tcPr>
            <w:tcW w:w="9212" w:type="dxa"/>
            <w:tcBorders>
              <w:top w:val="single" w:sz="4" w:space="0" w:color="auto"/>
              <w:left w:val="single" w:sz="4" w:space="0" w:color="auto"/>
              <w:bottom w:val="single" w:sz="4" w:space="0" w:color="auto"/>
              <w:right w:val="single" w:sz="4" w:space="0" w:color="auto"/>
            </w:tcBorders>
          </w:tcPr>
          <w:p w14:paraId="6C4B4DB0" w14:textId="77777777" w:rsidR="00C423E4" w:rsidRPr="00282D05" w:rsidRDefault="00C423E4" w:rsidP="00282D05">
            <w:pPr>
              <w:tabs>
                <w:tab w:val="left" w:pos="284"/>
              </w:tabs>
              <w:spacing w:after="0" w:line="240" w:lineRule="auto"/>
              <w:ind w:left="0" w:firstLine="0"/>
              <w:jc w:val="right"/>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Miejscowość, data</w:t>
            </w:r>
          </w:p>
          <w:p w14:paraId="1FF041EA" w14:textId="77777777" w:rsidR="00C423E4" w:rsidRPr="00282D05" w:rsidRDefault="00C423E4" w:rsidP="00282D05">
            <w:pPr>
              <w:tabs>
                <w:tab w:val="left" w:pos="284"/>
              </w:tabs>
              <w:spacing w:after="0" w:line="240" w:lineRule="auto"/>
              <w:ind w:left="0" w:firstLine="0"/>
              <w:jc w:val="center"/>
              <w:rPr>
                <w:rFonts w:asciiTheme="minorHAnsi" w:eastAsia="Calibri" w:hAnsiTheme="minorHAnsi" w:cstheme="minorHAnsi"/>
                <w:b/>
                <w:color w:val="auto"/>
                <w:sz w:val="22"/>
                <w:u w:val="single"/>
                <w:lang w:eastAsia="en-US"/>
              </w:rPr>
            </w:pPr>
          </w:p>
          <w:p w14:paraId="5F1D73EA" w14:textId="77777777" w:rsidR="00C423E4" w:rsidRPr="00282D05" w:rsidRDefault="00C423E4" w:rsidP="00282D05">
            <w:pPr>
              <w:tabs>
                <w:tab w:val="left" w:pos="284"/>
              </w:tabs>
              <w:spacing w:after="0" w:line="240" w:lineRule="auto"/>
              <w:ind w:left="0" w:firstLine="0"/>
              <w:jc w:val="center"/>
              <w:rPr>
                <w:rFonts w:asciiTheme="minorHAnsi" w:eastAsia="Calibri" w:hAnsiTheme="minorHAnsi" w:cstheme="minorHAnsi"/>
                <w:b/>
                <w:color w:val="auto"/>
                <w:sz w:val="22"/>
                <w:u w:val="single"/>
                <w:lang w:eastAsia="en-US"/>
              </w:rPr>
            </w:pPr>
            <w:r w:rsidRPr="00282D05">
              <w:rPr>
                <w:rFonts w:asciiTheme="minorHAnsi" w:eastAsia="Calibri" w:hAnsiTheme="minorHAnsi" w:cstheme="minorHAnsi"/>
                <w:b/>
                <w:color w:val="auto"/>
                <w:sz w:val="22"/>
                <w:u w:val="single"/>
                <w:lang w:eastAsia="en-US"/>
              </w:rPr>
              <w:t xml:space="preserve">UMOWA </w:t>
            </w:r>
          </w:p>
          <w:p w14:paraId="07F4C3E9" w14:textId="77777777" w:rsidR="00C423E4" w:rsidRPr="00282D05" w:rsidRDefault="00C423E4" w:rsidP="00282D05">
            <w:pPr>
              <w:tabs>
                <w:tab w:val="left" w:pos="284"/>
              </w:tabs>
              <w:spacing w:after="0" w:line="240" w:lineRule="auto"/>
              <w:ind w:left="0" w:firstLine="0"/>
              <w:jc w:val="center"/>
              <w:rPr>
                <w:rFonts w:asciiTheme="minorHAnsi" w:eastAsia="Calibri" w:hAnsiTheme="minorHAnsi" w:cstheme="minorHAnsi"/>
                <w:b/>
                <w:color w:val="auto"/>
                <w:sz w:val="22"/>
                <w:u w:val="single"/>
                <w:lang w:eastAsia="en-US"/>
              </w:rPr>
            </w:pPr>
            <w:r w:rsidRPr="00282D05">
              <w:rPr>
                <w:rFonts w:asciiTheme="minorHAnsi" w:eastAsia="Calibri" w:hAnsiTheme="minorHAnsi" w:cstheme="minorHAnsi"/>
                <w:b/>
                <w:color w:val="auto"/>
                <w:sz w:val="22"/>
                <w:u w:val="single"/>
                <w:lang w:eastAsia="en-US"/>
              </w:rPr>
              <w:t>O PRAKTYCZNĄ NAUKĘ ZAWODU</w:t>
            </w:r>
          </w:p>
          <w:p w14:paraId="540C6456" w14:textId="77777777" w:rsidR="00C423E4" w:rsidRPr="00282D05" w:rsidRDefault="00C423E4" w:rsidP="00282D05">
            <w:pPr>
              <w:tabs>
                <w:tab w:val="left" w:pos="284"/>
              </w:tabs>
              <w:spacing w:after="0" w:line="240" w:lineRule="auto"/>
              <w:ind w:left="0" w:firstLine="0"/>
              <w:jc w:val="center"/>
              <w:rPr>
                <w:rFonts w:asciiTheme="minorHAnsi" w:eastAsia="Calibri" w:hAnsiTheme="minorHAnsi" w:cstheme="minorHAnsi"/>
                <w:color w:val="auto"/>
                <w:sz w:val="22"/>
                <w:u w:val="single"/>
                <w:lang w:eastAsia="en-US"/>
              </w:rPr>
            </w:pPr>
            <w:r w:rsidRPr="00282D05">
              <w:rPr>
                <w:rFonts w:asciiTheme="minorHAnsi" w:eastAsia="Calibri" w:hAnsiTheme="minorHAnsi" w:cstheme="minorHAnsi"/>
                <w:color w:val="auto"/>
                <w:sz w:val="22"/>
                <w:u w:val="single"/>
                <w:lang w:eastAsia="en-US"/>
              </w:rPr>
              <w:t>dotycząca odbywania zajęć kształcenia zawodowego praktycznego (</w:t>
            </w:r>
            <w:r w:rsidRPr="00282D05">
              <w:rPr>
                <w:rFonts w:asciiTheme="minorHAnsi" w:eastAsia="Calibri" w:hAnsiTheme="minorHAnsi" w:cstheme="minorHAnsi"/>
                <w:color w:val="auto"/>
                <w:sz w:val="22"/>
                <w:lang w:eastAsia="en-US"/>
              </w:rPr>
              <w:t>zajęcia praktyczne, praktyka zawodowa, pracownie specjalistyczne, zajęcia specjalizujące</w:t>
            </w:r>
            <w:r w:rsidRPr="00282D05">
              <w:rPr>
                <w:rFonts w:asciiTheme="minorHAnsi" w:eastAsia="Calibri" w:hAnsiTheme="minorHAnsi" w:cstheme="minorHAnsi"/>
                <w:color w:val="auto"/>
                <w:sz w:val="22"/>
                <w:u w:val="single"/>
                <w:lang w:eastAsia="en-US"/>
              </w:rPr>
              <w:t>)</w:t>
            </w:r>
          </w:p>
          <w:p w14:paraId="7A7214E6"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0598BDB6"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b/>
                <w:i/>
                <w:color w:val="auto"/>
                <w:sz w:val="22"/>
                <w:lang w:eastAsia="en-US"/>
              </w:rPr>
            </w:pPr>
            <w:r w:rsidRPr="00282D05">
              <w:rPr>
                <w:rFonts w:asciiTheme="minorHAnsi" w:eastAsia="Calibri" w:hAnsiTheme="minorHAnsi" w:cstheme="minorHAnsi"/>
                <w:color w:val="auto"/>
                <w:sz w:val="22"/>
                <w:lang w:eastAsia="en-US"/>
              </w:rPr>
              <w:tab/>
              <w:t>Umowa zawarta w dniu ___________ roku pomiędzy</w:t>
            </w:r>
            <w:r w:rsidRPr="00282D05">
              <w:rPr>
                <w:rFonts w:asciiTheme="minorHAnsi" w:eastAsia="Calibri" w:hAnsiTheme="minorHAnsi" w:cstheme="minorHAnsi"/>
                <w:b/>
                <w:color w:val="auto"/>
                <w:sz w:val="22"/>
                <w:lang w:eastAsia="en-US"/>
              </w:rPr>
              <w:t xml:space="preserve"> Szkoła i adres szkoły</w:t>
            </w:r>
            <w:r w:rsidRPr="00282D05">
              <w:rPr>
                <w:rFonts w:asciiTheme="minorHAnsi" w:eastAsia="Calibri" w:hAnsiTheme="minorHAnsi" w:cstheme="minorHAnsi"/>
                <w:color w:val="auto"/>
                <w:sz w:val="22"/>
                <w:lang w:eastAsia="en-US"/>
              </w:rPr>
              <w:t xml:space="preserve">   reprezentowanym   przez </w:t>
            </w:r>
            <w:r w:rsidRPr="00282D05">
              <w:rPr>
                <w:rFonts w:asciiTheme="minorHAnsi" w:eastAsia="Calibri" w:hAnsiTheme="minorHAnsi" w:cstheme="minorHAnsi"/>
                <w:b/>
                <w:color w:val="auto"/>
                <w:sz w:val="22"/>
                <w:lang w:eastAsia="en-US"/>
              </w:rPr>
              <w:t>Imię i nazwisko dyrektora</w:t>
            </w:r>
            <w:r w:rsidRPr="00282D05">
              <w:rPr>
                <w:rFonts w:asciiTheme="minorHAnsi" w:eastAsia="Calibri" w:hAnsiTheme="minorHAnsi" w:cstheme="minorHAnsi"/>
                <w:b/>
                <w:i/>
                <w:color w:val="auto"/>
                <w:sz w:val="22"/>
                <w:lang w:eastAsia="en-US"/>
              </w:rPr>
              <w:t xml:space="preserve"> </w:t>
            </w:r>
            <w:r w:rsidRPr="00282D05">
              <w:rPr>
                <w:rFonts w:asciiTheme="minorHAnsi" w:eastAsia="Calibri" w:hAnsiTheme="minorHAnsi" w:cstheme="minorHAnsi"/>
                <w:b/>
                <w:color w:val="auto"/>
                <w:sz w:val="22"/>
                <w:lang w:eastAsia="en-US"/>
              </w:rPr>
              <w:t>szkoły</w:t>
            </w:r>
            <w:r w:rsidRPr="00282D05">
              <w:rPr>
                <w:rFonts w:asciiTheme="minorHAnsi" w:eastAsia="Calibri" w:hAnsiTheme="minorHAnsi" w:cstheme="minorHAnsi"/>
                <w:color w:val="auto"/>
                <w:sz w:val="22"/>
                <w:lang w:eastAsia="en-US"/>
              </w:rPr>
              <w:t xml:space="preserve"> z jednej strony /zwaną dalej szkołą/ a </w:t>
            </w:r>
            <w:r w:rsidR="003109C7">
              <w:rPr>
                <w:rFonts w:asciiTheme="minorHAnsi" w:eastAsia="Calibri" w:hAnsiTheme="minorHAnsi" w:cstheme="minorHAnsi"/>
                <w:b/>
                <w:color w:val="auto"/>
                <w:sz w:val="22"/>
                <w:lang w:eastAsia="en-US"/>
              </w:rPr>
              <w:t>CKZ</w:t>
            </w:r>
            <w:r w:rsidRPr="00282D05">
              <w:rPr>
                <w:rFonts w:asciiTheme="minorHAnsi" w:eastAsia="Calibri" w:hAnsiTheme="minorHAnsi" w:cstheme="minorHAnsi"/>
                <w:b/>
                <w:color w:val="auto"/>
                <w:sz w:val="22"/>
                <w:lang w:eastAsia="en-US"/>
              </w:rPr>
              <w:t xml:space="preserve">, adres </w:t>
            </w:r>
            <w:r w:rsidR="003109C7">
              <w:rPr>
                <w:rFonts w:asciiTheme="minorHAnsi" w:eastAsia="Calibri" w:hAnsiTheme="minorHAnsi" w:cstheme="minorHAnsi"/>
                <w:b/>
                <w:color w:val="auto"/>
                <w:sz w:val="22"/>
                <w:lang w:eastAsia="en-US"/>
              </w:rPr>
              <w:t>CKZ</w:t>
            </w:r>
            <w:r w:rsidRPr="00282D05">
              <w:rPr>
                <w:rFonts w:asciiTheme="minorHAnsi" w:eastAsia="Calibri" w:hAnsiTheme="minorHAnsi" w:cstheme="minorHAnsi"/>
                <w:color w:val="auto"/>
                <w:sz w:val="22"/>
                <w:lang w:eastAsia="en-US"/>
              </w:rPr>
              <w:t xml:space="preserve">   reprezentowaną przez  </w:t>
            </w:r>
            <w:r w:rsidRPr="00282D05">
              <w:rPr>
                <w:rFonts w:asciiTheme="minorHAnsi" w:eastAsia="Calibri" w:hAnsiTheme="minorHAnsi" w:cstheme="minorHAnsi"/>
                <w:b/>
                <w:color w:val="auto"/>
                <w:sz w:val="22"/>
                <w:lang w:eastAsia="en-US"/>
              </w:rPr>
              <w:t xml:space="preserve">Imię i nazwisko dyrektora </w:t>
            </w:r>
            <w:r w:rsidR="003109C7">
              <w:rPr>
                <w:rFonts w:asciiTheme="minorHAnsi" w:eastAsia="Calibri" w:hAnsiTheme="minorHAnsi" w:cstheme="minorHAnsi"/>
                <w:b/>
                <w:color w:val="auto"/>
                <w:sz w:val="22"/>
                <w:lang w:eastAsia="en-US"/>
              </w:rPr>
              <w:t>CKZ</w:t>
            </w:r>
            <w:r w:rsidRPr="00282D05">
              <w:rPr>
                <w:rFonts w:asciiTheme="minorHAnsi" w:eastAsia="Calibri" w:hAnsiTheme="minorHAnsi" w:cstheme="minorHAnsi"/>
                <w:color w:val="auto"/>
                <w:sz w:val="22"/>
                <w:lang w:eastAsia="en-US"/>
              </w:rPr>
              <w:t xml:space="preserve"> z drugiej strony  /zwanym dalej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stosownie do postanowień zamieszczonych w Rozporządzeniu Ministra Edukacji Narodowej z dnia 24.08.2017 r. /</w:t>
            </w:r>
            <w:proofErr w:type="spellStart"/>
            <w:r w:rsidRPr="00282D05">
              <w:rPr>
                <w:rFonts w:asciiTheme="minorHAnsi" w:eastAsia="Calibri" w:hAnsiTheme="minorHAnsi" w:cstheme="minorHAnsi"/>
                <w:color w:val="auto"/>
                <w:sz w:val="22"/>
                <w:lang w:eastAsia="en-US"/>
              </w:rPr>
              <w:t>Dz.U.z</w:t>
            </w:r>
            <w:proofErr w:type="spellEnd"/>
            <w:r w:rsidRPr="00282D05">
              <w:rPr>
                <w:rFonts w:asciiTheme="minorHAnsi" w:eastAsia="Calibri" w:hAnsiTheme="minorHAnsi" w:cstheme="minorHAnsi"/>
                <w:color w:val="auto"/>
                <w:sz w:val="22"/>
                <w:lang w:eastAsia="en-US"/>
              </w:rPr>
              <w:t xml:space="preserve"> 2017, poz.1644/   została zawarta umowa o następującej treści:</w:t>
            </w:r>
          </w:p>
          <w:p w14:paraId="4FB28FDC"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w:t>
            </w:r>
          </w:p>
          <w:p w14:paraId="1045D33A" w14:textId="77777777" w:rsidR="00C423E4" w:rsidRPr="00282D05" w:rsidRDefault="003109C7" w:rsidP="00282D05">
            <w:pPr>
              <w:tabs>
                <w:tab w:val="left" w:pos="1135"/>
              </w:tabs>
              <w:spacing w:after="0" w:line="240" w:lineRule="auto"/>
              <w:ind w:left="0" w:firstLine="0"/>
              <w:jc w:val="both"/>
              <w:rPr>
                <w:rFonts w:asciiTheme="minorHAnsi" w:eastAsia="Calibri" w:hAnsiTheme="minorHAnsi" w:cstheme="minorHAnsi"/>
                <w:color w:val="auto"/>
                <w:sz w:val="22"/>
                <w:lang w:eastAsia="en-US"/>
              </w:rPr>
            </w:pPr>
            <w:r>
              <w:rPr>
                <w:rFonts w:asciiTheme="minorHAnsi" w:eastAsia="Calibri" w:hAnsiTheme="minorHAnsi" w:cstheme="minorHAnsi"/>
                <w:color w:val="auto"/>
                <w:sz w:val="22"/>
                <w:lang w:eastAsia="en-US"/>
              </w:rPr>
              <w:t>CKZ</w:t>
            </w:r>
            <w:r w:rsidR="00C423E4" w:rsidRPr="00282D05">
              <w:rPr>
                <w:rFonts w:asciiTheme="minorHAnsi" w:eastAsia="Calibri" w:hAnsiTheme="minorHAnsi" w:cstheme="minorHAnsi"/>
                <w:color w:val="auto"/>
                <w:sz w:val="22"/>
                <w:lang w:eastAsia="en-US"/>
              </w:rPr>
              <w:t xml:space="preserve"> przyjmuje na praktyczną naukę zawodu kierowanego przez szkołę ucznia klasy I technikum  </w:t>
            </w:r>
            <w:r w:rsidR="00C423E4" w:rsidRPr="00282D05">
              <w:rPr>
                <w:rFonts w:asciiTheme="minorHAnsi" w:eastAsia="Calibri" w:hAnsiTheme="minorHAnsi" w:cstheme="minorHAnsi"/>
                <w:b/>
                <w:color w:val="auto"/>
                <w:sz w:val="22"/>
                <w:lang w:eastAsia="en-US"/>
              </w:rPr>
              <w:t xml:space="preserve">Imię i nazwisko ucznia </w:t>
            </w:r>
            <w:r w:rsidR="00C423E4" w:rsidRPr="00282D05">
              <w:rPr>
                <w:rFonts w:asciiTheme="minorHAnsi" w:eastAsia="Calibri" w:hAnsiTheme="minorHAnsi" w:cstheme="minorHAnsi"/>
                <w:color w:val="auto"/>
                <w:sz w:val="22"/>
                <w:lang w:eastAsia="en-US"/>
              </w:rPr>
              <w:t xml:space="preserve">w zawodzie </w:t>
            </w:r>
            <w:r w:rsidR="00C423E4" w:rsidRPr="00282D05">
              <w:rPr>
                <w:rFonts w:asciiTheme="minorHAnsi" w:eastAsia="Calibri" w:hAnsiTheme="minorHAnsi" w:cstheme="minorHAnsi"/>
                <w:b/>
                <w:color w:val="auto"/>
                <w:sz w:val="22"/>
                <w:lang w:eastAsia="en-US"/>
              </w:rPr>
              <w:t xml:space="preserve">technik spedytor </w:t>
            </w:r>
            <w:r w:rsidR="00C423E4" w:rsidRPr="00282D05">
              <w:rPr>
                <w:rFonts w:asciiTheme="minorHAnsi" w:eastAsia="Calibri" w:hAnsiTheme="minorHAnsi" w:cstheme="minorHAnsi"/>
                <w:color w:val="auto"/>
                <w:sz w:val="22"/>
                <w:lang w:eastAsia="en-US"/>
              </w:rPr>
              <w:t xml:space="preserve"> symbol cyfrowy </w:t>
            </w:r>
            <w:r w:rsidR="00C423E4" w:rsidRPr="00282D05">
              <w:rPr>
                <w:rFonts w:asciiTheme="minorHAnsi" w:eastAsia="Calibri" w:hAnsiTheme="minorHAnsi" w:cstheme="minorHAnsi"/>
                <w:b/>
                <w:color w:val="auto"/>
                <w:sz w:val="22"/>
                <w:lang w:eastAsia="en-US"/>
              </w:rPr>
              <w:t>333108</w:t>
            </w:r>
          </w:p>
          <w:p w14:paraId="61C5058D" w14:textId="77777777" w:rsidR="00C423E4" w:rsidRPr="00282D05" w:rsidRDefault="00C423E4" w:rsidP="00282D05">
            <w:pPr>
              <w:tabs>
                <w:tab w:val="left" w:pos="1135"/>
              </w:tabs>
              <w:spacing w:after="0" w:line="240" w:lineRule="auto"/>
              <w:ind w:left="0" w:firstLine="0"/>
              <w:jc w:val="both"/>
              <w:rPr>
                <w:rFonts w:asciiTheme="minorHAnsi" w:eastAsia="Calibri" w:hAnsiTheme="minorHAnsi" w:cstheme="minorHAnsi"/>
                <w:b/>
                <w:i/>
                <w:color w:val="auto"/>
                <w:sz w:val="22"/>
                <w:lang w:eastAsia="en-US"/>
              </w:rPr>
            </w:pPr>
          </w:p>
          <w:p w14:paraId="5E72D5E0" w14:textId="77777777" w:rsidR="00C423E4" w:rsidRPr="00282D05" w:rsidRDefault="00C423E4" w:rsidP="00EF33EC">
            <w:pPr>
              <w:numPr>
                <w:ilvl w:val="0"/>
                <w:numId w:val="25"/>
              </w:numPr>
              <w:tabs>
                <w:tab w:val="left" w:pos="851"/>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Praktyczna nauka zawodu będzie trwała od dn. </w:t>
            </w:r>
            <w:r w:rsidRPr="00282D05">
              <w:rPr>
                <w:rFonts w:asciiTheme="minorHAnsi" w:eastAsia="Calibri" w:hAnsiTheme="minorHAnsi" w:cstheme="minorHAnsi"/>
                <w:b/>
                <w:color w:val="auto"/>
                <w:sz w:val="22"/>
                <w:lang w:eastAsia="en-US"/>
              </w:rPr>
              <w:t>data</w:t>
            </w:r>
            <w:r w:rsidRPr="00282D05">
              <w:rPr>
                <w:rFonts w:asciiTheme="minorHAnsi" w:eastAsia="Calibri" w:hAnsiTheme="minorHAnsi" w:cstheme="minorHAnsi"/>
                <w:color w:val="auto"/>
                <w:sz w:val="22"/>
                <w:lang w:eastAsia="en-US"/>
              </w:rPr>
              <w:t xml:space="preserve"> roku  do </w:t>
            </w:r>
            <w:r w:rsidRPr="00282D05">
              <w:rPr>
                <w:rFonts w:asciiTheme="minorHAnsi" w:eastAsia="Calibri" w:hAnsiTheme="minorHAnsi" w:cstheme="minorHAnsi"/>
                <w:b/>
                <w:color w:val="auto"/>
                <w:sz w:val="22"/>
                <w:lang w:eastAsia="en-US"/>
              </w:rPr>
              <w:t>data</w:t>
            </w:r>
            <w:r w:rsidRPr="00282D05">
              <w:rPr>
                <w:rFonts w:asciiTheme="minorHAnsi" w:eastAsia="Calibri" w:hAnsiTheme="minorHAnsi" w:cstheme="minorHAnsi"/>
                <w:color w:val="auto"/>
                <w:sz w:val="22"/>
                <w:lang w:eastAsia="en-US"/>
              </w:rPr>
              <w:t xml:space="preserve"> roku.</w:t>
            </w:r>
          </w:p>
          <w:p w14:paraId="7683E28A" w14:textId="77777777" w:rsidR="00C423E4" w:rsidRPr="00282D05" w:rsidRDefault="00C423E4" w:rsidP="00282D05">
            <w:pPr>
              <w:tabs>
                <w:tab w:val="left" w:pos="1135"/>
              </w:tabs>
              <w:spacing w:after="0" w:line="240" w:lineRule="auto"/>
              <w:ind w:left="0" w:firstLine="0"/>
              <w:jc w:val="both"/>
              <w:rPr>
                <w:rFonts w:asciiTheme="minorHAnsi" w:eastAsia="Calibri" w:hAnsiTheme="minorHAnsi" w:cstheme="minorHAnsi"/>
                <w:color w:val="auto"/>
                <w:sz w:val="22"/>
                <w:lang w:eastAsia="en-US"/>
              </w:rPr>
            </w:pPr>
          </w:p>
          <w:p w14:paraId="3C96C51D" w14:textId="77777777" w:rsidR="00C423E4" w:rsidRPr="00282D05" w:rsidRDefault="00C423E4" w:rsidP="00EF33EC">
            <w:pPr>
              <w:numPr>
                <w:ilvl w:val="0"/>
                <w:numId w:val="25"/>
              </w:numPr>
              <w:tabs>
                <w:tab w:val="left" w:pos="851"/>
              </w:tabs>
              <w:spacing w:after="0" w:line="240" w:lineRule="auto"/>
              <w:ind w:left="0" w:firstLine="0"/>
              <w:jc w:val="both"/>
              <w:rPr>
                <w:rFonts w:asciiTheme="minorHAnsi" w:eastAsia="Calibri" w:hAnsiTheme="minorHAnsi" w:cstheme="minorHAnsi"/>
                <w:b/>
                <w:color w:val="auto"/>
                <w:sz w:val="22"/>
                <w:lang w:eastAsia="en-US"/>
              </w:rPr>
            </w:pPr>
            <w:r w:rsidRPr="00282D05">
              <w:rPr>
                <w:rFonts w:asciiTheme="minorHAnsi" w:eastAsia="Calibri" w:hAnsiTheme="minorHAnsi" w:cstheme="minorHAnsi"/>
                <w:color w:val="auto"/>
                <w:sz w:val="22"/>
                <w:lang w:eastAsia="en-US"/>
              </w:rPr>
              <w:t xml:space="preserve">Praktyczna nauki zawodu będzie odbywała się w </w:t>
            </w:r>
            <w:r w:rsidRPr="00282D05">
              <w:rPr>
                <w:rFonts w:asciiTheme="minorHAnsi" w:eastAsia="Calibri" w:hAnsiTheme="minorHAnsi" w:cstheme="minorHAnsi"/>
                <w:b/>
                <w:color w:val="auto"/>
                <w:sz w:val="22"/>
                <w:lang w:eastAsia="en-US"/>
              </w:rPr>
              <w:t xml:space="preserve">adres miejsca odbywania zajęć praktycznych, praktyki zawodowej, pracowni specjalistycznej, zajęć specjalizujących </w:t>
            </w:r>
            <w:r w:rsidRPr="00282D05">
              <w:rPr>
                <w:rFonts w:asciiTheme="minorHAnsi" w:eastAsia="Calibri" w:hAnsiTheme="minorHAnsi" w:cstheme="minorHAnsi"/>
                <w:color w:val="auto"/>
                <w:sz w:val="22"/>
                <w:lang w:eastAsia="en-US"/>
              </w:rPr>
              <w:t xml:space="preserve">pod nadzorem osoby wyznaczonej przez dyrektora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zgodnie z  zatwierdzonym z odrębnymi przepisami  arkuszem organizacyjnym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na dany rok szkolny.</w:t>
            </w:r>
          </w:p>
          <w:p w14:paraId="7F14C279" w14:textId="77777777" w:rsidR="00C423E4" w:rsidRPr="00282D05" w:rsidRDefault="00C423E4" w:rsidP="00282D05">
            <w:pPr>
              <w:spacing w:after="0" w:line="240" w:lineRule="auto"/>
              <w:ind w:left="0" w:firstLine="0"/>
              <w:contextualSpacing/>
              <w:rPr>
                <w:rFonts w:asciiTheme="minorHAnsi" w:hAnsiTheme="minorHAnsi" w:cstheme="minorHAnsi"/>
                <w:color w:val="auto"/>
                <w:sz w:val="22"/>
              </w:rPr>
            </w:pPr>
          </w:p>
          <w:p w14:paraId="5A758D19" w14:textId="77777777" w:rsidR="00C423E4" w:rsidRPr="00282D05" w:rsidRDefault="00C423E4" w:rsidP="00EF33EC">
            <w:pPr>
              <w:numPr>
                <w:ilvl w:val="0"/>
                <w:numId w:val="25"/>
              </w:numPr>
              <w:tabs>
                <w:tab w:val="left" w:pos="851"/>
              </w:tabs>
              <w:spacing w:after="0" w:line="240" w:lineRule="auto"/>
              <w:ind w:left="0" w:firstLine="0"/>
              <w:jc w:val="both"/>
              <w:rPr>
                <w:rFonts w:asciiTheme="minorHAnsi" w:eastAsia="Calibri" w:hAnsiTheme="minorHAnsi" w:cstheme="minorHAnsi"/>
                <w:b/>
                <w:color w:val="auto"/>
                <w:sz w:val="22"/>
                <w:lang w:eastAsia="en-US"/>
              </w:rPr>
            </w:pPr>
            <w:r w:rsidRPr="00282D05">
              <w:rPr>
                <w:rFonts w:asciiTheme="minorHAnsi" w:eastAsia="Calibri" w:hAnsiTheme="minorHAnsi" w:cstheme="minorHAnsi"/>
                <w:color w:val="auto"/>
                <w:sz w:val="22"/>
                <w:lang w:eastAsia="en-US"/>
              </w:rPr>
              <w:t xml:space="preserve">Praktyczna nauka zawodu przebiegać będzie zgodnie z ustalonym przez szkołę harmonogramem zajęć w ilości godzin tygodniowo </w:t>
            </w:r>
            <w:r w:rsidRPr="00282D05">
              <w:rPr>
                <w:rFonts w:asciiTheme="minorHAnsi" w:eastAsia="Calibri" w:hAnsiTheme="minorHAnsi" w:cstheme="minorHAnsi"/>
                <w:b/>
                <w:color w:val="auto"/>
                <w:sz w:val="22"/>
                <w:lang w:eastAsia="en-US"/>
              </w:rPr>
              <w:t>(dla uczniów technikum):</w:t>
            </w:r>
          </w:p>
          <w:p w14:paraId="6AB2DCB5" w14:textId="77777777" w:rsidR="00C423E4" w:rsidRPr="00282D05" w:rsidRDefault="00C423E4" w:rsidP="00282D05">
            <w:pPr>
              <w:tabs>
                <w:tab w:val="left" w:pos="284"/>
              </w:tabs>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w:t>
            </w:r>
          </w:p>
          <w:p w14:paraId="6ACA09C8" w14:textId="77777777" w:rsidR="00C423E4" w:rsidRPr="00282D05" w:rsidRDefault="00C423E4" w:rsidP="00282D05">
            <w:pPr>
              <w:autoSpaceDE w:val="0"/>
              <w:autoSpaceDN w:val="0"/>
              <w:adjustRightInd w:val="0"/>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W klasie II – 4 godziny w tygodniu</w:t>
            </w:r>
          </w:p>
          <w:p w14:paraId="63E62B6D"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101CD27C" w14:textId="77777777" w:rsidR="00C423E4" w:rsidRPr="00282D05" w:rsidRDefault="00C423E4" w:rsidP="00EF33EC">
            <w:pPr>
              <w:numPr>
                <w:ilvl w:val="0"/>
                <w:numId w:val="25"/>
              </w:num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Praktyczna nauka zawodu odbywać się będzie zgodnie z kalendarzem roku szkolnego na dany rok szkolny. </w:t>
            </w:r>
          </w:p>
          <w:p w14:paraId="3CC3A960" w14:textId="77777777" w:rsidR="00C423E4" w:rsidRPr="00282D05" w:rsidRDefault="00C423E4" w:rsidP="00EF33EC">
            <w:pPr>
              <w:numPr>
                <w:ilvl w:val="0"/>
                <w:numId w:val="25"/>
              </w:numPr>
              <w:tabs>
                <w:tab w:val="left" w:pos="284"/>
              </w:tabs>
              <w:spacing w:after="0" w:line="240" w:lineRule="auto"/>
              <w:ind w:left="0" w:firstLine="0"/>
              <w:jc w:val="both"/>
              <w:rPr>
                <w:rFonts w:asciiTheme="minorHAnsi" w:eastAsia="Calibri" w:hAnsiTheme="minorHAnsi" w:cstheme="minorHAnsi"/>
                <w:b/>
                <w:color w:val="auto"/>
                <w:sz w:val="22"/>
                <w:lang w:eastAsia="en-US"/>
              </w:rPr>
            </w:pPr>
            <w:r w:rsidRPr="00282D05">
              <w:rPr>
                <w:rFonts w:asciiTheme="minorHAnsi" w:eastAsia="Calibri" w:hAnsiTheme="minorHAnsi" w:cstheme="minorHAnsi"/>
                <w:color w:val="auto"/>
                <w:sz w:val="22"/>
                <w:lang w:eastAsia="en-US"/>
              </w:rPr>
              <w:t xml:space="preserve">Praktyczna nauka zawodu przebiegać będzie zgodnie z programem nauczania w zawodzie </w:t>
            </w:r>
            <w:r w:rsidRPr="00282D05">
              <w:rPr>
                <w:rFonts w:asciiTheme="minorHAnsi" w:eastAsia="Calibri" w:hAnsiTheme="minorHAnsi" w:cstheme="minorHAnsi"/>
                <w:b/>
                <w:color w:val="auto"/>
                <w:sz w:val="22"/>
                <w:lang w:eastAsia="en-US"/>
              </w:rPr>
              <w:t xml:space="preserve">technik spedytor </w:t>
            </w:r>
            <w:r w:rsidRPr="00282D05">
              <w:rPr>
                <w:rFonts w:asciiTheme="minorHAnsi" w:eastAsia="Calibri" w:hAnsiTheme="minorHAnsi" w:cstheme="minorHAnsi"/>
                <w:color w:val="auto"/>
                <w:sz w:val="22"/>
                <w:lang w:eastAsia="en-US"/>
              </w:rPr>
              <w:t xml:space="preserve"> symbol cyfrowy </w:t>
            </w:r>
            <w:r w:rsidRPr="00282D05">
              <w:rPr>
                <w:rFonts w:asciiTheme="minorHAnsi" w:eastAsia="Calibri" w:hAnsiTheme="minorHAnsi" w:cstheme="minorHAnsi"/>
                <w:b/>
                <w:color w:val="auto"/>
                <w:sz w:val="22"/>
                <w:lang w:eastAsia="en-US"/>
              </w:rPr>
              <w:t>333108</w:t>
            </w:r>
          </w:p>
          <w:p w14:paraId="3945A8E8" w14:textId="77777777" w:rsidR="00C423E4" w:rsidRPr="00282D05" w:rsidRDefault="00C423E4" w:rsidP="00EF33EC">
            <w:pPr>
              <w:numPr>
                <w:ilvl w:val="0"/>
                <w:numId w:val="25"/>
              </w:num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Praktyczna nauka zawodu odbywać się będzie w formie zajęć kształcenia zawodowego praktycznego </w:t>
            </w:r>
            <w:r w:rsidRPr="00282D05">
              <w:rPr>
                <w:rFonts w:asciiTheme="minorHAnsi" w:eastAsia="Calibri" w:hAnsiTheme="minorHAnsi" w:cstheme="minorHAnsi"/>
                <w:b/>
                <w:color w:val="auto"/>
                <w:sz w:val="22"/>
                <w:lang w:eastAsia="en-US"/>
              </w:rPr>
              <w:t>(zajęć praktycznych, praktyki zawodowej, pracowni specjalistycznej, zajęć specjalizujących</w:t>
            </w:r>
            <w:r w:rsidRPr="00282D05">
              <w:rPr>
                <w:rFonts w:asciiTheme="minorHAnsi" w:eastAsia="Calibri" w:hAnsiTheme="minorHAnsi" w:cstheme="minorHAnsi"/>
                <w:color w:val="auto"/>
                <w:sz w:val="22"/>
                <w:lang w:eastAsia="en-US"/>
              </w:rPr>
              <w:t>).</w:t>
            </w:r>
          </w:p>
          <w:p w14:paraId="406DAEBD" w14:textId="77777777" w:rsidR="00C423E4" w:rsidRPr="00282D05" w:rsidRDefault="00C423E4" w:rsidP="00282D05">
            <w:pPr>
              <w:spacing w:after="0" w:line="240" w:lineRule="auto"/>
              <w:ind w:left="0" w:firstLine="0"/>
              <w:contextualSpacing/>
              <w:rPr>
                <w:rFonts w:asciiTheme="minorHAnsi" w:hAnsiTheme="minorHAnsi" w:cstheme="minorHAnsi"/>
                <w:color w:val="auto"/>
                <w:sz w:val="22"/>
              </w:rPr>
            </w:pPr>
          </w:p>
          <w:p w14:paraId="4AD55610" w14:textId="77777777" w:rsidR="00C423E4" w:rsidRPr="00282D05" w:rsidRDefault="00C423E4" w:rsidP="00EF33EC">
            <w:pPr>
              <w:numPr>
                <w:ilvl w:val="0"/>
                <w:numId w:val="25"/>
              </w:num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Szkoła zobowiązuje się do:</w:t>
            </w:r>
          </w:p>
          <w:p w14:paraId="75536FA3"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ab/>
              <w:t>-   przekazania programu nauczania dla zawodu (Załącznik Nr 1),</w:t>
            </w:r>
          </w:p>
          <w:p w14:paraId="1CEEB987"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lastRenderedPageBreak/>
              <w:t>- ubezpieczenia uczniów obejmującego również czas trwania zajęć kształcenia zawodowego praktycznego (zajęć praktycznych, praktyki zawodowej, pracowni specjalistycznej, zajęć specjalizujących) poza szkołą,</w:t>
            </w:r>
          </w:p>
          <w:p w14:paraId="0D502685"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tego, że uczniowie kierowani do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na zajęcia praktyczne, praktyki zawodowe, pracownie specjalistyczne, zajęcia specjalizujące spełniają kryteria zdrowotne dla danego zawodu.</w:t>
            </w:r>
          </w:p>
          <w:p w14:paraId="56E271D0"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48352CED" w14:textId="77777777" w:rsidR="00C423E4" w:rsidRPr="00282D05" w:rsidRDefault="00C423E4" w:rsidP="00EF33EC">
            <w:pPr>
              <w:numPr>
                <w:ilvl w:val="0"/>
                <w:numId w:val="25"/>
              </w:num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Szkoła nie pokrywa i nie refunduje kosztów poniesionych przez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w związku z odbywaniem przez uczniów zajęć praktycznych, praktyki zawodowej, pracowni specjalistycznej, zajęć specjalizujących. Rozliczenie następuje w Jednostce Samorządu Terytorialnego.</w:t>
            </w:r>
          </w:p>
          <w:p w14:paraId="3B095D4F"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714D7809"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9. Uczniowie nie otrzymują za czas zajęć kształcenia zawodowego praktycznego (zajęć praktycznych, praktyki zawodowej, pracowni specjalistycznej, zajęć specjalizujących) wynagrodzenia za pracę. </w:t>
            </w:r>
          </w:p>
          <w:p w14:paraId="4402F764"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40D99690"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10.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zobowiązuje się do zapewnienia warunków niezbędnych do przeprowadzenia zajęć kształcenia zawodowego praktycznego (zajęć praktycznych) zgodnie z ustaleniami ze szkołą   a w szczególności:</w:t>
            </w:r>
          </w:p>
          <w:p w14:paraId="7671E6FA"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ab/>
              <w:t>- przygotowania odpowiednich stanowisk pracy, pomieszczeń warsztatowych  i socjalnych, urządzeń i materiałów zgodnie z programem zajęć praktycznych,</w:t>
            </w:r>
          </w:p>
          <w:p w14:paraId="0AB70EC4" w14:textId="77777777" w:rsidR="00C423E4" w:rsidRPr="00282D05" w:rsidRDefault="00C423E4" w:rsidP="00282D05">
            <w:pPr>
              <w:tabs>
                <w:tab w:val="left" w:pos="284"/>
                <w:tab w:val="left" w:pos="10065"/>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ab/>
              <w:t xml:space="preserve">- zapoznania uczniów ze statutem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oraz przepisami o bezpieczeństwie i higienie pracy w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jak i na stanowisku pracy, oraz wyposażenia uczniów w sprzęt ochrony osobistej,</w:t>
            </w:r>
          </w:p>
          <w:p w14:paraId="2BBE381E"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nadzorowania przebiegu praktycznej nauki zawodu,</w:t>
            </w:r>
          </w:p>
          <w:p w14:paraId="3B7B923E"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-sporządzania, w razie wypadku podczas praktycznej nauki zawodu dokumentacji powypadkowej, </w:t>
            </w:r>
          </w:p>
          <w:p w14:paraId="0EA628F9"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ab/>
              <w:t>- wystawiania ocen oraz notowania frekwencji zgodnie ze statutem szkoły.</w:t>
            </w:r>
          </w:p>
          <w:p w14:paraId="177E80C5"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6B1ED4C3"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11. Szkoła ma prawo nadzorować realizację programu zajęć praktycznych, praktyki zawodowej, pracowni specjalistycznej, zajęć specjalizujących.</w:t>
            </w:r>
          </w:p>
          <w:p w14:paraId="18D53CD2"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478B010E"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12. Dyrektor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w uzgodnieniu z dyrektorem szkoły kierującej ucznia określa sposoby kontaktu i współpracy z opiekunem wyznaczonym z ramienia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w:t>
            </w:r>
          </w:p>
          <w:p w14:paraId="3AB45BD7" w14:textId="77777777" w:rsidR="00C423E4" w:rsidRPr="00282D05" w:rsidRDefault="00C423E4" w:rsidP="00282D05">
            <w:pPr>
              <w:tabs>
                <w:tab w:val="left" w:pos="284"/>
              </w:tabs>
              <w:spacing w:after="0" w:line="240" w:lineRule="auto"/>
              <w:ind w:left="0" w:firstLine="0"/>
              <w:jc w:val="both"/>
              <w:rPr>
                <w:rFonts w:asciiTheme="minorHAnsi" w:eastAsia="Calibri" w:hAnsiTheme="minorHAnsi" w:cstheme="minorHAnsi"/>
                <w:color w:val="auto"/>
                <w:sz w:val="22"/>
                <w:lang w:eastAsia="en-US"/>
              </w:rPr>
            </w:pPr>
          </w:p>
          <w:p w14:paraId="34341435"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13. Oceny klasyfikacyjne śródroczne i roczne ustalone przez nauczyciela – opiekuna </w:t>
            </w:r>
            <w:r w:rsidR="003109C7">
              <w:rPr>
                <w:rFonts w:asciiTheme="minorHAnsi" w:eastAsia="Calibri" w:hAnsiTheme="minorHAnsi" w:cstheme="minorHAnsi"/>
                <w:color w:val="auto"/>
                <w:sz w:val="22"/>
                <w:lang w:eastAsia="en-US"/>
              </w:rPr>
              <w:t>CKZ</w:t>
            </w:r>
          </w:p>
          <w:p w14:paraId="4CF80B92"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zatwierdza Rada Pedagogiczna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w:t>
            </w:r>
          </w:p>
          <w:p w14:paraId="62E0C378"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p>
          <w:p w14:paraId="63B7ADDB"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14. W porozumieniu z dyrektorem szkoły kierującej ucznia ustalony zostaje tryb i termin przesyłania do szkoły śródrocznych i rocznych ocen klasyfikacyjnych oraz propozycji ocen z zachowania.</w:t>
            </w:r>
          </w:p>
          <w:p w14:paraId="18958D8B"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p>
          <w:p w14:paraId="3C63BEF3"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15. Oceny ustalone przez nauczyciela i zatwierdzone przez Rade Pedagogiczna</w:t>
            </w:r>
          </w:p>
          <w:p w14:paraId="59A1459F" w14:textId="77777777" w:rsidR="00C423E4" w:rsidRPr="00282D05" w:rsidRDefault="003109C7"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r>
              <w:rPr>
                <w:rFonts w:asciiTheme="minorHAnsi" w:eastAsia="Calibri" w:hAnsiTheme="minorHAnsi" w:cstheme="minorHAnsi"/>
                <w:color w:val="auto"/>
                <w:sz w:val="22"/>
                <w:lang w:eastAsia="en-US"/>
              </w:rPr>
              <w:t>CKZ</w:t>
            </w:r>
            <w:r w:rsidR="00C423E4" w:rsidRPr="00282D05">
              <w:rPr>
                <w:rFonts w:asciiTheme="minorHAnsi" w:eastAsia="Calibri" w:hAnsiTheme="minorHAnsi" w:cstheme="minorHAnsi"/>
                <w:color w:val="auto"/>
                <w:sz w:val="22"/>
                <w:lang w:eastAsia="en-US"/>
              </w:rPr>
              <w:t xml:space="preserve"> nie mogą być uchylone ani zmienione decyzja administracyjna szkół kierujących uczniów na zajęcia praktyczne do </w:t>
            </w:r>
            <w:r>
              <w:rPr>
                <w:rFonts w:asciiTheme="minorHAnsi" w:eastAsia="Calibri" w:hAnsiTheme="minorHAnsi" w:cstheme="minorHAnsi"/>
                <w:color w:val="auto"/>
                <w:sz w:val="22"/>
                <w:lang w:eastAsia="en-US"/>
              </w:rPr>
              <w:t>CKZ</w:t>
            </w:r>
            <w:r w:rsidR="00C423E4" w:rsidRPr="00282D05">
              <w:rPr>
                <w:rFonts w:asciiTheme="minorHAnsi" w:eastAsia="Calibri" w:hAnsiTheme="minorHAnsi" w:cstheme="minorHAnsi"/>
                <w:color w:val="auto"/>
                <w:sz w:val="22"/>
                <w:lang w:eastAsia="en-US"/>
              </w:rPr>
              <w:t>.</w:t>
            </w:r>
          </w:p>
          <w:p w14:paraId="1AF8BA55"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p>
          <w:p w14:paraId="531112FD"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16. Tryb informowania ucznia i jego rodziców (prawnych opiekunów) przed</w:t>
            </w:r>
          </w:p>
          <w:p w14:paraId="51125205" w14:textId="77777777" w:rsidR="00C423E4" w:rsidRPr="00282D05" w:rsidRDefault="00C423E4" w:rsidP="00282D05">
            <w:pPr>
              <w:autoSpaceDE w:val="0"/>
              <w:autoSpaceDN w:val="0"/>
              <w:adjustRightInd w:val="0"/>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klasyfikacyjnym posiedzeniem rady pedagogicznej o przewidywanej dla niego</w:t>
            </w:r>
          </w:p>
          <w:p w14:paraId="46E1690D" w14:textId="77777777" w:rsidR="00C423E4" w:rsidRPr="00282D05" w:rsidRDefault="00C423E4" w:rsidP="00282D05">
            <w:pPr>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rocznej ocenie klasyfikacyjnej jest ustalany z dyrektorem szkoły kierującej.</w:t>
            </w:r>
          </w:p>
          <w:p w14:paraId="5087EC64" w14:textId="77777777" w:rsidR="00C423E4" w:rsidRPr="00282D05" w:rsidRDefault="00C423E4" w:rsidP="00282D05">
            <w:pPr>
              <w:spacing w:after="0" w:line="240" w:lineRule="auto"/>
              <w:ind w:left="0" w:firstLine="0"/>
              <w:rPr>
                <w:rFonts w:asciiTheme="minorHAnsi" w:eastAsia="Calibri" w:hAnsiTheme="minorHAnsi" w:cstheme="minorHAnsi"/>
                <w:color w:val="auto"/>
                <w:sz w:val="22"/>
                <w:lang w:eastAsia="en-US"/>
              </w:rPr>
            </w:pPr>
          </w:p>
          <w:p w14:paraId="09849BE9" w14:textId="77777777" w:rsidR="00C423E4" w:rsidRPr="00282D05" w:rsidRDefault="00C423E4" w:rsidP="00282D05">
            <w:pPr>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17.Wszelkie spory o charakterze nie majątkowym mogące wynikać z niniejszej umowy rozstrzygają: ze strony szkoły - Dyrektor, a ze strony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Dyrektor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bądź też osoby przez nich upoważnione.</w:t>
            </w:r>
          </w:p>
          <w:p w14:paraId="3F5DFC7B" w14:textId="77777777" w:rsidR="00C423E4" w:rsidRPr="00282D05" w:rsidRDefault="00C423E4" w:rsidP="00282D05">
            <w:pPr>
              <w:spacing w:after="0" w:line="240" w:lineRule="auto"/>
              <w:ind w:left="0" w:firstLine="0"/>
              <w:rPr>
                <w:rFonts w:asciiTheme="minorHAnsi" w:eastAsia="Calibri" w:hAnsiTheme="minorHAnsi" w:cstheme="minorHAnsi"/>
                <w:color w:val="auto"/>
                <w:sz w:val="22"/>
                <w:lang w:eastAsia="en-US"/>
              </w:rPr>
            </w:pPr>
          </w:p>
          <w:p w14:paraId="13ABD56D" w14:textId="77777777" w:rsidR="00C423E4" w:rsidRPr="00282D05" w:rsidRDefault="00C423E4" w:rsidP="00282D05">
            <w:pPr>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lastRenderedPageBreak/>
              <w:t>18.Wszelkie zmiany w umowie wymagają formy pisemnej pod rygorem nieważności.</w:t>
            </w:r>
          </w:p>
          <w:p w14:paraId="422768CD" w14:textId="77777777" w:rsidR="00C423E4" w:rsidRPr="00282D05" w:rsidRDefault="00C423E4" w:rsidP="00282D05">
            <w:pPr>
              <w:spacing w:after="0" w:line="240" w:lineRule="auto"/>
              <w:ind w:left="0" w:firstLine="0"/>
              <w:rPr>
                <w:rFonts w:asciiTheme="minorHAnsi" w:eastAsia="Calibri" w:hAnsiTheme="minorHAnsi" w:cstheme="minorHAnsi"/>
                <w:color w:val="auto"/>
                <w:sz w:val="22"/>
                <w:lang w:eastAsia="en-US"/>
              </w:rPr>
            </w:pPr>
          </w:p>
          <w:p w14:paraId="7CEC4EC5" w14:textId="77777777" w:rsidR="00C423E4" w:rsidRPr="00282D05" w:rsidRDefault="00C423E4" w:rsidP="00282D05">
            <w:pPr>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19. Umowę sporządzono w dwóch jednobrzmiących egzemplarzach po jednym dla każdej ze stron.</w:t>
            </w:r>
          </w:p>
          <w:p w14:paraId="1096D4A7" w14:textId="77777777" w:rsidR="00C423E4" w:rsidRPr="00282D05" w:rsidRDefault="00C423E4" w:rsidP="00282D05">
            <w:pPr>
              <w:tabs>
                <w:tab w:val="left" w:pos="142"/>
              </w:tabs>
              <w:spacing w:after="0" w:line="240" w:lineRule="auto"/>
              <w:ind w:left="0" w:firstLine="0"/>
              <w:jc w:val="both"/>
              <w:rPr>
                <w:rFonts w:asciiTheme="minorHAnsi" w:eastAsia="Calibri" w:hAnsiTheme="minorHAnsi" w:cstheme="minorHAnsi"/>
                <w:color w:val="auto"/>
                <w:sz w:val="22"/>
                <w:lang w:eastAsia="en-US"/>
              </w:rPr>
            </w:pPr>
          </w:p>
          <w:p w14:paraId="0568D287" w14:textId="77777777" w:rsidR="00C423E4" w:rsidRPr="00282D05" w:rsidRDefault="00C423E4" w:rsidP="00282D05">
            <w:pPr>
              <w:tabs>
                <w:tab w:val="left" w:pos="142"/>
              </w:tabs>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ab/>
            </w:r>
            <w:r w:rsidRPr="00282D05">
              <w:rPr>
                <w:rFonts w:asciiTheme="minorHAnsi" w:eastAsia="Calibri" w:hAnsiTheme="minorHAnsi" w:cstheme="minorHAnsi"/>
                <w:color w:val="auto"/>
                <w:sz w:val="22"/>
                <w:lang w:eastAsia="en-US"/>
              </w:rPr>
              <w:tab/>
            </w:r>
          </w:p>
          <w:p w14:paraId="21613FF0" w14:textId="77777777" w:rsidR="00C423E4" w:rsidRPr="00282D05" w:rsidRDefault="00C423E4" w:rsidP="00282D05">
            <w:pPr>
              <w:tabs>
                <w:tab w:val="left" w:pos="142"/>
              </w:tabs>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/pieczęć szkoły/      </w:t>
            </w:r>
            <w:r w:rsidRPr="00282D05">
              <w:rPr>
                <w:rFonts w:asciiTheme="minorHAnsi" w:eastAsia="Calibri" w:hAnsiTheme="minorHAnsi" w:cstheme="minorHAnsi"/>
                <w:color w:val="auto"/>
                <w:sz w:val="22"/>
                <w:lang w:eastAsia="en-US"/>
              </w:rPr>
              <w:tab/>
            </w:r>
            <w:r w:rsidRPr="00282D05">
              <w:rPr>
                <w:rFonts w:asciiTheme="minorHAnsi" w:eastAsia="Calibri" w:hAnsiTheme="minorHAnsi" w:cstheme="minorHAnsi"/>
                <w:color w:val="auto"/>
                <w:sz w:val="22"/>
                <w:lang w:eastAsia="en-US"/>
              </w:rPr>
              <w:tab/>
            </w:r>
            <w:r w:rsidRPr="00282D05">
              <w:rPr>
                <w:rFonts w:asciiTheme="minorHAnsi" w:eastAsia="Calibri" w:hAnsiTheme="minorHAnsi" w:cstheme="minorHAnsi"/>
                <w:color w:val="auto"/>
                <w:sz w:val="22"/>
                <w:lang w:eastAsia="en-US"/>
              </w:rPr>
              <w:tab/>
            </w:r>
            <w:r w:rsidRPr="00282D05">
              <w:rPr>
                <w:rFonts w:asciiTheme="minorHAnsi" w:eastAsia="Calibri" w:hAnsiTheme="minorHAnsi" w:cstheme="minorHAnsi"/>
                <w:color w:val="auto"/>
                <w:sz w:val="22"/>
                <w:lang w:eastAsia="en-US"/>
              </w:rPr>
              <w:tab/>
            </w:r>
            <w:r w:rsidRPr="00282D05">
              <w:rPr>
                <w:rFonts w:asciiTheme="minorHAnsi" w:eastAsia="Calibri" w:hAnsiTheme="minorHAnsi" w:cstheme="minorHAnsi"/>
                <w:color w:val="auto"/>
                <w:sz w:val="22"/>
                <w:lang w:eastAsia="en-US"/>
              </w:rPr>
              <w:tab/>
            </w:r>
            <w:r w:rsidRPr="00282D05">
              <w:rPr>
                <w:rFonts w:asciiTheme="minorHAnsi" w:eastAsia="Calibri" w:hAnsiTheme="minorHAnsi" w:cstheme="minorHAnsi"/>
                <w:color w:val="auto"/>
                <w:sz w:val="22"/>
                <w:lang w:eastAsia="en-US"/>
              </w:rPr>
              <w:tab/>
              <w:t xml:space="preserve">    /pieczęć </w:t>
            </w:r>
            <w:r w:rsidR="003109C7">
              <w:rPr>
                <w:rFonts w:asciiTheme="minorHAnsi" w:eastAsia="Calibri" w:hAnsiTheme="minorHAnsi" w:cstheme="minorHAnsi"/>
                <w:color w:val="auto"/>
                <w:sz w:val="22"/>
                <w:lang w:eastAsia="en-US"/>
              </w:rPr>
              <w:t>CKZ</w:t>
            </w:r>
            <w:r w:rsidRPr="00282D05">
              <w:rPr>
                <w:rFonts w:asciiTheme="minorHAnsi" w:eastAsia="Calibri" w:hAnsiTheme="minorHAnsi" w:cstheme="minorHAnsi"/>
                <w:color w:val="auto"/>
                <w:sz w:val="22"/>
                <w:lang w:eastAsia="en-US"/>
              </w:rPr>
              <w:t xml:space="preserve">/   </w:t>
            </w:r>
          </w:p>
          <w:p w14:paraId="2ADEAB30" w14:textId="77777777" w:rsidR="00C423E4" w:rsidRPr="00282D05" w:rsidRDefault="00C423E4" w:rsidP="00282D05">
            <w:pPr>
              <w:tabs>
                <w:tab w:val="left" w:pos="142"/>
              </w:tabs>
              <w:spacing w:after="0" w:line="240" w:lineRule="auto"/>
              <w:ind w:left="0" w:firstLine="0"/>
              <w:rPr>
                <w:rFonts w:asciiTheme="minorHAnsi" w:eastAsia="Calibri" w:hAnsiTheme="minorHAnsi" w:cstheme="minorHAnsi"/>
                <w:color w:val="auto"/>
                <w:sz w:val="22"/>
                <w:lang w:eastAsia="en-US"/>
              </w:rPr>
            </w:pPr>
          </w:p>
          <w:p w14:paraId="3B5A117A" w14:textId="77777777" w:rsidR="00C423E4" w:rsidRPr="00282D05" w:rsidRDefault="00C423E4" w:rsidP="00282D05">
            <w:pPr>
              <w:tabs>
                <w:tab w:val="left" w:pos="142"/>
              </w:tabs>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w:t>
            </w:r>
            <w:r w:rsidRPr="00282D05">
              <w:rPr>
                <w:rFonts w:asciiTheme="minorHAnsi" w:eastAsia="Calibri" w:hAnsiTheme="minorHAnsi" w:cstheme="minorHAnsi"/>
                <w:color w:val="auto"/>
                <w:sz w:val="22"/>
                <w:lang w:eastAsia="en-US"/>
              </w:rPr>
              <w:tab/>
            </w:r>
            <w:r w:rsidRPr="00282D05">
              <w:rPr>
                <w:rFonts w:asciiTheme="minorHAnsi" w:eastAsia="Calibri" w:hAnsiTheme="minorHAnsi" w:cstheme="minorHAnsi"/>
                <w:color w:val="auto"/>
                <w:sz w:val="22"/>
                <w:lang w:eastAsia="en-US"/>
              </w:rPr>
              <w:tab/>
            </w:r>
          </w:p>
          <w:p w14:paraId="095D4246" w14:textId="77777777" w:rsidR="00C423E4" w:rsidRPr="00282D05" w:rsidRDefault="00C423E4" w:rsidP="00282D05">
            <w:pPr>
              <w:tabs>
                <w:tab w:val="left" w:pos="142"/>
              </w:tabs>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w:t>
            </w:r>
          </w:p>
          <w:p w14:paraId="59C43FCF" w14:textId="77777777" w:rsidR="00C423E4" w:rsidRPr="00282D05" w:rsidRDefault="00C423E4" w:rsidP="00282D05">
            <w:pPr>
              <w:tabs>
                <w:tab w:val="left" w:pos="142"/>
              </w:tabs>
              <w:spacing w:after="0" w:line="240" w:lineRule="auto"/>
              <w:ind w:left="0" w:firstLine="0"/>
              <w:rPr>
                <w:rFonts w:asciiTheme="minorHAnsi" w:eastAsia="Calibri" w:hAnsiTheme="minorHAnsi" w:cstheme="minorHAnsi"/>
                <w:color w:val="auto"/>
                <w:sz w:val="22"/>
                <w:lang w:eastAsia="en-US"/>
              </w:rPr>
            </w:pPr>
          </w:p>
          <w:p w14:paraId="58D0D3DF" w14:textId="77777777" w:rsidR="00C423E4" w:rsidRPr="00282D05" w:rsidRDefault="00C423E4" w:rsidP="00282D05">
            <w:pPr>
              <w:tabs>
                <w:tab w:val="left" w:pos="142"/>
              </w:tabs>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 xml:space="preserve">      /podpis/                                                                                                   /podpis/</w:t>
            </w:r>
          </w:p>
        </w:tc>
      </w:tr>
    </w:tbl>
    <w:p w14:paraId="2DEABAB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109660E"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b/>
          <w:color w:val="auto"/>
          <w:sz w:val="22"/>
        </w:rPr>
      </w:pPr>
    </w:p>
    <w:p w14:paraId="009CF8B0"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Przykładowa umowa na zajęcia praktyczne</w:t>
      </w:r>
    </w:p>
    <w:p w14:paraId="20FD23FF"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tbl>
      <w:tblPr>
        <w:tblStyle w:val="Tabela-Siatka"/>
        <w:tblW w:w="0" w:type="auto"/>
        <w:tblLook w:val="04A0" w:firstRow="1" w:lastRow="0" w:firstColumn="1" w:lastColumn="0" w:noHBand="0" w:noVBand="1"/>
      </w:tblPr>
      <w:tblGrid>
        <w:gridCol w:w="9060"/>
      </w:tblGrid>
      <w:tr w:rsidR="00C423E4" w:rsidRPr="00282D05" w14:paraId="216C13A9" w14:textId="77777777" w:rsidTr="00C423E4">
        <w:tc>
          <w:tcPr>
            <w:tcW w:w="9212" w:type="dxa"/>
            <w:tcBorders>
              <w:top w:val="single" w:sz="4" w:space="0" w:color="auto"/>
              <w:left w:val="single" w:sz="4" w:space="0" w:color="auto"/>
              <w:bottom w:val="single" w:sz="4" w:space="0" w:color="auto"/>
              <w:right w:val="single" w:sz="4" w:space="0" w:color="auto"/>
            </w:tcBorders>
          </w:tcPr>
          <w:p w14:paraId="2A5ABFFC" w14:textId="77777777" w:rsidR="00C423E4" w:rsidRPr="00282D05" w:rsidRDefault="00C423E4" w:rsidP="00282D05">
            <w:pPr>
              <w:tabs>
                <w:tab w:val="left" w:pos="284"/>
              </w:tabs>
              <w:spacing w:after="0" w:line="240" w:lineRule="auto"/>
              <w:ind w:left="0" w:firstLine="0"/>
              <w:jc w:val="right"/>
              <w:rPr>
                <w:rFonts w:asciiTheme="minorHAnsi" w:hAnsiTheme="minorHAnsi" w:cstheme="minorHAnsi"/>
                <w:color w:val="auto"/>
                <w:sz w:val="22"/>
              </w:rPr>
            </w:pPr>
            <w:r w:rsidRPr="00282D05">
              <w:rPr>
                <w:rFonts w:asciiTheme="minorHAnsi" w:hAnsiTheme="minorHAnsi" w:cstheme="minorHAnsi"/>
                <w:color w:val="auto"/>
                <w:sz w:val="22"/>
              </w:rPr>
              <w:t xml:space="preserve">                                                                         Miejscowość, data</w:t>
            </w:r>
          </w:p>
          <w:p w14:paraId="7683FD6C" w14:textId="77777777" w:rsidR="00C423E4" w:rsidRPr="00282D05" w:rsidRDefault="00C423E4" w:rsidP="00282D05">
            <w:pPr>
              <w:tabs>
                <w:tab w:val="left" w:pos="284"/>
              </w:tabs>
              <w:spacing w:after="0" w:line="240" w:lineRule="auto"/>
              <w:ind w:left="0" w:firstLine="0"/>
              <w:jc w:val="center"/>
              <w:rPr>
                <w:rFonts w:asciiTheme="minorHAnsi" w:hAnsiTheme="minorHAnsi" w:cstheme="minorHAnsi"/>
                <w:b/>
                <w:color w:val="auto"/>
                <w:sz w:val="22"/>
                <w:u w:val="single"/>
              </w:rPr>
            </w:pPr>
          </w:p>
          <w:p w14:paraId="409E1CBF" w14:textId="77777777" w:rsidR="00C423E4" w:rsidRPr="00282D05" w:rsidRDefault="00C423E4" w:rsidP="00282D05">
            <w:pPr>
              <w:tabs>
                <w:tab w:val="left" w:pos="284"/>
              </w:tabs>
              <w:spacing w:after="0" w:line="240" w:lineRule="auto"/>
              <w:ind w:left="0" w:firstLine="0"/>
              <w:jc w:val="center"/>
              <w:rPr>
                <w:rFonts w:asciiTheme="minorHAnsi" w:hAnsiTheme="minorHAnsi" w:cstheme="minorHAnsi"/>
                <w:b/>
                <w:color w:val="auto"/>
                <w:sz w:val="22"/>
                <w:u w:val="single"/>
              </w:rPr>
            </w:pPr>
            <w:r w:rsidRPr="00282D05">
              <w:rPr>
                <w:rFonts w:asciiTheme="minorHAnsi" w:hAnsiTheme="minorHAnsi" w:cstheme="minorHAnsi"/>
                <w:b/>
                <w:color w:val="auto"/>
                <w:sz w:val="22"/>
                <w:u w:val="single"/>
              </w:rPr>
              <w:t xml:space="preserve">UMOWA </w:t>
            </w:r>
          </w:p>
          <w:p w14:paraId="0CC19B0A" w14:textId="77777777" w:rsidR="00C423E4" w:rsidRPr="00282D05" w:rsidRDefault="00C423E4" w:rsidP="00282D05">
            <w:pPr>
              <w:tabs>
                <w:tab w:val="left" w:pos="284"/>
              </w:tabs>
              <w:spacing w:after="0" w:line="240" w:lineRule="auto"/>
              <w:ind w:left="0" w:firstLine="0"/>
              <w:jc w:val="center"/>
              <w:rPr>
                <w:rFonts w:asciiTheme="minorHAnsi" w:hAnsiTheme="minorHAnsi" w:cstheme="minorHAnsi"/>
                <w:b/>
                <w:color w:val="auto"/>
                <w:sz w:val="22"/>
                <w:u w:val="single"/>
              </w:rPr>
            </w:pPr>
            <w:r w:rsidRPr="00282D05">
              <w:rPr>
                <w:rFonts w:asciiTheme="minorHAnsi" w:hAnsiTheme="minorHAnsi" w:cstheme="minorHAnsi"/>
                <w:b/>
                <w:color w:val="auto"/>
                <w:sz w:val="22"/>
                <w:u w:val="single"/>
              </w:rPr>
              <w:t>O PRAKTYCZNĄ NAUKĘ ZAWODU</w:t>
            </w:r>
          </w:p>
          <w:p w14:paraId="7A658554" w14:textId="77777777" w:rsidR="00C423E4" w:rsidRPr="00282D05" w:rsidRDefault="00C423E4" w:rsidP="00282D05">
            <w:pPr>
              <w:tabs>
                <w:tab w:val="left" w:pos="284"/>
              </w:tabs>
              <w:spacing w:after="0" w:line="240" w:lineRule="auto"/>
              <w:ind w:left="0" w:firstLine="0"/>
              <w:jc w:val="center"/>
              <w:rPr>
                <w:rFonts w:asciiTheme="minorHAnsi" w:hAnsiTheme="minorHAnsi" w:cstheme="minorHAnsi"/>
                <w:color w:val="auto"/>
                <w:sz w:val="22"/>
                <w:u w:val="single"/>
              </w:rPr>
            </w:pPr>
            <w:r w:rsidRPr="00282D05">
              <w:rPr>
                <w:rFonts w:asciiTheme="minorHAnsi" w:hAnsiTheme="minorHAnsi" w:cstheme="minorHAnsi"/>
                <w:color w:val="auto"/>
                <w:sz w:val="22"/>
                <w:u w:val="single"/>
              </w:rPr>
              <w:t>dotycząca odbywania zajęć kształcenia zawodowego praktycznego (zajęć praktycznych) poza szkołą</w:t>
            </w:r>
          </w:p>
          <w:p w14:paraId="23B8D849"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054E2A3C"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22B6FEBD"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b/>
                <w:i/>
                <w:color w:val="auto"/>
                <w:sz w:val="22"/>
              </w:rPr>
            </w:pPr>
            <w:r w:rsidRPr="00282D05">
              <w:rPr>
                <w:rFonts w:asciiTheme="minorHAnsi" w:hAnsiTheme="minorHAnsi" w:cstheme="minorHAnsi"/>
                <w:color w:val="auto"/>
                <w:sz w:val="22"/>
              </w:rPr>
              <w:tab/>
              <w:t>Umowa zawarta w dniu ___________ roku pomiędzy</w:t>
            </w:r>
            <w:r w:rsidRPr="00282D05">
              <w:rPr>
                <w:rFonts w:asciiTheme="minorHAnsi" w:hAnsiTheme="minorHAnsi" w:cstheme="minorHAnsi"/>
                <w:b/>
                <w:color w:val="auto"/>
                <w:sz w:val="22"/>
              </w:rPr>
              <w:t xml:space="preserve"> Szkoła i adres szkoły</w:t>
            </w:r>
            <w:r w:rsidRPr="00282D05">
              <w:rPr>
                <w:rFonts w:asciiTheme="minorHAnsi" w:hAnsiTheme="minorHAnsi" w:cstheme="minorHAnsi"/>
                <w:color w:val="auto"/>
                <w:sz w:val="22"/>
              </w:rPr>
              <w:t xml:space="preserve">   reprezentowanym   przez </w:t>
            </w:r>
            <w:r w:rsidRPr="00282D05">
              <w:rPr>
                <w:rFonts w:asciiTheme="minorHAnsi" w:hAnsiTheme="minorHAnsi" w:cstheme="minorHAnsi"/>
                <w:b/>
                <w:color w:val="auto"/>
                <w:sz w:val="22"/>
              </w:rPr>
              <w:t>Imię i nazwisko dyrektora</w:t>
            </w:r>
            <w:r w:rsidRPr="00282D05">
              <w:rPr>
                <w:rFonts w:asciiTheme="minorHAnsi" w:hAnsiTheme="minorHAnsi" w:cstheme="minorHAnsi"/>
                <w:b/>
                <w:i/>
                <w:color w:val="auto"/>
                <w:sz w:val="22"/>
              </w:rPr>
              <w:t xml:space="preserve"> </w:t>
            </w:r>
            <w:r w:rsidRPr="00282D05">
              <w:rPr>
                <w:rFonts w:asciiTheme="minorHAnsi" w:hAnsiTheme="minorHAnsi" w:cstheme="minorHAnsi"/>
                <w:b/>
                <w:color w:val="auto"/>
                <w:sz w:val="22"/>
              </w:rPr>
              <w:t>szkoły</w:t>
            </w:r>
            <w:r w:rsidRPr="00282D05">
              <w:rPr>
                <w:rFonts w:asciiTheme="minorHAnsi" w:hAnsiTheme="minorHAnsi" w:cstheme="minorHAnsi"/>
                <w:color w:val="auto"/>
                <w:sz w:val="22"/>
              </w:rPr>
              <w:t xml:space="preserve"> z jednej strony /zwaną dalej szkołą/ a </w:t>
            </w:r>
            <w:r w:rsidRPr="00282D05">
              <w:rPr>
                <w:rFonts w:asciiTheme="minorHAnsi" w:hAnsiTheme="minorHAnsi" w:cstheme="minorHAnsi"/>
                <w:b/>
                <w:color w:val="auto"/>
                <w:sz w:val="22"/>
              </w:rPr>
              <w:t>Pracodawca, adres pracodawcy</w:t>
            </w:r>
            <w:r w:rsidRPr="00282D05">
              <w:rPr>
                <w:rFonts w:asciiTheme="minorHAnsi" w:hAnsiTheme="minorHAnsi" w:cstheme="minorHAnsi"/>
                <w:color w:val="auto"/>
                <w:sz w:val="22"/>
              </w:rPr>
              <w:t xml:space="preserve">   reprezentowaną przez  </w:t>
            </w:r>
            <w:r w:rsidRPr="00282D05">
              <w:rPr>
                <w:rFonts w:asciiTheme="minorHAnsi" w:hAnsiTheme="minorHAnsi" w:cstheme="minorHAnsi"/>
                <w:b/>
                <w:color w:val="auto"/>
                <w:sz w:val="22"/>
              </w:rPr>
              <w:t>Imię i nazwisko pracodawcy</w:t>
            </w:r>
            <w:r w:rsidRPr="00282D05">
              <w:rPr>
                <w:rFonts w:asciiTheme="minorHAnsi" w:hAnsiTheme="minorHAnsi" w:cstheme="minorHAnsi"/>
                <w:color w:val="auto"/>
                <w:sz w:val="22"/>
              </w:rPr>
              <w:t xml:space="preserve"> z drugiej strony  /zwanym dalej zakładem/  stosownie do postanowień zamieszczonych w Rozporządzeniu Ministra Edukacji Narodowej z dnia 24.08.2017 r. /</w:t>
            </w:r>
            <w:proofErr w:type="spellStart"/>
            <w:r w:rsidRPr="00282D05">
              <w:rPr>
                <w:rFonts w:asciiTheme="minorHAnsi" w:hAnsiTheme="minorHAnsi" w:cstheme="minorHAnsi"/>
                <w:color w:val="auto"/>
                <w:sz w:val="22"/>
              </w:rPr>
              <w:t>Dz.U.z</w:t>
            </w:r>
            <w:proofErr w:type="spellEnd"/>
            <w:r w:rsidRPr="00282D05">
              <w:rPr>
                <w:rFonts w:asciiTheme="minorHAnsi" w:hAnsiTheme="minorHAnsi" w:cstheme="minorHAnsi"/>
                <w:color w:val="auto"/>
                <w:sz w:val="22"/>
              </w:rPr>
              <w:t xml:space="preserve"> 2017, poz.1644/   została zawarta umowa o następującej treści:</w:t>
            </w:r>
          </w:p>
          <w:p w14:paraId="61576250"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7063861B" w14:textId="77777777" w:rsidR="00C423E4" w:rsidRPr="00282D05" w:rsidRDefault="00C423E4" w:rsidP="00282D05">
            <w:pPr>
              <w:tabs>
                <w:tab w:val="left" w:pos="1135"/>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Zakład przyjmuje na praktyczną naukę zawodu kierowanego przez szkołę ucznia klasy I technikum </w:t>
            </w:r>
            <w:r w:rsidRPr="00282D05">
              <w:rPr>
                <w:rFonts w:asciiTheme="minorHAnsi" w:hAnsiTheme="minorHAnsi" w:cstheme="minorHAnsi"/>
                <w:b/>
                <w:color w:val="auto"/>
                <w:sz w:val="22"/>
              </w:rPr>
              <w:t xml:space="preserve">Imię i nazwisko ucznia </w:t>
            </w:r>
            <w:r w:rsidRPr="00282D05">
              <w:rPr>
                <w:rFonts w:asciiTheme="minorHAnsi" w:hAnsiTheme="minorHAnsi" w:cstheme="minorHAnsi"/>
                <w:color w:val="auto"/>
                <w:sz w:val="22"/>
              </w:rPr>
              <w:t xml:space="preserve">w zawodzie </w:t>
            </w:r>
            <w:r w:rsidRPr="00282D05">
              <w:rPr>
                <w:rFonts w:asciiTheme="minorHAnsi" w:hAnsiTheme="minorHAnsi" w:cstheme="minorHAnsi"/>
                <w:b/>
                <w:color w:val="auto"/>
                <w:sz w:val="22"/>
              </w:rPr>
              <w:t xml:space="preserve">technik spedytor </w:t>
            </w:r>
            <w:r w:rsidRPr="00282D05">
              <w:rPr>
                <w:rFonts w:asciiTheme="minorHAnsi" w:hAnsiTheme="minorHAnsi" w:cstheme="minorHAnsi"/>
                <w:color w:val="auto"/>
                <w:sz w:val="22"/>
              </w:rPr>
              <w:t xml:space="preserve"> symbol cyfrowy </w:t>
            </w:r>
            <w:r w:rsidRPr="00282D05">
              <w:rPr>
                <w:rFonts w:asciiTheme="minorHAnsi" w:hAnsiTheme="minorHAnsi" w:cstheme="minorHAnsi"/>
                <w:b/>
                <w:color w:val="auto"/>
                <w:sz w:val="22"/>
              </w:rPr>
              <w:t>333108</w:t>
            </w:r>
          </w:p>
          <w:p w14:paraId="351C9AFE" w14:textId="77777777" w:rsidR="00C423E4" w:rsidRPr="00282D05" w:rsidRDefault="00C423E4" w:rsidP="00282D05">
            <w:pPr>
              <w:tabs>
                <w:tab w:val="left" w:pos="1135"/>
              </w:tabs>
              <w:spacing w:after="0" w:line="240" w:lineRule="auto"/>
              <w:ind w:left="0" w:firstLine="0"/>
              <w:jc w:val="both"/>
              <w:rPr>
                <w:rFonts w:asciiTheme="minorHAnsi" w:hAnsiTheme="minorHAnsi" w:cstheme="minorHAnsi"/>
                <w:b/>
                <w:i/>
                <w:color w:val="auto"/>
                <w:sz w:val="22"/>
              </w:rPr>
            </w:pPr>
          </w:p>
          <w:p w14:paraId="2572CC61" w14:textId="77777777" w:rsidR="00C423E4" w:rsidRPr="00282D05" w:rsidRDefault="00C423E4" w:rsidP="00EF33EC">
            <w:pPr>
              <w:numPr>
                <w:ilvl w:val="0"/>
                <w:numId w:val="26"/>
              </w:numPr>
              <w:tabs>
                <w:tab w:val="left" w:pos="851"/>
              </w:tabs>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Praktyczna nauka zawodu będzie trwała od dn. </w:t>
            </w:r>
            <w:r w:rsidRPr="00282D05">
              <w:rPr>
                <w:rFonts w:asciiTheme="minorHAnsi" w:hAnsiTheme="minorHAnsi" w:cstheme="minorHAnsi"/>
                <w:b/>
                <w:color w:val="auto"/>
                <w:sz w:val="22"/>
              </w:rPr>
              <w:t>data</w:t>
            </w:r>
            <w:r w:rsidRPr="00282D05">
              <w:rPr>
                <w:rFonts w:asciiTheme="minorHAnsi" w:hAnsiTheme="minorHAnsi" w:cstheme="minorHAnsi"/>
                <w:color w:val="auto"/>
                <w:sz w:val="22"/>
              </w:rPr>
              <w:t xml:space="preserve"> roku  do </w:t>
            </w:r>
            <w:r w:rsidRPr="00282D05">
              <w:rPr>
                <w:rFonts w:asciiTheme="minorHAnsi" w:hAnsiTheme="minorHAnsi" w:cstheme="minorHAnsi"/>
                <w:b/>
                <w:color w:val="auto"/>
                <w:sz w:val="22"/>
              </w:rPr>
              <w:t>data</w:t>
            </w:r>
            <w:r w:rsidRPr="00282D05">
              <w:rPr>
                <w:rFonts w:asciiTheme="minorHAnsi" w:hAnsiTheme="minorHAnsi" w:cstheme="minorHAnsi"/>
                <w:color w:val="auto"/>
                <w:sz w:val="22"/>
              </w:rPr>
              <w:t xml:space="preserve"> roku.</w:t>
            </w:r>
          </w:p>
          <w:p w14:paraId="4017715E" w14:textId="77777777" w:rsidR="00C423E4" w:rsidRPr="00282D05" w:rsidRDefault="00C423E4" w:rsidP="00282D05">
            <w:pPr>
              <w:tabs>
                <w:tab w:val="left" w:pos="1135"/>
              </w:tabs>
              <w:spacing w:after="0" w:line="240" w:lineRule="auto"/>
              <w:ind w:left="0" w:firstLine="0"/>
              <w:jc w:val="both"/>
              <w:rPr>
                <w:rFonts w:asciiTheme="minorHAnsi" w:hAnsiTheme="minorHAnsi" w:cstheme="minorHAnsi"/>
                <w:color w:val="auto"/>
                <w:sz w:val="22"/>
              </w:rPr>
            </w:pPr>
          </w:p>
          <w:p w14:paraId="5E64EB9A" w14:textId="77777777" w:rsidR="00C423E4" w:rsidRPr="00282D05" w:rsidRDefault="00C423E4" w:rsidP="00EF33EC">
            <w:pPr>
              <w:numPr>
                <w:ilvl w:val="0"/>
                <w:numId w:val="26"/>
              </w:numPr>
              <w:tabs>
                <w:tab w:val="left" w:pos="851"/>
              </w:tabs>
              <w:spacing w:after="0" w:line="240" w:lineRule="auto"/>
              <w:ind w:left="0" w:firstLine="0"/>
              <w:rPr>
                <w:rFonts w:asciiTheme="minorHAnsi" w:hAnsiTheme="minorHAnsi" w:cstheme="minorHAnsi"/>
                <w:b/>
                <w:color w:val="auto"/>
                <w:sz w:val="22"/>
              </w:rPr>
            </w:pPr>
            <w:r w:rsidRPr="00282D05">
              <w:rPr>
                <w:rFonts w:asciiTheme="minorHAnsi" w:hAnsiTheme="minorHAnsi" w:cstheme="minorHAnsi"/>
                <w:color w:val="auto"/>
                <w:sz w:val="22"/>
              </w:rPr>
              <w:t xml:space="preserve">Praktyczna nauki zawodu będzie odbywała się w </w:t>
            </w:r>
            <w:r w:rsidRPr="00282D05">
              <w:rPr>
                <w:rFonts w:asciiTheme="minorHAnsi" w:hAnsiTheme="minorHAnsi" w:cstheme="minorHAnsi"/>
                <w:b/>
                <w:color w:val="auto"/>
                <w:sz w:val="22"/>
              </w:rPr>
              <w:t>adres miejsca odbywania zajęć praktycznych</w:t>
            </w:r>
            <w:r w:rsidRPr="00282D05">
              <w:rPr>
                <w:rFonts w:asciiTheme="minorHAnsi" w:hAnsiTheme="minorHAnsi" w:cstheme="minorHAnsi"/>
                <w:color w:val="auto"/>
                <w:sz w:val="22"/>
              </w:rPr>
              <w:t xml:space="preserve">  pod nadzorem osoby</w:t>
            </w:r>
            <w:r w:rsidRPr="00282D05">
              <w:rPr>
                <w:rFonts w:asciiTheme="minorHAnsi" w:hAnsiTheme="minorHAnsi" w:cstheme="minorHAnsi"/>
                <w:b/>
                <w:color w:val="auto"/>
                <w:sz w:val="22"/>
              </w:rPr>
              <w:t xml:space="preserve"> </w:t>
            </w:r>
            <w:r w:rsidRPr="00282D05">
              <w:rPr>
                <w:rFonts w:asciiTheme="minorHAnsi" w:hAnsiTheme="minorHAnsi" w:cstheme="minorHAnsi"/>
                <w:color w:val="auto"/>
                <w:sz w:val="22"/>
              </w:rPr>
              <w:t>posiadającej kwalifikacje zawodowe</w:t>
            </w:r>
            <w:r w:rsidRPr="00282D05">
              <w:rPr>
                <w:rFonts w:asciiTheme="minorHAnsi" w:hAnsiTheme="minorHAnsi" w:cstheme="minorHAnsi"/>
                <w:b/>
                <w:color w:val="auto"/>
                <w:sz w:val="22"/>
              </w:rPr>
              <w:t xml:space="preserve">: Imię i nazwisko pracodawcy -  staż w zawodzie </w:t>
            </w:r>
            <w:r w:rsidRPr="00282D05">
              <w:rPr>
                <w:rFonts w:asciiTheme="minorHAnsi" w:hAnsiTheme="minorHAnsi" w:cstheme="minorHAnsi"/>
                <w:color w:val="auto"/>
                <w:sz w:val="22"/>
              </w:rPr>
              <w:t>___ oraz przygotowanie pedagogiczne</w:t>
            </w:r>
            <w:r w:rsidRPr="00282D05">
              <w:rPr>
                <w:rFonts w:asciiTheme="minorHAnsi" w:hAnsiTheme="minorHAnsi" w:cstheme="minorHAnsi"/>
                <w:b/>
                <w:color w:val="auto"/>
                <w:sz w:val="22"/>
              </w:rPr>
              <w:t xml:space="preserve"> -  instruktor praktycznej nauki zawodu – nr zaświadczenia</w:t>
            </w:r>
          </w:p>
          <w:p w14:paraId="60AF6595" w14:textId="77777777" w:rsidR="00C423E4" w:rsidRPr="00282D05" w:rsidRDefault="00C423E4" w:rsidP="00EF33EC">
            <w:pPr>
              <w:numPr>
                <w:ilvl w:val="0"/>
                <w:numId w:val="26"/>
              </w:numPr>
              <w:tabs>
                <w:tab w:val="left" w:pos="1135"/>
              </w:tabs>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color w:val="auto"/>
                <w:sz w:val="22"/>
              </w:rPr>
              <w:t>Praktyczna nauka zawodu przebiegać będzie zgodnie z ustalonym przez szkołę harmonogramem zajęć w ilości godzin tygodniowo</w:t>
            </w:r>
            <w:r w:rsidRPr="00282D05">
              <w:rPr>
                <w:rFonts w:asciiTheme="minorHAnsi" w:hAnsiTheme="minorHAnsi" w:cstheme="minorHAnsi"/>
                <w:b/>
                <w:color w:val="auto"/>
                <w:sz w:val="22"/>
              </w:rPr>
              <w:t>:</w:t>
            </w:r>
          </w:p>
          <w:p w14:paraId="43D901E2" w14:textId="77777777" w:rsidR="00C423E4" w:rsidRPr="00282D05" w:rsidRDefault="00C423E4" w:rsidP="00282D05">
            <w:pPr>
              <w:tabs>
                <w:tab w:val="left" w:pos="284"/>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772A257F"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w:t>
            </w:r>
          </w:p>
          <w:p w14:paraId="26ED76A5"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w:t>
            </w:r>
          </w:p>
          <w:p w14:paraId="7EED5501"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w:t>
            </w:r>
          </w:p>
          <w:p w14:paraId="71E308FD"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2DDCB50B" w14:textId="77777777" w:rsidR="00C423E4" w:rsidRPr="00282D05" w:rsidRDefault="00C423E4" w:rsidP="00EF33EC">
            <w:pPr>
              <w:numPr>
                <w:ilvl w:val="0"/>
                <w:numId w:val="26"/>
              </w:numPr>
              <w:tabs>
                <w:tab w:val="left" w:pos="284"/>
              </w:tabs>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Praktyczna nauka zawodu odbywać się będzie zgodnie z kalendarzem roku szkolnego na dany rok szkolny. </w:t>
            </w:r>
          </w:p>
          <w:p w14:paraId="071A2677" w14:textId="77777777" w:rsidR="00C423E4" w:rsidRPr="00282D05" w:rsidRDefault="00C423E4" w:rsidP="00EF33EC">
            <w:pPr>
              <w:numPr>
                <w:ilvl w:val="0"/>
                <w:numId w:val="26"/>
              </w:numPr>
              <w:tabs>
                <w:tab w:val="left" w:pos="284"/>
              </w:tabs>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color w:val="auto"/>
                <w:sz w:val="22"/>
              </w:rPr>
              <w:lastRenderedPageBreak/>
              <w:t xml:space="preserve">Praktyczna nauka zawodu przebiegać będzie zgodnie z programem nauczania w zawodzie </w:t>
            </w:r>
            <w:r w:rsidRPr="00282D05">
              <w:rPr>
                <w:rFonts w:asciiTheme="minorHAnsi" w:hAnsiTheme="minorHAnsi" w:cstheme="minorHAnsi"/>
                <w:b/>
                <w:color w:val="auto"/>
                <w:sz w:val="22"/>
              </w:rPr>
              <w:t xml:space="preserve">technik spedytor </w:t>
            </w:r>
            <w:r w:rsidRPr="00282D05">
              <w:rPr>
                <w:rFonts w:asciiTheme="minorHAnsi" w:hAnsiTheme="minorHAnsi" w:cstheme="minorHAnsi"/>
                <w:color w:val="auto"/>
                <w:sz w:val="22"/>
              </w:rPr>
              <w:t xml:space="preserve"> symbol cyfrowy </w:t>
            </w:r>
            <w:r w:rsidRPr="00282D05">
              <w:rPr>
                <w:rFonts w:asciiTheme="minorHAnsi" w:hAnsiTheme="minorHAnsi" w:cstheme="minorHAnsi"/>
                <w:b/>
                <w:color w:val="auto"/>
                <w:sz w:val="22"/>
              </w:rPr>
              <w:t>333108</w:t>
            </w:r>
          </w:p>
          <w:p w14:paraId="114250F1" w14:textId="77777777" w:rsidR="00C423E4" w:rsidRPr="00282D05" w:rsidRDefault="00C423E4" w:rsidP="00EF33EC">
            <w:pPr>
              <w:numPr>
                <w:ilvl w:val="0"/>
                <w:numId w:val="26"/>
              </w:num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Praktyczna nauka zawodu odbywać się będzie w formie zajęć kształcenia zawodowego praktycznego (zajęć praktycznych).</w:t>
            </w:r>
          </w:p>
          <w:p w14:paraId="3827D962" w14:textId="77777777" w:rsidR="00C423E4" w:rsidRPr="00282D05" w:rsidRDefault="00C423E4" w:rsidP="00282D05">
            <w:pPr>
              <w:pStyle w:val="Akapitzlist"/>
              <w:spacing w:after="0" w:line="240" w:lineRule="auto"/>
              <w:ind w:left="0" w:firstLine="0"/>
              <w:rPr>
                <w:rFonts w:asciiTheme="minorHAnsi" w:hAnsiTheme="minorHAnsi" w:cstheme="minorHAnsi"/>
                <w:color w:val="auto"/>
                <w:sz w:val="22"/>
              </w:rPr>
            </w:pPr>
          </w:p>
          <w:p w14:paraId="6BCB6867" w14:textId="77777777" w:rsidR="00C423E4" w:rsidRPr="00282D05" w:rsidRDefault="00C423E4" w:rsidP="00EF33EC">
            <w:pPr>
              <w:numPr>
                <w:ilvl w:val="0"/>
                <w:numId w:val="26"/>
              </w:num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Szkoła zobowiązuje się do:</w:t>
            </w:r>
          </w:p>
          <w:p w14:paraId="75713585"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przekazania programu nauczania dla zawodu (Załącznik Nr 1),</w:t>
            </w:r>
          </w:p>
          <w:p w14:paraId="131F2422"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r w:rsidRPr="00282D05">
              <w:rPr>
                <w:rFonts w:asciiTheme="minorHAnsi" w:hAnsiTheme="minorHAnsi" w:cstheme="minorHAnsi"/>
                <w:color w:val="auto"/>
                <w:sz w:val="22"/>
              </w:rPr>
              <w:tab/>
              <w:t xml:space="preserve">- sprawowania nadzoru pedagogicznego nad przebiegiem zajęć praktycznych oraz kontroli tych zajęć – odpowiedzialny ze strony szkoły – </w:t>
            </w:r>
            <w:r w:rsidRPr="00282D05">
              <w:rPr>
                <w:rFonts w:asciiTheme="minorHAnsi" w:hAnsiTheme="minorHAnsi" w:cstheme="minorHAnsi"/>
                <w:b/>
                <w:i/>
                <w:color w:val="auto"/>
                <w:sz w:val="22"/>
              </w:rPr>
              <w:t>Imię i nazwisko– kierownik szkolenia praktycznego.</w:t>
            </w:r>
          </w:p>
          <w:p w14:paraId="2CB9E6B9"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xml:space="preserve">- ubezpieczenia uczniów obejmującego również czas trwania zajęć kształcenia zawodowego praktycznego (zajęć praktycznych) poza szkołą. </w:t>
            </w:r>
          </w:p>
          <w:p w14:paraId="72D50DC9"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727EDC44" w14:textId="77777777" w:rsidR="00C423E4" w:rsidRPr="00282D05" w:rsidRDefault="00C423E4" w:rsidP="00EF33EC">
            <w:pPr>
              <w:numPr>
                <w:ilvl w:val="0"/>
                <w:numId w:val="26"/>
              </w:num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Szkoła nie pokrywa i nie refunduje kosztów poniesionych przez zakład  w związku z odbywaniem przez uczniów zajęć praktycznych, za wyjątkiem sytuacji opisanych w &amp; 9 ust 2 pkt 1,2 i 3 Rozporządzenia Ministra Edukacji Narodowej z dnia 24.08.2017 r. /</w:t>
            </w:r>
            <w:proofErr w:type="spellStart"/>
            <w:r w:rsidRPr="00282D05">
              <w:rPr>
                <w:rFonts w:asciiTheme="minorHAnsi" w:hAnsiTheme="minorHAnsi" w:cstheme="minorHAnsi"/>
                <w:color w:val="auto"/>
                <w:sz w:val="22"/>
              </w:rPr>
              <w:t>Dz.U.z</w:t>
            </w:r>
            <w:proofErr w:type="spellEnd"/>
            <w:r w:rsidRPr="00282D05">
              <w:rPr>
                <w:rFonts w:asciiTheme="minorHAnsi" w:hAnsiTheme="minorHAnsi" w:cstheme="minorHAnsi"/>
                <w:color w:val="auto"/>
                <w:sz w:val="22"/>
              </w:rPr>
              <w:t xml:space="preserve"> 2017, poz.1644/   </w:t>
            </w:r>
          </w:p>
          <w:p w14:paraId="07D50D79"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13729CAC"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9. Uczniowie nie otrzymują za czas zajęć kształcenia zawodowego praktycznego (zajęć praktycznych) wynagrodzenia za pracę. Zakład nie opłaca składek ZUS.</w:t>
            </w:r>
          </w:p>
          <w:p w14:paraId="2EF1316D"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7601EC40"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10. Zakład pracy zobowiązuje się do zapewnienia warunków niezbędnych do przeprowadzenia zajęć kształcenia zawodowego praktycznego (zajęć praktycznych) zgodnie z ustaleniami ze szkołą   a w szczególności:</w:t>
            </w:r>
          </w:p>
          <w:p w14:paraId="42D1424B"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przygotowania odpowiednich stanowisk pracy, pomieszczeń warsztatowych  i socjalnych, urządzeń i materiałów zgodnie z programem zajęć praktycznych,</w:t>
            </w:r>
          </w:p>
          <w:p w14:paraId="70E91893" w14:textId="77777777" w:rsidR="00C423E4" w:rsidRPr="00282D05" w:rsidRDefault="00C423E4" w:rsidP="00282D05">
            <w:pPr>
              <w:tabs>
                <w:tab w:val="left" w:pos="284"/>
                <w:tab w:val="left" w:pos="10065"/>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zapoznania uczniów z Zakładowym Regulaminem Pracy oraz przepisami o bezpieczeństwie i higienie pracy w zakładzie jak i na stanowisku pracy, oraz wyposażenia uczniów w sprzęt ochrony osobistej,</w:t>
            </w:r>
          </w:p>
          <w:p w14:paraId="3960BDBB"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wytypowania pracowników zakładu merytorycznie przygotowanych do pełnienia obowiązków instruktora zgodnie z Rozporządzeniem Ministra Edukacji Narodowej z dnia 24.08.2017  w sprawie praktycznej nauki zawodu,</w:t>
            </w:r>
          </w:p>
          <w:p w14:paraId="4F5B925D"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nadzorowania przebiegu praktycznej nauki zawodu,</w:t>
            </w:r>
          </w:p>
          <w:p w14:paraId="070AD50D"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-sporządzania, w razie wypadku podczas praktycznej nauki zawodu dokumentacji powypadkowej, </w:t>
            </w:r>
          </w:p>
          <w:p w14:paraId="459C1057"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t>- wystawiania ocen oraz notowania frekwencji zgodnie ze statutem szkoły.</w:t>
            </w:r>
          </w:p>
          <w:p w14:paraId="0F2BB16D"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1A425195"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11. Do uczniów odbywających zajęcia na terenie zakładu pracy stosuje się  odpowiednio przepisy prawa pracy o ochronie kobiet i młodocianych, dyscyplinie pracy oraz  bhp.</w:t>
            </w:r>
          </w:p>
          <w:p w14:paraId="7D407055"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2C22575B"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12. Zakład pracy może zażądać od szkoły odwołania z zajęć ucznia w przypadku, gdy naruszy on w sposób rażący dyscyplinę pracy. Jeżeli naruszenie dyscypliny spowodowało zagrożenie dla życia lub zdrowia zakład może nie dopuścić ucznia do kontynuowania zajęć praktycznych w zakładzie, po uprzednim powiadomieniu Dyrekcji Szkoły. </w:t>
            </w:r>
          </w:p>
          <w:p w14:paraId="3C7DF5E1"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474E9EF1"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13. Wszelkie spory o charakterze nie majątkowym mogące wynikać z niniejszej umowy rozstrzygają: ze strony szkoły - Dyrektor, a ze strony zakładu pracy Dyrektor /Właściciel/   bądź też osoby przez nich upoważnione.</w:t>
            </w:r>
          </w:p>
          <w:p w14:paraId="2E34541A"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288B270A"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14. Wszelkie zmiany w umowie wymagają formy pisemnej pod rygorem nieważności.</w:t>
            </w:r>
          </w:p>
          <w:p w14:paraId="7D6569F2"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p>
          <w:p w14:paraId="369E5569" w14:textId="77777777" w:rsidR="00C423E4" w:rsidRPr="00282D05" w:rsidRDefault="00C423E4" w:rsidP="00282D05">
            <w:pPr>
              <w:tabs>
                <w:tab w:val="left" w:pos="284"/>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15. Umowę sporządzono w dwóch jednobrzmiących egzemplarzach po jednym dla każdej ze stron.</w:t>
            </w:r>
          </w:p>
          <w:p w14:paraId="733F7795"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p>
          <w:p w14:paraId="64DB722F"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p>
          <w:p w14:paraId="51B85402"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p>
          <w:p w14:paraId="277BAFE3"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p>
          <w:p w14:paraId="4F17652A"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p>
          <w:p w14:paraId="4F90E3F5"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p>
          <w:p w14:paraId="048616D5"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p>
          <w:p w14:paraId="2726A147" w14:textId="77777777" w:rsidR="00C423E4" w:rsidRPr="00282D05" w:rsidRDefault="00C423E4" w:rsidP="00282D05">
            <w:pPr>
              <w:tabs>
                <w:tab w:val="left" w:pos="142"/>
              </w:tabs>
              <w:spacing w:after="0" w:line="240" w:lineRule="auto"/>
              <w:ind w:left="0" w:firstLine="0"/>
              <w:jc w:val="both"/>
              <w:rPr>
                <w:rFonts w:asciiTheme="minorHAnsi" w:hAnsiTheme="minorHAnsi" w:cstheme="minorHAnsi"/>
                <w:color w:val="auto"/>
                <w:sz w:val="22"/>
              </w:rPr>
            </w:pPr>
          </w:p>
          <w:p w14:paraId="1005E79A" w14:textId="77777777" w:rsidR="00C423E4" w:rsidRPr="00282D05" w:rsidRDefault="00C423E4"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/pieczęć szkoły/      </w:t>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r>
            <w:r w:rsidRPr="00282D05">
              <w:rPr>
                <w:rFonts w:asciiTheme="minorHAnsi" w:hAnsiTheme="minorHAnsi" w:cstheme="minorHAnsi"/>
                <w:color w:val="auto"/>
                <w:sz w:val="22"/>
              </w:rPr>
              <w:tab/>
              <w:t xml:space="preserve">    /pieczęć zakładu/   </w:t>
            </w:r>
          </w:p>
          <w:p w14:paraId="4D92CB5F" w14:textId="77777777" w:rsidR="00C423E4" w:rsidRPr="00282D05" w:rsidRDefault="00C423E4" w:rsidP="00282D05">
            <w:pPr>
              <w:tabs>
                <w:tab w:val="left" w:pos="142"/>
              </w:tabs>
              <w:spacing w:after="0" w:line="240" w:lineRule="auto"/>
              <w:ind w:left="0" w:firstLine="0"/>
              <w:rPr>
                <w:rFonts w:asciiTheme="minorHAnsi" w:hAnsiTheme="minorHAnsi" w:cstheme="minorHAnsi"/>
                <w:color w:val="auto"/>
                <w:sz w:val="22"/>
              </w:rPr>
            </w:pPr>
          </w:p>
          <w:p w14:paraId="1390DFD8" w14:textId="77777777" w:rsidR="00C423E4" w:rsidRPr="00282D05" w:rsidRDefault="00C423E4"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r w:rsidRPr="00282D05">
              <w:rPr>
                <w:rFonts w:asciiTheme="minorHAnsi" w:hAnsiTheme="minorHAnsi" w:cstheme="minorHAnsi"/>
                <w:color w:val="auto"/>
                <w:sz w:val="22"/>
              </w:rPr>
              <w:tab/>
            </w:r>
            <w:r w:rsidRPr="00282D05">
              <w:rPr>
                <w:rFonts w:asciiTheme="minorHAnsi" w:hAnsiTheme="minorHAnsi" w:cstheme="minorHAnsi"/>
                <w:color w:val="auto"/>
                <w:sz w:val="22"/>
              </w:rPr>
              <w:tab/>
            </w:r>
          </w:p>
          <w:p w14:paraId="37E81D43" w14:textId="77777777" w:rsidR="00C423E4" w:rsidRPr="00282D05" w:rsidRDefault="00C423E4"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5EB76B3B" w14:textId="77777777" w:rsidR="00C423E4" w:rsidRPr="00282D05" w:rsidRDefault="00C423E4" w:rsidP="00282D05">
            <w:pPr>
              <w:tabs>
                <w:tab w:val="left" w:pos="142"/>
              </w:tabs>
              <w:spacing w:after="0" w:line="240" w:lineRule="auto"/>
              <w:ind w:left="0" w:firstLine="0"/>
              <w:rPr>
                <w:rFonts w:asciiTheme="minorHAnsi" w:hAnsiTheme="minorHAnsi" w:cstheme="minorHAnsi"/>
                <w:color w:val="auto"/>
                <w:sz w:val="22"/>
              </w:rPr>
            </w:pPr>
          </w:p>
          <w:p w14:paraId="3D9992BF" w14:textId="77777777" w:rsidR="00C423E4" w:rsidRPr="00282D05" w:rsidRDefault="00C423E4"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479F7AD5" w14:textId="77777777" w:rsidR="00C423E4" w:rsidRPr="00282D05" w:rsidRDefault="00C423E4" w:rsidP="00282D05">
            <w:pPr>
              <w:tabs>
                <w:tab w:val="left" w:pos="142"/>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/podpis/                                                                                                   /podpis/</w:t>
            </w:r>
          </w:p>
          <w:p w14:paraId="4C38283A" w14:textId="77777777" w:rsidR="00C423E4" w:rsidRPr="00282D05" w:rsidRDefault="00C423E4" w:rsidP="00282D05">
            <w:pPr>
              <w:autoSpaceDE w:val="0"/>
              <w:spacing w:after="0" w:line="240" w:lineRule="auto"/>
              <w:ind w:left="0" w:firstLine="0"/>
              <w:jc w:val="right"/>
              <w:rPr>
                <w:rFonts w:asciiTheme="minorHAnsi" w:hAnsiTheme="minorHAnsi" w:cstheme="minorHAnsi"/>
                <w:color w:val="auto"/>
                <w:kern w:val="2"/>
                <w:sz w:val="22"/>
              </w:rPr>
            </w:pPr>
          </w:p>
        </w:tc>
      </w:tr>
    </w:tbl>
    <w:p w14:paraId="4A3B050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553C8DB9"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F15C42F"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b/>
          <w:color w:val="auto"/>
          <w:sz w:val="22"/>
        </w:rPr>
      </w:pPr>
      <w:r w:rsidRPr="00282D05">
        <w:rPr>
          <w:rFonts w:asciiTheme="minorHAnsi" w:hAnsiTheme="minorHAnsi" w:cstheme="minorHAnsi"/>
          <w:b/>
          <w:color w:val="auto"/>
          <w:sz w:val="22"/>
        </w:rPr>
        <w:t>Przykładowy dziennik zajęć praktycznych</w:t>
      </w:r>
    </w:p>
    <w:tbl>
      <w:tblPr>
        <w:tblStyle w:val="Tabela-Siatka"/>
        <w:tblW w:w="0" w:type="auto"/>
        <w:tblLook w:val="04A0" w:firstRow="1" w:lastRow="0" w:firstColumn="1" w:lastColumn="0" w:noHBand="0" w:noVBand="1"/>
      </w:tblPr>
      <w:tblGrid>
        <w:gridCol w:w="9060"/>
      </w:tblGrid>
      <w:tr w:rsidR="00C423E4" w:rsidRPr="00282D05" w14:paraId="396C5B16" w14:textId="77777777" w:rsidTr="00C423E4">
        <w:trPr>
          <w:trHeight w:val="50"/>
        </w:trPr>
        <w:tc>
          <w:tcPr>
            <w:tcW w:w="9212" w:type="dxa"/>
            <w:tcBorders>
              <w:top w:val="single" w:sz="4" w:space="0" w:color="auto"/>
              <w:left w:val="single" w:sz="4" w:space="0" w:color="auto"/>
              <w:bottom w:val="single" w:sz="4" w:space="0" w:color="auto"/>
              <w:right w:val="single" w:sz="4" w:space="0" w:color="auto"/>
            </w:tcBorders>
          </w:tcPr>
          <w:p w14:paraId="5113E79C"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DZIENNIK ZAJĘĆ PRAKTYCZNYCH</w:t>
            </w:r>
          </w:p>
          <w:p w14:paraId="03A92FC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Z PRZEDMIOTU:</w:t>
            </w:r>
          </w:p>
          <w:p w14:paraId="0C9AB28C" w14:textId="77777777" w:rsidR="00C423E4" w:rsidRPr="00282D05" w:rsidRDefault="00C423E4"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w:t>
            </w:r>
            <w:r w:rsidRPr="00282D05">
              <w:rPr>
                <w:rFonts w:asciiTheme="minorHAnsi" w:hAnsiTheme="minorHAnsi" w:cstheme="minorHAnsi"/>
                <w:color w:val="auto"/>
                <w:sz w:val="22"/>
              </w:rPr>
              <w:t>Nazwa przedmiotu</w:t>
            </w:r>
            <w:r w:rsidRPr="00282D05">
              <w:rPr>
                <w:rFonts w:asciiTheme="minorHAnsi" w:eastAsia="Calibri" w:hAnsiTheme="minorHAnsi" w:cstheme="minorHAnsi"/>
                <w:b/>
                <w:color w:val="auto"/>
                <w:sz w:val="22"/>
              </w:rPr>
              <w:t>”</w:t>
            </w:r>
          </w:p>
          <w:p w14:paraId="25C062C1"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 (zajęcia kształcenia zawodowego praktycznego (zajęcia praktyczne))</w:t>
            </w:r>
          </w:p>
          <w:p w14:paraId="60993AF0"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ROK SZKOLNY</w:t>
            </w:r>
          </w:p>
          <w:p w14:paraId="7176E532"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201</w:t>
            </w:r>
            <w:r w:rsidR="00E4498D">
              <w:rPr>
                <w:rFonts w:asciiTheme="minorHAnsi" w:hAnsiTheme="minorHAnsi" w:cstheme="minorHAnsi"/>
                <w:b/>
                <w:color w:val="auto"/>
                <w:sz w:val="22"/>
              </w:rPr>
              <w:t>9</w:t>
            </w:r>
            <w:r w:rsidRPr="00282D05">
              <w:rPr>
                <w:rFonts w:asciiTheme="minorHAnsi" w:hAnsiTheme="minorHAnsi" w:cstheme="minorHAnsi"/>
                <w:b/>
                <w:color w:val="auto"/>
                <w:sz w:val="22"/>
              </w:rPr>
              <w:t>/20</w:t>
            </w:r>
            <w:r w:rsidR="00E4498D">
              <w:rPr>
                <w:rFonts w:asciiTheme="minorHAnsi" w:hAnsiTheme="minorHAnsi" w:cstheme="minorHAnsi"/>
                <w:b/>
                <w:color w:val="auto"/>
                <w:sz w:val="22"/>
              </w:rPr>
              <w:t>20</w:t>
            </w:r>
          </w:p>
          <w:p w14:paraId="7943B176"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 I ROK - </w:t>
            </w:r>
            <w:proofErr w:type="spellStart"/>
            <w:r w:rsidRPr="00282D05">
              <w:rPr>
                <w:rFonts w:asciiTheme="minorHAnsi" w:hAnsiTheme="minorHAnsi" w:cstheme="minorHAnsi"/>
                <w:b/>
                <w:color w:val="auto"/>
                <w:sz w:val="22"/>
              </w:rPr>
              <w:t>sem</w:t>
            </w:r>
            <w:proofErr w:type="spellEnd"/>
            <w:r w:rsidRPr="00282D05">
              <w:rPr>
                <w:rFonts w:asciiTheme="minorHAnsi" w:hAnsiTheme="minorHAnsi" w:cstheme="minorHAnsi"/>
                <w:b/>
                <w:color w:val="auto"/>
                <w:sz w:val="22"/>
              </w:rPr>
              <w:t>. I</w:t>
            </w:r>
          </w:p>
          <w:p w14:paraId="34FBF746"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414A189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w:t>
            </w:r>
          </w:p>
          <w:p w14:paraId="529D27E0"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imię i nazwisko ucznia</w:t>
            </w:r>
          </w:p>
          <w:p w14:paraId="720F94DD"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LISTA OBECNOŚCI</w:t>
            </w:r>
          </w:p>
          <w:p w14:paraId="5ACECFF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bl>
            <w:tblPr>
              <w:tblStyle w:val="Tabela-Siatka"/>
              <w:tblW w:w="7148" w:type="dxa"/>
              <w:jc w:val="center"/>
              <w:tblLook w:val="04A0" w:firstRow="1" w:lastRow="0" w:firstColumn="1" w:lastColumn="0" w:noHBand="0" w:noVBand="1"/>
            </w:tblPr>
            <w:tblGrid>
              <w:gridCol w:w="1061"/>
              <w:gridCol w:w="2008"/>
              <w:gridCol w:w="4079"/>
            </w:tblGrid>
            <w:tr w:rsidR="00C423E4" w:rsidRPr="00282D05" w14:paraId="7C2D7CA6" w14:textId="77777777">
              <w:trPr>
                <w:trHeight w:val="1093"/>
                <w:jc w:val="center"/>
              </w:trPr>
              <w:tc>
                <w:tcPr>
                  <w:tcW w:w="1061" w:type="dxa"/>
                  <w:tcBorders>
                    <w:top w:val="single" w:sz="4" w:space="0" w:color="auto"/>
                    <w:left w:val="single" w:sz="4" w:space="0" w:color="auto"/>
                    <w:bottom w:val="single" w:sz="4" w:space="0" w:color="auto"/>
                    <w:right w:val="single" w:sz="4" w:space="0" w:color="auto"/>
                  </w:tcBorders>
                  <w:vAlign w:val="center"/>
                  <w:hideMark/>
                </w:tcPr>
                <w:p w14:paraId="4B0DA70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L.P.</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5CD7F06"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Data zajęć praktycznych :</w:t>
                  </w:r>
                </w:p>
              </w:tc>
              <w:tc>
                <w:tcPr>
                  <w:tcW w:w="4079" w:type="dxa"/>
                  <w:tcBorders>
                    <w:top w:val="single" w:sz="4" w:space="0" w:color="auto"/>
                    <w:left w:val="single" w:sz="4" w:space="0" w:color="auto"/>
                    <w:bottom w:val="single" w:sz="4" w:space="0" w:color="auto"/>
                    <w:right w:val="single" w:sz="4" w:space="0" w:color="auto"/>
                  </w:tcBorders>
                </w:tcPr>
                <w:p w14:paraId="178EEDF6"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614BB59B"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Potwierdzenie obecności:</w:t>
                  </w:r>
                </w:p>
                <w:p w14:paraId="3082E0D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(podpis pracodawcy)</w:t>
                  </w:r>
                </w:p>
                <w:p w14:paraId="27F8504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r>
            <w:tr w:rsidR="00C423E4" w:rsidRPr="00282D05" w14:paraId="09462D92" w14:textId="77777777">
              <w:trPr>
                <w:jc w:val="center"/>
              </w:trPr>
              <w:tc>
                <w:tcPr>
                  <w:tcW w:w="1061" w:type="dxa"/>
                  <w:tcBorders>
                    <w:top w:val="single" w:sz="4" w:space="0" w:color="auto"/>
                    <w:left w:val="single" w:sz="4" w:space="0" w:color="auto"/>
                    <w:bottom w:val="single" w:sz="4" w:space="0" w:color="auto"/>
                    <w:right w:val="single" w:sz="4" w:space="0" w:color="auto"/>
                  </w:tcBorders>
                  <w:hideMark/>
                </w:tcPr>
                <w:p w14:paraId="7813F4F9"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1.</w:t>
                  </w:r>
                </w:p>
              </w:tc>
              <w:tc>
                <w:tcPr>
                  <w:tcW w:w="2008" w:type="dxa"/>
                  <w:tcBorders>
                    <w:top w:val="single" w:sz="4" w:space="0" w:color="auto"/>
                    <w:left w:val="single" w:sz="4" w:space="0" w:color="auto"/>
                    <w:bottom w:val="single" w:sz="4" w:space="0" w:color="auto"/>
                    <w:right w:val="single" w:sz="4" w:space="0" w:color="auto"/>
                  </w:tcBorders>
                </w:tcPr>
                <w:p w14:paraId="30A9DA49"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7F27F6A9"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4079" w:type="dxa"/>
                  <w:tcBorders>
                    <w:top w:val="single" w:sz="4" w:space="0" w:color="auto"/>
                    <w:left w:val="single" w:sz="4" w:space="0" w:color="auto"/>
                    <w:bottom w:val="single" w:sz="4" w:space="0" w:color="auto"/>
                    <w:right w:val="single" w:sz="4" w:space="0" w:color="auto"/>
                  </w:tcBorders>
                </w:tcPr>
                <w:p w14:paraId="3B2EB0EC"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513D749C" w14:textId="77777777">
              <w:trPr>
                <w:jc w:val="center"/>
              </w:trPr>
              <w:tc>
                <w:tcPr>
                  <w:tcW w:w="1061" w:type="dxa"/>
                  <w:tcBorders>
                    <w:top w:val="single" w:sz="4" w:space="0" w:color="auto"/>
                    <w:left w:val="single" w:sz="4" w:space="0" w:color="auto"/>
                    <w:bottom w:val="single" w:sz="4" w:space="0" w:color="auto"/>
                    <w:right w:val="single" w:sz="4" w:space="0" w:color="auto"/>
                  </w:tcBorders>
                  <w:hideMark/>
                </w:tcPr>
                <w:p w14:paraId="644EF9BA"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2.</w:t>
                  </w:r>
                </w:p>
              </w:tc>
              <w:tc>
                <w:tcPr>
                  <w:tcW w:w="2008" w:type="dxa"/>
                  <w:tcBorders>
                    <w:top w:val="single" w:sz="4" w:space="0" w:color="auto"/>
                    <w:left w:val="single" w:sz="4" w:space="0" w:color="auto"/>
                    <w:bottom w:val="single" w:sz="4" w:space="0" w:color="auto"/>
                    <w:right w:val="single" w:sz="4" w:space="0" w:color="auto"/>
                  </w:tcBorders>
                </w:tcPr>
                <w:p w14:paraId="44CF3D8B"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D78E9B1"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4079" w:type="dxa"/>
                  <w:tcBorders>
                    <w:top w:val="single" w:sz="4" w:space="0" w:color="auto"/>
                    <w:left w:val="single" w:sz="4" w:space="0" w:color="auto"/>
                    <w:bottom w:val="single" w:sz="4" w:space="0" w:color="auto"/>
                    <w:right w:val="single" w:sz="4" w:space="0" w:color="auto"/>
                  </w:tcBorders>
                </w:tcPr>
                <w:p w14:paraId="02AA103C"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0AD20DE0" w14:textId="77777777">
              <w:trPr>
                <w:jc w:val="center"/>
              </w:trPr>
              <w:tc>
                <w:tcPr>
                  <w:tcW w:w="1061" w:type="dxa"/>
                  <w:tcBorders>
                    <w:top w:val="single" w:sz="4" w:space="0" w:color="auto"/>
                    <w:left w:val="single" w:sz="4" w:space="0" w:color="auto"/>
                    <w:bottom w:val="single" w:sz="4" w:space="0" w:color="auto"/>
                    <w:right w:val="single" w:sz="4" w:space="0" w:color="auto"/>
                  </w:tcBorders>
                  <w:hideMark/>
                </w:tcPr>
                <w:p w14:paraId="3DAF61F6"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3.</w:t>
                  </w:r>
                </w:p>
              </w:tc>
              <w:tc>
                <w:tcPr>
                  <w:tcW w:w="2008" w:type="dxa"/>
                  <w:tcBorders>
                    <w:top w:val="single" w:sz="4" w:space="0" w:color="auto"/>
                    <w:left w:val="single" w:sz="4" w:space="0" w:color="auto"/>
                    <w:bottom w:val="single" w:sz="4" w:space="0" w:color="auto"/>
                    <w:right w:val="single" w:sz="4" w:space="0" w:color="auto"/>
                  </w:tcBorders>
                </w:tcPr>
                <w:p w14:paraId="0C4DEA52"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2422F800"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4079" w:type="dxa"/>
                  <w:tcBorders>
                    <w:top w:val="single" w:sz="4" w:space="0" w:color="auto"/>
                    <w:left w:val="single" w:sz="4" w:space="0" w:color="auto"/>
                    <w:bottom w:val="single" w:sz="4" w:space="0" w:color="auto"/>
                    <w:right w:val="single" w:sz="4" w:space="0" w:color="auto"/>
                  </w:tcBorders>
                </w:tcPr>
                <w:p w14:paraId="6C90D1EB"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32A49472" w14:textId="77777777">
              <w:trPr>
                <w:jc w:val="center"/>
              </w:trPr>
              <w:tc>
                <w:tcPr>
                  <w:tcW w:w="1061" w:type="dxa"/>
                  <w:tcBorders>
                    <w:top w:val="single" w:sz="4" w:space="0" w:color="auto"/>
                    <w:left w:val="single" w:sz="4" w:space="0" w:color="auto"/>
                    <w:bottom w:val="single" w:sz="4" w:space="0" w:color="auto"/>
                    <w:right w:val="single" w:sz="4" w:space="0" w:color="auto"/>
                  </w:tcBorders>
                  <w:hideMark/>
                </w:tcPr>
                <w:p w14:paraId="376AF443"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4.</w:t>
                  </w:r>
                </w:p>
              </w:tc>
              <w:tc>
                <w:tcPr>
                  <w:tcW w:w="2008" w:type="dxa"/>
                  <w:tcBorders>
                    <w:top w:val="single" w:sz="4" w:space="0" w:color="auto"/>
                    <w:left w:val="single" w:sz="4" w:space="0" w:color="auto"/>
                    <w:bottom w:val="single" w:sz="4" w:space="0" w:color="auto"/>
                    <w:right w:val="single" w:sz="4" w:space="0" w:color="auto"/>
                  </w:tcBorders>
                </w:tcPr>
                <w:p w14:paraId="1D29766C"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AB0DD08"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4079" w:type="dxa"/>
                  <w:tcBorders>
                    <w:top w:val="single" w:sz="4" w:space="0" w:color="auto"/>
                    <w:left w:val="single" w:sz="4" w:space="0" w:color="auto"/>
                    <w:bottom w:val="single" w:sz="4" w:space="0" w:color="auto"/>
                    <w:right w:val="single" w:sz="4" w:space="0" w:color="auto"/>
                  </w:tcBorders>
                </w:tcPr>
                <w:p w14:paraId="4E1C66E7"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1A53E529" w14:textId="77777777">
              <w:trPr>
                <w:jc w:val="center"/>
              </w:trPr>
              <w:tc>
                <w:tcPr>
                  <w:tcW w:w="1061" w:type="dxa"/>
                  <w:tcBorders>
                    <w:top w:val="single" w:sz="4" w:space="0" w:color="auto"/>
                    <w:left w:val="single" w:sz="4" w:space="0" w:color="auto"/>
                    <w:bottom w:val="single" w:sz="4" w:space="0" w:color="auto"/>
                    <w:right w:val="single" w:sz="4" w:space="0" w:color="auto"/>
                  </w:tcBorders>
                  <w:hideMark/>
                </w:tcPr>
                <w:p w14:paraId="6EDF9BCC"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5.</w:t>
                  </w:r>
                </w:p>
              </w:tc>
              <w:tc>
                <w:tcPr>
                  <w:tcW w:w="2008" w:type="dxa"/>
                  <w:tcBorders>
                    <w:top w:val="single" w:sz="4" w:space="0" w:color="auto"/>
                    <w:left w:val="single" w:sz="4" w:space="0" w:color="auto"/>
                    <w:bottom w:val="single" w:sz="4" w:space="0" w:color="auto"/>
                    <w:right w:val="single" w:sz="4" w:space="0" w:color="auto"/>
                  </w:tcBorders>
                </w:tcPr>
                <w:p w14:paraId="1368DEC4"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3936D035"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4079" w:type="dxa"/>
                  <w:tcBorders>
                    <w:top w:val="single" w:sz="4" w:space="0" w:color="auto"/>
                    <w:left w:val="single" w:sz="4" w:space="0" w:color="auto"/>
                    <w:bottom w:val="single" w:sz="4" w:space="0" w:color="auto"/>
                    <w:right w:val="single" w:sz="4" w:space="0" w:color="auto"/>
                  </w:tcBorders>
                </w:tcPr>
                <w:p w14:paraId="06DE5447"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34A51F89" w14:textId="77777777">
              <w:trPr>
                <w:jc w:val="center"/>
              </w:trPr>
              <w:tc>
                <w:tcPr>
                  <w:tcW w:w="1061" w:type="dxa"/>
                  <w:tcBorders>
                    <w:top w:val="single" w:sz="4" w:space="0" w:color="auto"/>
                    <w:left w:val="single" w:sz="4" w:space="0" w:color="auto"/>
                    <w:bottom w:val="single" w:sz="4" w:space="0" w:color="auto"/>
                    <w:right w:val="single" w:sz="4" w:space="0" w:color="auto"/>
                  </w:tcBorders>
                  <w:hideMark/>
                </w:tcPr>
                <w:p w14:paraId="1F8B26AB"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6……</w:t>
                  </w:r>
                </w:p>
              </w:tc>
              <w:tc>
                <w:tcPr>
                  <w:tcW w:w="2008" w:type="dxa"/>
                  <w:tcBorders>
                    <w:top w:val="single" w:sz="4" w:space="0" w:color="auto"/>
                    <w:left w:val="single" w:sz="4" w:space="0" w:color="auto"/>
                    <w:bottom w:val="single" w:sz="4" w:space="0" w:color="auto"/>
                    <w:right w:val="single" w:sz="4" w:space="0" w:color="auto"/>
                  </w:tcBorders>
                </w:tcPr>
                <w:p w14:paraId="3857409E"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656C6B8"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4079" w:type="dxa"/>
                  <w:tcBorders>
                    <w:top w:val="single" w:sz="4" w:space="0" w:color="auto"/>
                    <w:left w:val="single" w:sz="4" w:space="0" w:color="auto"/>
                    <w:bottom w:val="single" w:sz="4" w:space="0" w:color="auto"/>
                    <w:right w:val="single" w:sz="4" w:space="0" w:color="auto"/>
                  </w:tcBorders>
                </w:tcPr>
                <w:p w14:paraId="4A1221BD"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bl>
          <w:p w14:paraId="3DB7965F"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47109EEA"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63AD6021"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lastRenderedPageBreak/>
              <w:t>REALIZOWANE TREŚCI PROGRAMOWE</w:t>
            </w:r>
          </w:p>
          <w:p w14:paraId="0D4DCC20"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C423E4" w:rsidRPr="00282D05" w14:paraId="3AB65CF2" w14:textId="77777777">
              <w:tc>
                <w:tcPr>
                  <w:tcW w:w="850" w:type="dxa"/>
                  <w:tcBorders>
                    <w:top w:val="single" w:sz="4" w:space="0" w:color="auto"/>
                    <w:left w:val="single" w:sz="4" w:space="0" w:color="auto"/>
                    <w:bottom w:val="single" w:sz="4" w:space="0" w:color="auto"/>
                    <w:right w:val="single" w:sz="4" w:space="0" w:color="auto"/>
                  </w:tcBorders>
                  <w:hideMark/>
                </w:tcPr>
                <w:p w14:paraId="7C9C9DF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721" w:type="dxa"/>
                  <w:tcBorders>
                    <w:top w:val="single" w:sz="4" w:space="0" w:color="auto"/>
                    <w:left w:val="single" w:sz="4" w:space="0" w:color="auto"/>
                    <w:bottom w:val="single" w:sz="4" w:space="0" w:color="auto"/>
                    <w:right w:val="single" w:sz="4" w:space="0" w:color="auto"/>
                  </w:tcBorders>
                </w:tcPr>
                <w:p w14:paraId="1F644135"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c>
                <w:tcPr>
                  <w:tcW w:w="898" w:type="dxa"/>
                  <w:tcBorders>
                    <w:top w:val="single" w:sz="4" w:space="0" w:color="auto"/>
                    <w:left w:val="single" w:sz="4" w:space="0" w:color="auto"/>
                    <w:bottom w:val="single" w:sz="4" w:space="0" w:color="auto"/>
                    <w:right w:val="single" w:sz="4" w:space="0" w:color="auto"/>
                  </w:tcBorders>
                  <w:hideMark/>
                </w:tcPr>
                <w:p w14:paraId="64263E2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335" w:type="dxa"/>
                  <w:tcBorders>
                    <w:top w:val="single" w:sz="4" w:space="0" w:color="auto"/>
                    <w:left w:val="single" w:sz="4" w:space="0" w:color="auto"/>
                    <w:bottom w:val="single" w:sz="4" w:space="0" w:color="auto"/>
                    <w:right w:val="single" w:sz="4" w:space="0" w:color="auto"/>
                  </w:tcBorders>
                </w:tcPr>
                <w:p w14:paraId="2A2A7AD1"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r>
            <w:tr w:rsidR="00C423E4" w:rsidRPr="00282D05" w14:paraId="1EA516A0" w14:textId="77777777">
              <w:trPr>
                <w:trHeight w:val="342"/>
              </w:trPr>
              <w:tc>
                <w:tcPr>
                  <w:tcW w:w="850" w:type="dxa"/>
                  <w:tcBorders>
                    <w:top w:val="single" w:sz="4" w:space="0" w:color="auto"/>
                    <w:left w:val="single" w:sz="4" w:space="0" w:color="auto"/>
                    <w:bottom w:val="single" w:sz="4" w:space="0" w:color="auto"/>
                    <w:right w:val="single" w:sz="4" w:space="0" w:color="auto"/>
                  </w:tcBorders>
                  <w:hideMark/>
                </w:tcPr>
                <w:p w14:paraId="0118928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w:t>
                  </w:r>
                </w:p>
              </w:tc>
              <w:tc>
                <w:tcPr>
                  <w:tcW w:w="2721" w:type="dxa"/>
                  <w:tcBorders>
                    <w:top w:val="single" w:sz="4" w:space="0" w:color="auto"/>
                    <w:left w:val="single" w:sz="4" w:space="0" w:color="auto"/>
                    <w:bottom w:val="single" w:sz="4" w:space="0" w:color="auto"/>
                    <w:right w:val="single" w:sz="4" w:space="0" w:color="auto"/>
                  </w:tcBorders>
                </w:tcPr>
                <w:p w14:paraId="26B9D3A8"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c>
                <w:tcPr>
                  <w:tcW w:w="898" w:type="dxa"/>
                  <w:tcBorders>
                    <w:top w:val="single" w:sz="4" w:space="0" w:color="auto"/>
                    <w:left w:val="single" w:sz="4" w:space="0" w:color="auto"/>
                    <w:bottom w:val="single" w:sz="4" w:space="0" w:color="auto"/>
                    <w:right w:val="single" w:sz="4" w:space="0" w:color="auto"/>
                  </w:tcBorders>
                </w:tcPr>
                <w:p w14:paraId="41F9979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2335" w:type="dxa"/>
                  <w:tcBorders>
                    <w:top w:val="single" w:sz="4" w:space="0" w:color="auto"/>
                    <w:left w:val="single" w:sz="4" w:space="0" w:color="auto"/>
                    <w:bottom w:val="single" w:sz="4" w:space="0" w:color="auto"/>
                    <w:right w:val="single" w:sz="4" w:space="0" w:color="auto"/>
                  </w:tcBorders>
                </w:tcPr>
                <w:p w14:paraId="1F3A6799"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r>
            <w:tr w:rsidR="00C423E4" w:rsidRPr="00282D05" w14:paraId="5287FCB3" w14:textId="77777777">
              <w:trPr>
                <w:trHeight w:val="338"/>
              </w:trPr>
              <w:tc>
                <w:tcPr>
                  <w:tcW w:w="850" w:type="dxa"/>
                  <w:tcBorders>
                    <w:top w:val="single" w:sz="4" w:space="0" w:color="auto"/>
                    <w:left w:val="single" w:sz="4" w:space="0" w:color="auto"/>
                    <w:bottom w:val="single" w:sz="4" w:space="0" w:color="auto"/>
                    <w:right w:val="single" w:sz="4" w:space="0" w:color="auto"/>
                  </w:tcBorders>
                </w:tcPr>
                <w:p w14:paraId="3E61BAE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2721" w:type="dxa"/>
                  <w:tcBorders>
                    <w:top w:val="single" w:sz="4" w:space="0" w:color="auto"/>
                    <w:left w:val="single" w:sz="4" w:space="0" w:color="auto"/>
                    <w:bottom w:val="single" w:sz="4" w:space="0" w:color="auto"/>
                    <w:right w:val="single" w:sz="4" w:space="0" w:color="auto"/>
                  </w:tcBorders>
                </w:tcPr>
                <w:p w14:paraId="464B6A3C"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c>
                <w:tcPr>
                  <w:tcW w:w="898" w:type="dxa"/>
                  <w:tcBorders>
                    <w:top w:val="single" w:sz="4" w:space="0" w:color="auto"/>
                    <w:left w:val="single" w:sz="4" w:space="0" w:color="auto"/>
                    <w:bottom w:val="single" w:sz="4" w:space="0" w:color="auto"/>
                    <w:right w:val="single" w:sz="4" w:space="0" w:color="auto"/>
                  </w:tcBorders>
                </w:tcPr>
                <w:p w14:paraId="56375C7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2335" w:type="dxa"/>
                  <w:tcBorders>
                    <w:top w:val="single" w:sz="4" w:space="0" w:color="auto"/>
                    <w:left w:val="single" w:sz="4" w:space="0" w:color="auto"/>
                    <w:bottom w:val="single" w:sz="4" w:space="0" w:color="auto"/>
                    <w:right w:val="single" w:sz="4" w:space="0" w:color="auto"/>
                  </w:tcBorders>
                </w:tcPr>
                <w:p w14:paraId="24E3CEF9"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r>
          </w:tbl>
          <w:p w14:paraId="45F63B7D"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125509CC"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6365935A"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4AD2BF08"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11F77FDC"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Uzyskane oceny z prac/czynności zawodowych</w:t>
            </w:r>
          </w:p>
          <w:p w14:paraId="5EF0C840"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C423E4" w:rsidRPr="00282D05" w14:paraId="1870831C" w14:textId="77777777">
              <w:tc>
                <w:tcPr>
                  <w:tcW w:w="850" w:type="dxa"/>
                  <w:tcBorders>
                    <w:top w:val="single" w:sz="4" w:space="0" w:color="auto"/>
                    <w:left w:val="single" w:sz="4" w:space="0" w:color="auto"/>
                    <w:bottom w:val="single" w:sz="4" w:space="0" w:color="auto"/>
                    <w:right w:val="single" w:sz="4" w:space="0" w:color="auto"/>
                  </w:tcBorders>
                  <w:hideMark/>
                </w:tcPr>
                <w:p w14:paraId="563F3B55"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721" w:type="dxa"/>
                  <w:tcBorders>
                    <w:top w:val="single" w:sz="4" w:space="0" w:color="auto"/>
                    <w:left w:val="single" w:sz="4" w:space="0" w:color="auto"/>
                    <w:bottom w:val="single" w:sz="4" w:space="0" w:color="auto"/>
                    <w:right w:val="single" w:sz="4" w:space="0" w:color="auto"/>
                  </w:tcBorders>
                  <w:hideMark/>
                </w:tcPr>
                <w:p w14:paraId="52D3FDED"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Etap pracy </w:t>
                  </w:r>
                </w:p>
              </w:tc>
              <w:tc>
                <w:tcPr>
                  <w:tcW w:w="898" w:type="dxa"/>
                  <w:tcBorders>
                    <w:top w:val="single" w:sz="4" w:space="0" w:color="auto"/>
                    <w:left w:val="single" w:sz="4" w:space="0" w:color="auto"/>
                    <w:bottom w:val="single" w:sz="4" w:space="0" w:color="auto"/>
                    <w:right w:val="single" w:sz="4" w:space="0" w:color="auto"/>
                  </w:tcBorders>
                  <w:hideMark/>
                </w:tcPr>
                <w:p w14:paraId="29C142F8"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data</w:t>
                  </w:r>
                </w:p>
              </w:tc>
              <w:tc>
                <w:tcPr>
                  <w:tcW w:w="2335" w:type="dxa"/>
                  <w:tcBorders>
                    <w:top w:val="single" w:sz="4" w:space="0" w:color="auto"/>
                    <w:left w:val="single" w:sz="4" w:space="0" w:color="auto"/>
                    <w:bottom w:val="single" w:sz="4" w:space="0" w:color="auto"/>
                    <w:right w:val="single" w:sz="4" w:space="0" w:color="auto"/>
                  </w:tcBorders>
                  <w:hideMark/>
                </w:tcPr>
                <w:p w14:paraId="7632DDB6"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 xml:space="preserve">Ocena </w:t>
                  </w:r>
                </w:p>
              </w:tc>
            </w:tr>
            <w:tr w:rsidR="00C423E4" w:rsidRPr="00282D05" w14:paraId="4973220A" w14:textId="77777777">
              <w:trPr>
                <w:trHeight w:val="342"/>
              </w:trPr>
              <w:tc>
                <w:tcPr>
                  <w:tcW w:w="850" w:type="dxa"/>
                  <w:tcBorders>
                    <w:top w:val="single" w:sz="4" w:space="0" w:color="auto"/>
                    <w:left w:val="single" w:sz="4" w:space="0" w:color="auto"/>
                    <w:bottom w:val="single" w:sz="4" w:space="0" w:color="auto"/>
                    <w:right w:val="single" w:sz="4" w:space="0" w:color="auto"/>
                  </w:tcBorders>
                  <w:hideMark/>
                </w:tcPr>
                <w:p w14:paraId="2F62838B"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w:t>
                  </w:r>
                </w:p>
              </w:tc>
              <w:tc>
                <w:tcPr>
                  <w:tcW w:w="2721" w:type="dxa"/>
                  <w:tcBorders>
                    <w:top w:val="single" w:sz="4" w:space="0" w:color="auto"/>
                    <w:left w:val="single" w:sz="4" w:space="0" w:color="auto"/>
                    <w:bottom w:val="single" w:sz="4" w:space="0" w:color="auto"/>
                    <w:right w:val="single" w:sz="4" w:space="0" w:color="auto"/>
                  </w:tcBorders>
                </w:tcPr>
                <w:p w14:paraId="715D3213"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c>
                <w:tcPr>
                  <w:tcW w:w="898" w:type="dxa"/>
                  <w:tcBorders>
                    <w:top w:val="single" w:sz="4" w:space="0" w:color="auto"/>
                    <w:left w:val="single" w:sz="4" w:space="0" w:color="auto"/>
                    <w:bottom w:val="single" w:sz="4" w:space="0" w:color="auto"/>
                    <w:right w:val="single" w:sz="4" w:space="0" w:color="auto"/>
                  </w:tcBorders>
                </w:tcPr>
                <w:p w14:paraId="1F57072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2335" w:type="dxa"/>
                  <w:tcBorders>
                    <w:top w:val="single" w:sz="4" w:space="0" w:color="auto"/>
                    <w:left w:val="single" w:sz="4" w:space="0" w:color="auto"/>
                    <w:bottom w:val="single" w:sz="4" w:space="0" w:color="auto"/>
                    <w:right w:val="single" w:sz="4" w:space="0" w:color="auto"/>
                  </w:tcBorders>
                </w:tcPr>
                <w:p w14:paraId="68BA2D92"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r>
            <w:tr w:rsidR="00C423E4" w:rsidRPr="00282D05" w14:paraId="76EBFD9F" w14:textId="77777777">
              <w:trPr>
                <w:trHeight w:val="338"/>
              </w:trPr>
              <w:tc>
                <w:tcPr>
                  <w:tcW w:w="850" w:type="dxa"/>
                  <w:tcBorders>
                    <w:top w:val="single" w:sz="4" w:space="0" w:color="auto"/>
                    <w:left w:val="single" w:sz="4" w:space="0" w:color="auto"/>
                    <w:bottom w:val="single" w:sz="4" w:space="0" w:color="auto"/>
                    <w:right w:val="single" w:sz="4" w:space="0" w:color="auto"/>
                  </w:tcBorders>
                </w:tcPr>
                <w:p w14:paraId="60EDB7F7"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2721" w:type="dxa"/>
                  <w:tcBorders>
                    <w:top w:val="single" w:sz="4" w:space="0" w:color="auto"/>
                    <w:left w:val="single" w:sz="4" w:space="0" w:color="auto"/>
                    <w:bottom w:val="single" w:sz="4" w:space="0" w:color="auto"/>
                    <w:right w:val="single" w:sz="4" w:space="0" w:color="auto"/>
                  </w:tcBorders>
                </w:tcPr>
                <w:p w14:paraId="1AB772DF"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c>
                <w:tcPr>
                  <w:tcW w:w="898" w:type="dxa"/>
                  <w:tcBorders>
                    <w:top w:val="single" w:sz="4" w:space="0" w:color="auto"/>
                    <w:left w:val="single" w:sz="4" w:space="0" w:color="auto"/>
                    <w:bottom w:val="single" w:sz="4" w:space="0" w:color="auto"/>
                    <w:right w:val="single" w:sz="4" w:space="0" w:color="auto"/>
                  </w:tcBorders>
                </w:tcPr>
                <w:p w14:paraId="0ABE9D5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tc>
              <w:tc>
                <w:tcPr>
                  <w:tcW w:w="2335" w:type="dxa"/>
                  <w:tcBorders>
                    <w:top w:val="single" w:sz="4" w:space="0" w:color="auto"/>
                    <w:left w:val="single" w:sz="4" w:space="0" w:color="auto"/>
                    <w:bottom w:val="single" w:sz="4" w:space="0" w:color="auto"/>
                    <w:right w:val="single" w:sz="4" w:space="0" w:color="auto"/>
                  </w:tcBorders>
                </w:tcPr>
                <w:p w14:paraId="4DA61121"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p>
              </w:tc>
            </w:tr>
          </w:tbl>
          <w:p w14:paraId="566DA669"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4795E87B"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5D048475"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w:t>
            </w:r>
          </w:p>
          <w:p w14:paraId="115A6B2D"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4CE5BB0"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Kryteria Oceniania Ucznia</w:t>
            </w:r>
          </w:p>
          <w:p w14:paraId="0BA04D93" w14:textId="77777777" w:rsidR="00C423E4" w:rsidRPr="00282D05" w:rsidRDefault="00C423E4"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Dokonując oceny ucznia poza ocena umiejętności wykonywania czynności zawodowych proszę uwzględnić także  następujące elementy, określając je według skali od 1 do 6 ( gdzie 1 oznacza minimalną notę natomiast 6 oznacza notę maksymalną ).</w:t>
            </w:r>
          </w:p>
          <w:p w14:paraId="1FCCC3B1" w14:textId="77777777" w:rsidR="00C423E4" w:rsidRPr="00282D05" w:rsidRDefault="00C423E4"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Proszę zaznaczyć kółkiem sugerowaną notę:</w:t>
            </w:r>
          </w:p>
          <w:p w14:paraId="0D7C1520" w14:textId="77777777" w:rsidR="00C423E4" w:rsidRPr="00282D05" w:rsidRDefault="00C423E4" w:rsidP="00282D05">
            <w:pPr>
              <w:spacing w:after="0" w:line="240" w:lineRule="auto"/>
              <w:ind w:left="0" w:firstLine="0"/>
              <w:jc w:val="both"/>
              <w:rPr>
                <w:rFonts w:asciiTheme="minorHAnsi" w:hAnsiTheme="minorHAnsi" w:cstheme="minorHAnsi"/>
                <w:b/>
                <w:color w:val="auto"/>
                <w:sz w:val="22"/>
              </w:rPr>
            </w:pPr>
          </w:p>
          <w:p w14:paraId="6C432C76"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Postawę wobec współpracowników             1  2  3  4  5  6</w:t>
            </w:r>
          </w:p>
          <w:p w14:paraId="680DA1C7"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Punktualność                                                     1  2  3  4  5  6</w:t>
            </w:r>
          </w:p>
          <w:p w14:paraId="6E043352"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Pracowitość                                                       1  2  3  4  5  6 </w:t>
            </w:r>
          </w:p>
          <w:p w14:paraId="3231BD70"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Wygląd (przygotowanie do pracy)                 1  2  3  4  5  6</w:t>
            </w:r>
          </w:p>
          <w:p w14:paraId="393D33DA"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Posiadaną wiedzę i umiejętności                   1  2  3  4  5  6</w:t>
            </w:r>
          </w:p>
          <w:p w14:paraId="7BFAF494"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Chęć poszerzania i pogłębiania wiedzy        1  2  3  4  5  6</w:t>
            </w:r>
          </w:p>
          <w:p w14:paraId="6585CF6B"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Uczciwość, sumienność                                  1  2  3  4  5  6</w:t>
            </w:r>
          </w:p>
          <w:p w14:paraId="59732D3D"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Zaangażowanie w pracę                                 1  2  3  4  5  6</w:t>
            </w:r>
          </w:p>
          <w:p w14:paraId="329B502F" w14:textId="77777777" w:rsidR="00C423E4" w:rsidRPr="00282D05" w:rsidRDefault="00C423E4" w:rsidP="00EF33EC">
            <w:pPr>
              <w:pStyle w:val="Akapitzlist"/>
              <w:numPr>
                <w:ilvl w:val="0"/>
                <w:numId w:val="27"/>
              </w:num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Kontaktowość                                                 1  2  3  4  5  6</w:t>
            </w:r>
          </w:p>
          <w:p w14:paraId="0B5FD872"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76FF37D2"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p w14:paraId="380D6C2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DATA I PODPIS</w:t>
            </w:r>
          </w:p>
          <w:p w14:paraId="75FAC731"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30B89764"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3494A315"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4541289B"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b/>
                <w:color w:val="auto"/>
                <w:sz w:val="22"/>
              </w:rPr>
              <w:t>IMIĘ I NAZWISKO UCZNIA</w:t>
            </w:r>
            <w:r w:rsidRPr="00282D05">
              <w:rPr>
                <w:rFonts w:asciiTheme="minorHAnsi" w:hAnsiTheme="minorHAnsi" w:cstheme="minorHAnsi"/>
                <w:color w:val="auto"/>
                <w:sz w:val="22"/>
              </w:rPr>
              <w:t>:</w:t>
            </w:r>
          </w:p>
          <w:p w14:paraId="6FBFA330"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25E46352"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w:t>
            </w:r>
          </w:p>
          <w:p w14:paraId="45C3166F"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68406B66"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b/>
                <w:color w:val="auto"/>
                <w:sz w:val="22"/>
              </w:rPr>
              <w:t>TERMIN ZAJĘĆ PRAKTYCZNYCH</w:t>
            </w:r>
            <w:r w:rsidRPr="00282D05">
              <w:rPr>
                <w:rFonts w:asciiTheme="minorHAnsi" w:hAnsiTheme="minorHAnsi" w:cstheme="minorHAnsi"/>
                <w:color w:val="auto"/>
                <w:sz w:val="22"/>
              </w:rPr>
              <w:t>:</w:t>
            </w:r>
          </w:p>
          <w:p w14:paraId="0A652869"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65CBFD63"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w:t>
            </w:r>
          </w:p>
          <w:p w14:paraId="5DC4B679"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E99354B"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b/>
                <w:color w:val="auto"/>
                <w:sz w:val="22"/>
              </w:rPr>
              <w:t>OPINIA O UCZNIU</w:t>
            </w:r>
            <w:r w:rsidRPr="00282D05">
              <w:rPr>
                <w:rFonts w:asciiTheme="minorHAnsi" w:hAnsiTheme="minorHAnsi" w:cstheme="minorHAnsi"/>
                <w:color w:val="auto"/>
                <w:sz w:val="22"/>
              </w:rPr>
              <w:t>:</w:t>
            </w:r>
          </w:p>
          <w:p w14:paraId="369E6952"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763B37EB"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8DD1700"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34C832BE"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7F4F7165"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25BE2FBF"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C3A7633"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39D544C4" w14:textId="77777777" w:rsidR="00C423E4" w:rsidRPr="00282D05" w:rsidRDefault="00C423E4" w:rsidP="00282D05">
            <w:pPr>
              <w:spacing w:after="0" w:line="240" w:lineRule="auto"/>
              <w:ind w:left="0" w:firstLine="0"/>
              <w:jc w:val="center"/>
              <w:rPr>
                <w:rFonts w:asciiTheme="minorHAnsi" w:hAnsiTheme="minorHAnsi" w:cstheme="minorHAnsi"/>
                <w:b/>
                <w:color w:val="auto"/>
                <w:sz w:val="22"/>
              </w:rPr>
            </w:pPr>
            <w:r w:rsidRPr="00282D05">
              <w:rPr>
                <w:rFonts w:asciiTheme="minorHAnsi" w:hAnsiTheme="minorHAnsi" w:cstheme="minorHAnsi"/>
                <w:b/>
                <w:color w:val="auto"/>
                <w:sz w:val="22"/>
              </w:rPr>
              <w:t>PROPONOWANA OCENA KOŃCOWA</w:t>
            </w:r>
          </w:p>
          <w:p w14:paraId="45BBDC8F"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p>
          <w:p w14:paraId="53092D1E"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w:t>
            </w:r>
          </w:p>
          <w:p w14:paraId="2214C991" w14:textId="77777777" w:rsidR="00C423E4" w:rsidRPr="00282D05" w:rsidRDefault="00C423E4" w:rsidP="00282D05">
            <w:pPr>
              <w:spacing w:after="0" w:line="240" w:lineRule="auto"/>
              <w:ind w:left="0" w:firstLine="0"/>
              <w:jc w:val="right"/>
              <w:rPr>
                <w:rFonts w:asciiTheme="minorHAnsi" w:hAnsiTheme="minorHAnsi" w:cstheme="minorHAnsi"/>
                <w:color w:val="auto"/>
                <w:sz w:val="22"/>
              </w:rPr>
            </w:pPr>
          </w:p>
          <w:p w14:paraId="12858836"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27C72C80"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DATA                                                              PODPIS I PIECZĄTKA</w:t>
            </w:r>
          </w:p>
          <w:p w14:paraId="1F02FCC6"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0A7FC57"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7886939"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2739A4D2" w14:textId="77777777" w:rsidR="00C423E4" w:rsidRPr="00282D05" w:rsidRDefault="00C423E4" w:rsidP="00282D05">
            <w:pPr>
              <w:spacing w:after="0" w:line="240" w:lineRule="auto"/>
              <w:ind w:left="0" w:right="-108"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 </w:t>
            </w:r>
            <w:proofErr w:type="spellStart"/>
            <w:r w:rsidRPr="00282D05">
              <w:rPr>
                <w:rFonts w:asciiTheme="minorHAnsi" w:hAnsiTheme="minorHAnsi" w:cstheme="minorHAnsi"/>
                <w:color w:val="auto"/>
                <w:sz w:val="22"/>
              </w:rPr>
              <w:t>dn</w:t>
            </w:r>
            <w:proofErr w:type="spellEnd"/>
            <w:r w:rsidRPr="00282D05">
              <w:rPr>
                <w:rFonts w:asciiTheme="minorHAnsi" w:hAnsiTheme="minorHAnsi" w:cstheme="minorHAnsi"/>
                <w:color w:val="auto"/>
                <w:sz w:val="22"/>
              </w:rPr>
              <w:t>…..………………..</w:t>
            </w:r>
          </w:p>
          <w:p w14:paraId="6974E274" w14:textId="77777777" w:rsidR="00C423E4" w:rsidRPr="00282D05" w:rsidRDefault="00C423E4" w:rsidP="00282D05">
            <w:pPr>
              <w:spacing w:after="0" w:line="240" w:lineRule="auto"/>
              <w:ind w:left="0" w:right="-108" w:firstLine="0"/>
              <w:rPr>
                <w:rFonts w:asciiTheme="minorHAnsi" w:hAnsiTheme="minorHAnsi" w:cstheme="minorHAnsi"/>
                <w:color w:val="auto"/>
                <w:sz w:val="22"/>
              </w:rPr>
            </w:pPr>
            <w:r w:rsidRPr="00282D05">
              <w:rPr>
                <w:rFonts w:asciiTheme="minorHAnsi" w:hAnsiTheme="minorHAnsi" w:cstheme="minorHAnsi"/>
                <w:color w:val="auto"/>
                <w:sz w:val="22"/>
              </w:rPr>
              <w:t>Informuję, że uczeń /uczennica/...............................................................................</w:t>
            </w:r>
          </w:p>
          <w:p w14:paraId="442077FF" w14:textId="77777777" w:rsidR="00C423E4" w:rsidRPr="00282D05" w:rsidRDefault="00C423E4" w:rsidP="00282D05">
            <w:pPr>
              <w:keepNext/>
              <w:spacing w:after="0" w:line="240" w:lineRule="auto"/>
              <w:ind w:left="0" w:right="-108" w:firstLine="0"/>
              <w:outlineLvl w:val="0"/>
              <w:rPr>
                <w:rFonts w:asciiTheme="minorHAnsi" w:hAnsiTheme="minorHAnsi" w:cstheme="minorHAnsi"/>
                <w:color w:val="auto"/>
                <w:sz w:val="22"/>
              </w:rPr>
            </w:pPr>
            <w:bookmarkStart w:id="37" w:name="_Toc36557678"/>
            <w:bookmarkStart w:id="38" w:name="_Toc36564952"/>
            <w:bookmarkStart w:id="39" w:name="_Toc36640032"/>
            <w:bookmarkStart w:id="40" w:name="_Toc36640603"/>
            <w:r w:rsidRPr="00282D05">
              <w:rPr>
                <w:rFonts w:asciiTheme="minorHAnsi" w:hAnsiTheme="minorHAnsi" w:cstheme="minorHAnsi"/>
                <w:color w:val="auto"/>
                <w:sz w:val="22"/>
              </w:rPr>
              <w:t>został/a/  przeszkolony/a/  w naszej placówce w ramach instruktażu</w:t>
            </w:r>
            <w:r w:rsidRPr="00282D05">
              <w:rPr>
                <w:rFonts w:asciiTheme="minorHAnsi" w:hAnsiTheme="minorHAnsi" w:cstheme="minorHAnsi"/>
                <w:b/>
                <w:color w:val="auto"/>
                <w:sz w:val="22"/>
              </w:rPr>
              <w:t xml:space="preserve"> BHP</w:t>
            </w:r>
            <w:r w:rsidRPr="00282D05">
              <w:rPr>
                <w:rFonts w:asciiTheme="minorHAnsi" w:hAnsiTheme="minorHAnsi" w:cstheme="minorHAnsi"/>
                <w:color w:val="auto"/>
                <w:sz w:val="22"/>
              </w:rPr>
              <w:t>.</w:t>
            </w:r>
            <w:bookmarkEnd w:id="37"/>
            <w:bookmarkEnd w:id="38"/>
            <w:bookmarkEnd w:id="39"/>
            <w:bookmarkEnd w:id="40"/>
          </w:p>
          <w:p w14:paraId="2CA85525"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0D7284F" w14:textId="77777777" w:rsidR="00C423E4" w:rsidRPr="00282D05" w:rsidRDefault="00C423E4" w:rsidP="00282D05">
            <w:pPr>
              <w:tabs>
                <w:tab w:val="left" w:pos="615"/>
                <w:tab w:val="center" w:pos="4536"/>
              </w:tabs>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ab/>
            </w:r>
          </w:p>
          <w:p w14:paraId="69323D8E" w14:textId="77777777" w:rsidR="00C423E4" w:rsidRPr="00282D05" w:rsidRDefault="00C423E4" w:rsidP="00282D05">
            <w:pPr>
              <w:tabs>
                <w:tab w:val="left" w:pos="615"/>
                <w:tab w:val="center" w:pos="4536"/>
              </w:tabs>
              <w:spacing w:after="0" w:line="240" w:lineRule="auto"/>
              <w:ind w:left="0" w:firstLine="0"/>
              <w:rPr>
                <w:rFonts w:asciiTheme="minorHAnsi" w:hAnsiTheme="minorHAnsi" w:cstheme="minorHAnsi"/>
                <w:color w:val="auto"/>
                <w:sz w:val="22"/>
              </w:rPr>
            </w:pPr>
          </w:p>
          <w:p w14:paraId="47706F24"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p w14:paraId="3F6489E6"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 xml:space="preserve">           PODPIS I PIECZĄTKA</w:t>
            </w:r>
          </w:p>
          <w:p w14:paraId="0F0B23E2"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bl>
    <w:p w14:paraId="0CEF277F"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4DCAF812"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i/>
          <w:color w:val="auto"/>
          <w:sz w:val="22"/>
        </w:rPr>
      </w:pPr>
    </w:p>
    <w:p w14:paraId="7E9BA892"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Dziennik praktyk zawodowych </w:t>
      </w:r>
    </w:p>
    <w:tbl>
      <w:tblPr>
        <w:tblStyle w:val="Tabela-Siatka"/>
        <w:tblW w:w="0" w:type="auto"/>
        <w:tblLook w:val="04A0" w:firstRow="1" w:lastRow="0" w:firstColumn="1" w:lastColumn="0" w:noHBand="0" w:noVBand="1"/>
      </w:tblPr>
      <w:tblGrid>
        <w:gridCol w:w="9060"/>
      </w:tblGrid>
      <w:tr w:rsidR="00C423E4" w:rsidRPr="00282D05" w14:paraId="3B169D80" w14:textId="77777777" w:rsidTr="00C423E4">
        <w:trPr>
          <w:trHeight w:val="2409"/>
        </w:trPr>
        <w:tc>
          <w:tcPr>
            <w:tcW w:w="9212" w:type="dxa"/>
            <w:tcBorders>
              <w:top w:val="single" w:sz="4" w:space="0" w:color="auto"/>
              <w:left w:val="single" w:sz="4" w:space="0" w:color="auto"/>
              <w:bottom w:val="single" w:sz="4" w:space="0" w:color="auto"/>
              <w:right w:val="single" w:sz="4" w:space="0" w:color="auto"/>
            </w:tcBorders>
          </w:tcPr>
          <w:p w14:paraId="349EE7AB" w14:textId="77777777" w:rsidR="00C423E4" w:rsidRPr="00282D05" w:rsidRDefault="00C423E4"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DZIENNIK PRAKTYK ZAWODOWYCH</w:t>
            </w:r>
          </w:p>
          <w:p w14:paraId="4F2A640F" w14:textId="77777777" w:rsidR="00C423E4" w:rsidRPr="00282D05" w:rsidRDefault="00C423E4"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ROK SZKOLNY ……………………..</w:t>
            </w:r>
          </w:p>
          <w:p w14:paraId="284D8498" w14:textId="77777777" w:rsidR="00C423E4" w:rsidRPr="00282D05" w:rsidRDefault="00C423E4"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TERMIN PRAKTYK ZAWODOWYCH</w:t>
            </w:r>
          </w:p>
          <w:p w14:paraId="40E47956" w14:textId="77777777" w:rsidR="00C423E4" w:rsidRPr="00282D05" w:rsidRDefault="00C423E4"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w:t>
            </w:r>
          </w:p>
          <w:p w14:paraId="180FA1F9"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2AC59D1C"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7A28F1DE" w14:textId="77777777" w:rsidR="00C423E4" w:rsidRPr="00282D05" w:rsidRDefault="00C423E4" w:rsidP="00282D05">
            <w:pPr>
              <w:pStyle w:val="Tytu"/>
              <w:rPr>
                <w:rFonts w:asciiTheme="minorHAnsi" w:hAnsiTheme="minorHAnsi" w:cstheme="minorHAnsi"/>
                <w:sz w:val="22"/>
                <w:szCs w:val="22"/>
              </w:rPr>
            </w:pPr>
            <w:r w:rsidRPr="00282D05">
              <w:rPr>
                <w:rFonts w:asciiTheme="minorHAnsi" w:hAnsiTheme="minorHAnsi" w:cstheme="minorHAnsi"/>
                <w:sz w:val="22"/>
                <w:szCs w:val="22"/>
              </w:rPr>
              <w:t>Przebieg praktyki zawodowej</w:t>
            </w:r>
          </w:p>
          <w:p w14:paraId="0FD3C26B" w14:textId="77777777" w:rsidR="00C423E4" w:rsidRPr="00282D05" w:rsidRDefault="00C423E4" w:rsidP="00EF33EC">
            <w:pPr>
              <w:numPr>
                <w:ilvl w:val="0"/>
                <w:numId w:val="28"/>
              </w:numPr>
              <w:suppressAutoHyphens/>
              <w:spacing w:after="0" w:line="240" w:lineRule="auto"/>
              <w:ind w:left="0" w:firstLine="0"/>
              <w:jc w:val="center"/>
              <w:rPr>
                <w:rFonts w:asciiTheme="minorHAnsi" w:eastAsia="Calibri" w:hAnsiTheme="minorHAnsi" w:cstheme="minorHAnsi"/>
                <w:b/>
                <w:bCs/>
                <w:color w:val="auto"/>
                <w:sz w:val="22"/>
              </w:rPr>
            </w:pPr>
            <w:r w:rsidRPr="00282D05">
              <w:rPr>
                <w:rFonts w:asciiTheme="minorHAnsi" w:eastAsia="Calibri" w:hAnsiTheme="minorHAnsi" w:cstheme="minorHAnsi"/>
                <w:b/>
                <w:bCs/>
                <w:color w:val="auto"/>
                <w:sz w:val="22"/>
              </w:rPr>
              <w:t>dzienniczek ucznia –</w:t>
            </w:r>
          </w:p>
          <w:p w14:paraId="49D64495" w14:textId="77777777" w:rsidR="00C423E4" w:rsidRPr="00282D05" w:rsidRDefault="00C423E4" w:rsidP="00282D05">
            <w:pPr>
              <w:spacing w:after="0" w:line="240" w:lineRule="auto"/>
              <w:ind w:left="0" w:firstLine="0"/>
              <w:jc w:val="center"/>
              <w:rPr>
                <w:rFonts w:asciiTheme="minorHAnsi" w:eastAsia="Calibri" w:hAnsiTheme="minorHAnsi" w:cstheme="minorHAnsi"/>
                <w:b/>
                <w:bCs/>
                <w:color w:val="auto"/>
                <w:sz w:val="22"/>
              </w:rPr>
            </w:pPr>
          </w:p>
          <w:p w14:paraId="3C11ED6F"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Imię i nazwisko ucznia .................................................................................................................</w:t>
            </w:r>
          </w:p>
          <w:p w14:paraId="16CE84FB"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0BD059DE"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53145477"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4DF9499F" w14:textId="77777777" w:rsidR="00C423E4" w:rsidRPr="00282D05" w:rsidRDefault="00C423E4" w:rsidP="00282D05">
            <w:pPr>
              <w:spacing w:after="0" w:line="240" w:lineRule="auto"/>
              <w:ind w:left="0" w:firstLine="0"/>
              <w:jc w:val="center"/>
              <w:rPr>
                <w:rFonts w:asciiTheme="minorHAnsi" w:eastAsia="Calibri" w:hAnsiTheme="minorHAnsi" w:cstheme="minorHAnsi"/>
                <w:b/>
                <w:color w:val="auto"/>
                <w:sz w:val="22"/>
              </w:rPr>
            </w:pPr>
            <w:r w:rsidRPr="00282D05">
              <w:rPr>
                <w:rFonts w:asciiTheme="minorHAnsi" w:eastAsia="Calibri" w:hAnsiTheme="minorHAnsi" w:cstheme="minorHAnsi"/>
                <w:b/>
                <w:color w:val="auto"/>
                <w:sz w:val="22"/>
              </w:rPr>
              <w:t>Karta oceny końcowej ucznia</w:t>
            </w:r>
          </w:p>
          <w:p w14:paraId="6F8A4448"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266A7119"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Imię nazwisko ucznia…………………………………………………………………………</w:t>
            </w:r>
          </w:p>
          <w:p w14:paraId="5C819822"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   </w:t>
            </w:r>
          </w:p>
          <w:tbl>
            <w:tblPr>
              <w:tblStyle w:val="Tabela-Siatka"/>
              <w:tblW w:w="0" w:type="auto"/>
              <w:tblLook w:val="01E0" w:firstRow="1" w:lastRow="1" w:firstColumn="1" w:lastColumn="1" w:noHBand="0" w:noVBand="0"/>
            </w:tblPr>
            <w:tblGrid>
              <w:gridCol w:w="2966"/>
              <w:gridCol w:w="2925"/>
              <w:gridCol w:w="2943"/>
            </w:tblGrid>
            <w:tr w:rsidR="00C423E4" w:rsidRPr="00282D05" w14:paraId="5FD6CC58" w14:textId="77777777">
              <w:tc>
                <w:tcPr>
                  <w:tcW w:w="3070" w:type="dxa"/>
                  <w:tcBorders>
                    <w:top w:val="single" w:sz="4" w:space="0" w:color="auto"/>
                    <w:left w:val="single" w:sz="4" w:space="0" w:color="auto"/>
                    <w:bottom w:val="single" w:sz="4" w:space="0" w:color="auto"/>
                    <w:right w:val="single" w:sz="4" w:space="0" w:color="auto"/>
                  </w:tcBorders>
                  <w:hideMark/>
                </w:tcPr>
                <w:p w14:paraId="72B63833"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Rodzaj wykonywanej pracy</w:t>
                  </w:r>
                </w:p>
              </w:tc>
              <w:tc>
                <w:tcPr>
                  <w:tcW w:w="3071" w:type="dxa"/>
                  <w:tcBorders>
                    <w:top w:val="single" w:sz="4" w:space="0" w:color="auto"/>
                    <w:left w:val="single" w:sz="4" w:space="0" w:color="auto"/>
                    <w:bottom w:val="single" w:sz="4" w:space="0" w:color="auto"/>
                    <w:right w:val="single" w:sz="4" w:space="0" w:color="auto"/>
                  </w:tcBorders>
                  <w:hideMark/>
                </w:tcPr>
                <w:p w14:paraId="5396F34A"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Ocena</w:t>
                  </w:r>
                </w:p>
              </w:tc>
              <w:tc>
                <w:tcPr>
                  <w:tcW w:w="3071" w:type="dxa"/>
                  <w:tcBorders>
                    <w:top w:val="single" w:sz="4" w:space="0" w:color="auto"/>
                    <w:left w:val="single" w:sz="4" w:space="0" w:color="auto"/>
                    <w:bottom w:val="single" w:sz="4" w:space="0" w:color="auto"/>
                    <w:right w:val="single" w:sz="4" w:space="0" w:color="auto"/>
                  </w:tcBorders>
                  <w:hideMark/>
                </w:tcPr>
                <w:p w14:paraId="610033F9"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Podpis Opiekuna</w:t>
                  </w:r>
                </w:p>
              </w:tc>
            </w:tr>
            <w:tr w:rsidR="00C423E4" w:rsidRPr="00282D05" w14:paraId="3497106D" w14:textId="77777777">
              <w:tc>
                <w:tcPr>
                  <w:tcW w:w="3070" w:type="dxa"/>
                  <w:tcBorders>
                    <w:top w:val="single" w:sz="4" w:space="0" w:color="auto"/>
                    <w:left w:val="single" w:sz="4" w:space="0" w:color="auto"/>
                    <w:bottom w:val="single" w:sz="4" w:space="0" w:color="auto"/>
                    <w:right w:val="single" w:sz="4" w:space="0" w:color="auto"/>
                  </w:tcBorders>
                </w:tcPr>
                <w:p w14:paraId="4E6A3398"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B4A3013"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48232B48"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084055F5"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272E4197"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167229A6" w14:textId="77777777">
              <w:tc>
                <w:tcPr>
                  <w:tcW w:w="3070" w:type="dxa"/>
                  <w:tcBorders>
                    <w:top w:val="single" w:sz="4" w:space="0" w:color="auto"/>
                    <w:left w:val="single" w:sz="4" w:space="0" w:color="auto"/>
                    <w:bottom w:val="single" w:sz="4" w:space="0" w:color="auto"/>
                    <w:right w:val="single" w:sz="4" w:space="0" w:color="auto"/>
                  </w:tcBorders>
                </w:tcPr>
                <w:p w14:paraId="225E05E2"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C14723E"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76F5E6A"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5685AA39"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60E042DE"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7F5DDFD2" w14:textId="77777777">
              <w:tc>
                <w:tcPr>
                  <w:tcW w:w="3070" w:type="dxa"/>
                  <w:tcBorders>
                    <w:top w:val="single" w:sz="4" w:space="0" w:color="auto"/>
                    <w:left w:val="single" w:sz="4" w:space="0" w:color="auto"/>
                    <w:bottom w:val="single" w:sz="4" w:space="0" w:color="auto"/>
                    <w:right w:val="single" w:sz="4" w:space="0" w:color="auto"/>
                  </w:tcBorders>
                </w:tcPr>
                <w:p w14:paraId="34B48778"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CBDC8FC"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67D41C79"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4F553F3F"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1468464E"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064EB9D0" w14:textId="77777777">
              <w:tc>
                <w:tcPr>
                  <w:tcW w:w="3070" w:type="dxa"/>
                  <w:tcBorders>
                    <w:top w:val="single" w:sz="4" w:space="0" w:color="auto"/>
                    <w:left w:val="single" w:sz="4" w:space="0" w:color="auto"/>
                    <w:bottom w:val="single" w:sz="4" w:space="0" w:color="auto"/>
                    <w:right w:val="single" w:sz="4" w:space="0" w:color="auto"/>
                  </w:tcBorders>
                </w:tcPr>
                <w:p w14:paraId="4F60720D"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420432D1"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361E4A74"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431B0567"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7EAB2245"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1956B475" w14:textId="77777777">
              <w:tc>
                <w:tcPr>
                  <w:tcW w:w="9212" w:type="dxa"/>
                  <w:gridSpan w:val="3"/>
                  <w:tcBorders>
                    <w:top w:val="single" w:sz="4" w:space="0" w:color="auto"/>
                    <w:left w:val="single" w:sz="4" w:space="0" w:color="auto"/>
                    <w:bottom w:val="single" w:sz="4" w:space="0" w:color="auto"/>
                    <w:right w:val="single" w:sz="4" w:space="0" w:color="auto"/>
                  </w:tcBorders>
                  <w:hideMark/>
                </w:tcPr>
                <w:p w14:paraId="153B2713" w14:textId="77777777" w:rsidR="00C423E4" w:rsidRPr="00282D05" w:rsidRDefault="00C423E4"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Samodzielnie wykonywane prace</w:t>
                  </w:r>
                </w:p>
              </w:tc>
            </w:tr>
            <w:tr w:rsidR="00C423E4" w:rsidRPr="00282D05" w14:paraId="6B857AB1" w14:textId="77777777">
              <w:tc>
                <w:tcPr>
                  <w:tcW w:w="3070" w:type="dxa"/>
                  <w:tcBorders>
                    <w:top w:val="single" w:sz="4" w:space="0" w:color="auto"/>
                    <w:left w:val="single" w:sz="4" w:space="0" w:color="auto"/>
                    <w:bottom w:val="single" w:sz="4" w:space="0" w:color="auto"/>
                    <w:right w:val="single" w:sz="4" w:space="0" w:color="auto"/>
                  </w:tcBorders>
                </w:tcPr>
                <w:p w14:paraId="2E55BAF5"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29F2034D"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44756096"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66073C7F"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3EA8C474"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12C2656B" w14:textId="77777777">
              <w:tc>
                <w:tcPr>
                  <w:tcW w:w="3070" w:type="dxa"/>
                  <w:tcBorders>
                    <w:top w:val="single" w:sz="4" w:space="0" w:color="auto"/>
                    <w:left w:val="single" w:sz="4" w:space="0" w:color="auto"/>
                    <w:bottom w:val="single" w:sz="4" w:space="0" w:color="auto"/>
                    <w:right w:val="single" w:sz="4" w:space="0" w:color="auto"/>
                  </w:tcBorders>
                </w:tcPr>
                <w:p w14:paraId="7AC0CF5C"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1DFEE63"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16C93072"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3F544F25"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206D0E18"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790D85C4" w14:textId="77777777">
              <w:tc>
                <w:tcPr>
                  <w:tcW w:w="3070" w:type="dxa"/>
                  <w:tcBorders>
                    <w:top w:val="single" w:sz="4" w:space="0" w:color="auto"/>
                    <w:left w:val="single" w:sz="4" w:space="0" w:color="auto"/>
                    <w:bottom w:val="single" w:sz="4" w:space="0" w:color="auto"/>
                    <w:right w:val="single" w:sz="4" w:space="0" w:color="auto"/>
                  </w:tcBorders>
                </w:tcPr>
                <w:p w14:paraId="46B98446"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5614596E"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65B7AF4B"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52CCC462"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1496D246"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69EA36AA" w14:textId="77777777">
              <w:tc>
                <w:tcPr>
                  <w:tcW w:w="3070" w:type="dxa"/>
                  <w:tcBorders>
                    <w:top w:val="single" w:sz="4" w:space="0" w:color="auto"/>
                    <w:left w:val="single" w:sz="4" w:space="0" w:color="auto"/>
                    <w:bottom w:val="single" w:sz="4" w:space="0" w:color="auto"/>
                    <w:right w:val="single" w:sz="4" w:space="0" w:color="auto"/>
                  </w:tcBorders>
                </w:tcPr>
                <w:p w14:paraId="16D1B534"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6214F41"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46EA2F67"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21296480"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4C01536C"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r w:rsidR="00C423E4" w:rsidRPr="00282D05" w14:paraId="37C24EC6" w14:textId="77777777">
              <w:tc>
                <w:tcPr>
                  <w:tcW w:w="3070" w:type="dxa"/>
                  <w:tcBorders>
                    <w:top w:val="single" w:sz="4" w:space="0" w:color="auto"/>
                    <w:left w:val="single" w:sz="4" w:space="0" w:color="auto"/>
                    <w:bottom w:val="single" w:sz="4" w:space="0" w:color="auto"/>
                    <w:right w:val="single" w:sz="4" w:space="0" w:color="auto"/>
                  </w:tcBorders>
                </w:tcPr>
                <w:p w14:paraId="59400F31"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993B92C"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033395D2"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6D073BAE" w14:textId="77777777" w:rsidR="00C423E4" w:rsidRPr="00282D05" w:rsidRDefault="00C423E4" w:rsidP="00282D05">
                  <w:pPr>
                    <w:spacing w:after="0" w:line="240" w:lineRule="auto"/>
                    <w:ind w:left="0" w:firstLine="0"/>
                    <w:rPr>
                      <w:rFonts w:asciiTheme="minorHAnsi" w:hAnsiTheme="minorHAnsi" w:cstheme="minorHAnsi"/>
                      <w:color w:val="auto"/>
                      <w:sz w:val="22"/>
                    </w:rPr>
                  </w:pPr>
                </w:p>
              </w:tc>
              <w:tc>
                <w:tcPr>
                  <w:tcW w:w="3071" w:type="dxa"/>
                  <w:tcBorders>
                    <w:top w:val="single" w:sz="4" w:space="0" w:color="auto"/>
                    <w:left w:val="single" w:sz="4" w:space="0" w:color="auto"/>
                    <w:bottom w:val="single" w:sz="4" w:space="0" w:color="auto"/>
                    <w:right w:val="single" w:sz="4" w:space="0" w:color="auto"/>
                  </w:tcBorders>
                </w:tcPr>
                <w:p w14:paraId="49896A5D" w14:textId="77777777" w:rsidR="00C423E4" w:rsidRPr="00282D05" w:rsidRDefault="00C423E4" w:rsidP="00282D05">
                  <w:pPr>
                    <w:spacing w:after="0" w:line="240" w:lineRule="auto"/>
                    <w:ind w:left="0" w:firstLine="0"/>
                    <w:rPr>
                      <w:rFonts w:asciiTheme="minorHAnsi" w:hAnsiTheme="minorHAnsi" w:cstheme="minorHAnsi"/>
                      <w:color w:val="auto"/>
                      <w:sz w:val="22"/>
                    </w:rPr>
                  </w:pPr>
                </w:p>
              </w:tc>
            </w:tr>
          </w:tbl>
          <w:p w14:paraId="3454C55E"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r w:rsidRPr="00282D05">
              <w:rPr>
                <w:rFonts w:asciiTheme="minorHAnsi" w:hAnsiTheme="minorHAnsi" w:cstheme="minorHAnsi"/>
                <w:color w:val="auto"/>
                <w:sz w:val="22"/>
              </w:rPr>
              <w:t xml:space="preserve">                   </w:t>
            </w:r>
          </w:p>
          <w:p w14:paraId="33246CE8"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1772DE3E"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2CC4C1D2"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Ocena końcowa z praktyk ...................................................................</w:t>
            </w:r>
          </w:p>
          <w:p w14:paraId="134C7234"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76C5F15B"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r w:rsidRPr="00282D05">
              <w:rPr>
                <w:rFonts w:asciiTheme="minorHAnsi" w:eastAsia="Calibri" w:hAnsiTheme="minorHAnsi" w:cstheme="minorHAnsi"/>
                <w:color w:val="auto"/>
                <w:sz w:val="22"/>
              </w:rPr>
              <w:t>Data i podpis opiekuna .......................................................................</w:t>
            </w:r>
          </w:p>
          <w:p w14:paraId="22C9204E"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18E907B6" w14:textId="77777777" w:rsidR="00C423E4" w:rsidRPr="00282D05" w:rsidRDefault="00C423E4" w:rsidP="00282D05">
            <w:pPr>
              <w:spacing w:after="0" w:line="240" w:lineRule="auto"/>
              <w:ind w:left="0" w:firstLine="0"/>
              <w:rPr>
                <w:rFonts w:asciiTheme="minorHAnsi" w:eastAsia="Calibri" w:hAnsiTheme="minorHAnsi" w:cstheme="minorHAnsi"/>
                <w:color w:val="auto"/>
                <w:sz w:val="22"/>
              </w:rPr>
            </w:pPr>
          </w:p>
          <w:p w14:paraId="3ED98D83"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tc>
      </w:tr>
    </w:tbl>
    <w:p w14:paraId="6DA5193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71C4DAB2"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806D3C7"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28F74F8A"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Istotnym dodatkowym elementem od bieżącego roku szkolnego jest, zgodnie z RODO, dokument powierzenia danych. Opiekun na placówce (jeśli nie jest nauczycielem szkoły) otrzymuje od nas dane osobowe ucznia i musi je chronić zgodnie z zasadami ochrony i przewarzania danych osobowych. </w:t>
      </w:r>
    </w:p>
    <w:p w14:paraId="32B3173B"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 </w:t>
      </w:r>
    </w:p>
    <w:tbl>
      <w:tblPr>
        <w:tblStyle w:val="Tabela-Siatka"/>
        <w:tblW w:w="0" w:type="auto"/>
        <w:tblLook w:val="04A0" w:firstRow="1" w:lastRow="0" w:firstColumn="1" w:lastColumn="0" w:noHBand="0" w:noVBand="1"/>
      </w:tblPr>
      <w:tblGrid>
        <w:gridCol w:w="9060"/>
      </w:tblGrid>
      <w:tr w:rsidR="00C423E4" w:rsidRPr="00282D05" w14:paraId="4C0EC489" w14:textId="77777777" w:rsidTr="00C423E4">
        <w:tc>
          <w:tcPr>
            <w:tcW w:w="9212" w:type="dxa"/>
            <w:tcBorders>
              <w:top w:val="single" w:sz="4" w:space="0" w:color="auto"/>
              <w:left w:val="single" w:sz="4" w:space="0" w:color="auto"/>
              <w:bottom w:val="single" w:sz="4" w:space="0" w:color="auto"/>
              <w:right w:val="single" w:sz="4" w:space="0" w:color="auto"/>
            </w:tcBorders>
          </w:tcPr>
          <w:p w14:paraId="1B8F11D2" w14:textId="77777777" w:rsidR="00C423E4" w:rsidRPr="00282D05" w:rsidRDefault="00C423E4" w:rsidP="00282D05">
            <w:pPr>
              <w:pStyle w:val="Nagwek11"/>
              <w:keepNext/>
              <w:keepLines/>
              <w:shd w:val="clear" w:color="auto" w:fill="auto"/>
              <w:spacing w:before="0" w:after="0" w:line="240" w:lineRule="auto"/>
              <w:rPr>
                <w:rFonts w:asciiTheme="minorHAnsi" w:hAnsiTheme="minorHAnsi" w:cstheme="minorHAnsi"/>
                <w:sz w:val="22"/>
                <w:szCs w:val="22"/>
              </w:rPr>
            </w:pPr>
            <w:bookmarkStart w:id="41" w:name="_Toc36557679"/>
            <w:bookmarkStart w:id="42" w:name="_Toc36564953"/>
            <w:bookmarkStart w:id="43" w:name="_Toc36640033"/>
            <w:bookmarkStart w:id="44" w:name="_Toc36640604"/>
            <w:r w:rsidRPr="00282D05">
              <w:rPr>
                <w:rFonts w:asciiTheme="minorHAnsi" w:hAnsiTheme="minorHAnsi" w:cstheme="minorHAnsi"/>
                <w:sz w:val="22"/>
                <w:szCs w:val="22"/>
              </w:rPr>
              <w:lastRenderedPageBreak/>
              <w:t>Umowa powierzenia</w:t>
            </w:r>
            <w:r w:rsidRPr="00282D05">
              <w:rPr>
                <w:rFonts w:asciiTheme="minorHAnsi" w:hAnsiTheme="minorHAnsi" w:cstheme="minorHAnsi"/>
                <w:sz w:val="22"/>
                <w:szCs w:val="22"/>
              </w:rPr>
              <w:br/>
              <w:t>przetwarzania danych osobowych</w:t>
            </w:r>
            <w:bookmarkEnd w:id="41"/>
            <w:bookmarkEnd w:id="42"/>
            <w:bookmarkEnd w:id="43"/>
            <w:bookmarkEnd w:id="44"/>
          </w:p>
          <w:p w14:paraId="5AAB6188" w14:textId="77777777" w:rsidR="00C423E4" w:rsidRPr="00282D05" w:rsidRDefault="00C423E4" w:rsidP="00282D05">
            <w:pPr>
              <w:pStyle w:val="Nagwek11"/>
              <w:keepNext/>
              <w:keepLines/>
              <w:shd w:val="clear" w:color="auto" w:fill="auto"/>
              <w:spacing w:before="0" w:after="0" w:line="240" w:lineRule="auto"/>
              <w:rPr>
                <w:rFonts w:asciiTheme="minorHAnsi" w:hAnsiTheme="minorHAnsi" w:cstheme="minorHAnsi"/>
                <w:sz w:val="22"/>
                <w:szCs w:val="22"/>
              </w:rPr>
            </w:pPr>
          </w:p>
          <w:p w14:paraId="7BC979BE" w14:textId="77777777" w:rsidR="00C423E4" w:rsidRPr="00282D05" w:rsidRDefault="00C423E4" w:rsidP="00282D05">
            <w:pPr>
              <w:pStyle w:val="Teksttreci20"/>
              <w:shd w:val="clear" w:color="auto" w:fill="auto"/>
              <w:tabs>
                <w:tab w:val="left" w:leader="dot" w:pos="1982"/>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zawarta dnia</w:t>
            </w:r>
            <w:r w:rsidRPr="00282D05">
              <w:rPr>
                <w:rFonts w:asciiTheme="minorHAnsi" w:hAnsiTheme="minorHAnsi" w:cstheme="minorHAnsi"/>
                <w:sz w:val="22"/>
                <w:szCs w:val="22"/>
              </w:rPr>
              <w:tab/>
              <w:t>…..(zwana dalej „Umową”) pomiędzy:</w:t>
            </w:r>
          </w:p>
          <w:p w14:paraId="7B5057F8" w14:textId="77777777" w:rsidR="00C423E4" w:rsidRPr="00282D05" w:rsidRDefault="00C423E4" w:rsidP="00282D05">
            <w:pPr>
              <w:pStyle w:val="Teksttreci20"/>
              <w:shd w:val="clear" w:color="auto" w:fill="auto"/>
              <w:spacing w:before="0" w:after="0" w:line="240" w:lineRule="auto"/>
              <w:ind w:right="1660"/>
              <w:jc w:val="left"/>
              <w:rPr>
                <w:rFonts w:asciiTheme="minorHAnsi" w:hAnsiTheme="minorHAnsi" w:cstheme="minorHAnsi"/>
                <w:sz w:val="22"/>
                <w:szCs w:val="22"/>
              </w:rPr>
            </w:pPr>
            <w:r w:rsidRPr="00282D05">
              <w:rPr>
                <w:rStyle w:val="Teksttreci2Kursywa"/>
                <w:rFonts w:asciiTheme="minorHAnsi" w:hAnsiTheme="minorHAnsi" w:cstheme="minorHAnsi"/>
                <w:sz w:val="22"/>
                <w:szCs w:val="22"/>
              </w:rPr>
              <w:t>………………………………………………(dane podmiotu, który umowę zawiera</w:t>
            </w:r>
            <w:r w:rsidRPr="00282D05">
              <w:rPr>
                <w:rFonts w:asciiTheme="minorHAnsi" w:hAnsiTheme="minorHAnsi" w:cstheme="minorHAnsi"/>
                <w:sz w:val="22"/>
                <w:szCs w:val="22"/>
              </w:rPr>
              <w:t xml:space="preserve">) zwany w dalszej części umowy </w:t>
            </w:r>
            <w:r w:rsidRPr="00282D05">
              <w:rPr>
                <w:rStyle w:val="Teksttreci2Pogrubienie"/>
                <w:rFonts w:asciiTheme="minorHAnsi" w:hAnsiTheme="minorHAnsi" w:cstheme="minorHAnsi"/>
                <w:sz w:val="22"/>
                <w:szCs w:val="22"/>
              </w:rPr>
              <w:t xml:space="preserve">„Podmiotem przetwarzającym” </w:t>
            </w:r>
            <w:r w:rsidRPr="00282D05">
              <w:rPr>
                <w:rFonts w:asciiTheme="minorHAnsi" w:hAnsiTheme="minorHAnsi" w:cstheme="minorHAnsi"/>
                <w:sz w:val="22"/>
                <w:szCs w:val="22"/>
              </w:rPr>
              <w:t>reprezentowana przez:………………………………..</w:t>
            </w:r>
          </w:p>
          <w:p w14:paraId="544BBF4D" w14:textId="77777777" w:rsidR="00C423E4" w:rsidRPr="00282D05" w:rsidRDefault="00C423E4" w:rsidP="00282D05">
            <w:pPr>
              <w:pStyle w:val="Teksttreci2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oraz</w:t>
            </w:r>
          </w:p>
          <w:p w14:paraId="78F6D0B3" w14:textId="77777777" w:rsidR="00C423E4" w:rsidRPr="00282D05" w:rsidRDefault="00C423E4" w:rsidP="00282D05">
            <w:pPr>
              <w:pStyle w:val="Teksttreci50"/>
              <w:shd w:val="clear" w:color="auto" w:fill="auto"/>
              <w:spacing w:before="0" w:after="0" w:line="240" w:lineRule="auto"/>
              <w:jc w:val="both"/>
              <w:rPr>
                <w:rFonts w:asciiTheme="minorHAnsi" w:hAnsiTheme="minorHAnsi" w:cstheme="minorHAnsi"/>
                <w:sz w:val="22"/>
                <w:szCs w:val="22"/>
              </w:rPr>
            </w:pPr>
            <w:r w:rsidRPr="00282D05">
              <w:rPr>
                <w:rFonts w:asciiTheme="minorHAnsi" w:hAnsiTheme="minorHAnsi" w:cstheme="minorHAnsi"/>
                <w:b/>
                <w:i w:val="0"/>
                <w:iCs w:val="0"/>
                <w:sz w:val="22"/>
                <w:szCs w:val="22"/>
              </w:rPr>
              <w:t xml:space="preserve">………………….   </w:t>
            </w:r>
            <w:r w:rsidRPr="00282D05">
              <w:rPr>
                <w:rStyle w:val="Teksttreci4Bezpogrubienia"/>
                <w:rFonts w:asciiTheme="minorHAnsi" w:hAnsiTheme="minorHAnsi" w:cstheme="minorHAnsi"/>
                <w:i w:val="0"/>
                <w:sz w:val="22"/>
                <w:szCs w:val="22"/>
              </w:rPr>
              <w:t>zwaną w dalszej części umowy</w:t>
            </w:r>
            <w:r w:rsidRPr="00282D05">
              <w:rPr>
                <w:rStyle w:val="Teksttreci4Bezpogrubienia"/>
                <w:rFonts w:asciiTheme="minorHAnsi" w:hAnsiTheme="minorHAnsi" w:cstheme="minorHAnsi"/>
                <w:sz w:val="22"/>
                <w:szCs w:val="22"/>
              </w:rPr>
              <w:t xml:space="preserve"> </w:t>
            </w:r>
            <w:r w:rsidRPr="00282D05">
              <w:rPr>
                <w:rFonts w:asciiTheme="minorHAnsi" w:hAnsiTheme="minorHAnsi" w:cstheme="minorHAnsi"/>
                <w:sz w:val="22"/>
                <w:szCs w:val="22"/>
              </w:rPr>
              <w:t>„Administratorem danych” lub „Administratorem”</w:t>
            </w:r>
          </w:p>
          <w:p w14:paraId="2FB15A2A" w14:textId="77777777" w:rsidR="00C423E4" w:rsidRPr="00282D05" w:rsidRDefault="00C423E4" w:rsidP="00282D05">
            <w:pPr>
              <w:pStyle w:val="Teksttreci2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reprezentowanym przez</w:t>
            </w:r>
            <w:r w:rsidRPr="00282D05">
              <w:rPr>
                <w:rFonts w:asciiTheme="minorHAnsi" w:hAnsiTheme="minorHAnsi" w:cstheme="minorHAnsi"/>
                <w:b/>
                <w:sz w:val="22"/>
                <w:szCs w:val="22"/>
              </w:rPr>
              <w:t xml:space="preserve">  …………….</w:t>
            </w:r>
          </w:p>
          <w:p w14:paraId="41DCCFE7" w14:textId="77777777" w:rsidR="00C423E4" w:rsidRPr="00282D05" w:rsidRDefault="00C423E4" w:rsidP="00282D05">
            <w:pPr>
              <w:pStyle w:val="Teksttreci20"/>
              <w:shd w:val="clear" w:color="auto" w:fill="auto"/>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§1</w:t>
            </w:r>
          </w:p>
          <w:p w14:paraId="4F20B82B" w14:textId="77777777" w:rsidR="00C423E4" w:rsidRPr="00282D05" w:rsidRDefault="00C423E4" w:rsidP="00282D05">
            <w:pPr>
              <w:pStyle w:val="Teksttreci4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Powierzenie przetwarzania danych osobowych</w:t>
            </w:r>
          </w:p>
          <w:p w14:paraId="35462F00" w14:textId="77777777" w:rsidR="00C423E4" w:rsidRPr="00282D05" w:rsidRDefault="00C423E4" w:rsidP="00282D05">
            <w:pPr>
              <w:pStyle w:val="Teksttreci40"/>
              <w:shd w:val="clear" w:color="auto" w:fill="auto"/>
              <w:spacing w:before="0" w:after="0" w:line="240" w:lineRule="auto"/>
              <w:rPr>
                <w:rFonts w:asciiTheme="minorHAnsi" w:hAnsiTheme="minorHAnsi" w:cstheme="minorHAnsi"/>
                <w:sz w:val="22"/>
                <w:szCs w:val="22"/>
              </w:rPr>
            </w:pPr>
          </w:p>
          <w:p w14:paraId="6085E39F" w14:textId="77777777" w:rsidR="00C423E4" w:rsidRPr="00282D05" w:rsidRDefault="00C423E4" w:rsidP="00EF33EC">
            <w:pPr>
              <w:pStyle w:val="Teksttreci20"/>
              <w:numPr>
                <w:ilvl w:val="0"/>
                <w:numId w:val="29"/>
              </w:numPr>
              <w:shd w:val="clear" w:color="auto" w:fill="auto"/>
              <w:tabs>
                <w:tab w:val="left" w:pos="316"/>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0B7A35B0" w14:textId="77777777" w:rsidR="00C423E4" w:rsidRPr="00282D05" w:rsidRDefault="00C423E4" w:rsidP="00EF33EC">
            <w:pPr>
              <w:pStyle w:val="Teksttreci20"/>
              <w:numPr>
                <w:ilvl w:val="0"/>
                <w:numId w:val="29"/>
              </w:numPr>
              <w:shd w:val="clear" w:color="auto" w:fill="auto"/>
              <w:tabs>
                <w:tab w:val="left" w:pos="311"/>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przetwarzać powierzone mu dane osobowe zgodnie z niniejszą umową, Rozporządzeniem oraz z innymi przepisami prawa po</w:t>
            </w:r>
            <w:r w:rsidRPr="00282D05">
              <w:rPr>
                <w:rFonts w:asciiTheme="minorHAnsi" w:hAnsiTheme="minorHAnsi" w:cstheme="minorHAnsi"/>
                <w:sz w:val="22"/>
                <w:szCs w:val="22"/>
              </w:rPr>
              <w:softHyphen/>
              <w:t>wszechnie obowiązującego, które chronią prawa osób, których dane dotyczą.</w:t>
            </w:r>
          </w:p>
          <w:p w14:paraId="6A6A5C21" w14:textId="77777777" w:rsidR="00C423E4" w:rsidRPr="00282D05" w:rsidRDefault="00C423E4" w:rsidP="00EF33EC">
            <w:pPr>
              <w:pStyle w:val="Teksttreci20"/>
              <w:numPr>
                <w:ilvl w:val="0"/>
                <w:numId w:val="29"/>
              </w:numPr>
              <w:shd w:val="clear" w:color="auto" w:fill="auto"/>
              <w:tabs>
                <w:tab w:val="left" w:pos="306"/>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oświadcza, iż stosuje środki bezpieczeństwa spełniające wy</w:t>
            </w:r>
            <w:r w:rsidRPr="00282D05">
              <w:rPr>
                <w:rFonts w:asciiTheme="minorHAnsi" w:hAnsiTheme="minorHAnsi" w:cstheme="minorHAnsi"/>
                <w:sz w:val="22"/>
                <w:szCs w:val="22"/>
              </w:rPr>
              <w:softHyphen/>
              <w:t>mogi Rozporządzenia.</w:t>
            </w:r>
          </w:p>
          <w:p w14:paraId="0D5D4ADD" w14:textId="77777777" w:rsidR="00C423E4" w:rsidRPr="00282D05" w:rsidRDefault="00C423E4" w:rsidP="00282D05">
            <w:pPr>
              <w:pStyle w:val="Teksttreci7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§2</w:t>
            </w:r>
          </w:p>
          <w:p w14:paraId="4F0DB0D7" w14:textId="77777777" w:rsidR="00C423E4" w:rsidRPr="00282D05" w:rsidRDefault="00C423E4" w:rsidP="00282D05">
            <w:pPr>
              <w:pStyle w:val="Teksttreci4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Zakres i cel przetwarzania danych</w:t>
            </w:r>
          </w:p>
          <w:p w14:paraId="5B45F68E" w14:textId="77777777" w:rsidR="00C423E4" w:rsidRPr="00282D05" w:rsidRDefault="00C423E4" w:rsidP="00EF33EC">
            <w:pPr>
              <w:pStyle w:val="Teksttreci20"/>
              <w:numPr>
                <w:ilvl w:val="0"/>
                <w:numId w:val="30"/>
              </w:numPr>
              <w:shd w:val="clear" w:color="auto" w:fill="auto"/>
              <w:tabs>
                <w:tab w:val="left" w:pos="297"/>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będzie przetwarzał, powierzone na podstawie umowy dane</w:t>
            </w:r>
          </w:p>
          <w:p w14:paraId="2610863F" w14:textId="77777777" w:rsidR="00C423E4" w:rsidRPr="00282D05" w:rsidRDefault="00C423E4" w:rsidP="00282D05">
            <w:pPr>
              <w:pStyle w:val="Teksttreci50"/>
              <w:tabs>
                <w:tab w:val="left" w:leader="dot" w:pos="2683"/>
              </w:tabs>
              <w:spacing w:before="0" w:after="0" w:line="240" w:lineRule="auto"/>
              <w:jc w:val="both"/>
              <w:rPr>
                <w:rStyle w:val="Teksttreci5Bezkursywy"/>
                <w:rFonts w:asciiTheme="minorHAnsi" w:hAnsiTheme="minorHAnsi" w:cstheme="minorHAnsi"/>
                <w:color w:val="auto"/>
                <w:sz w:val="22"/>
                <w:szCs w:val="22"/>
              </w:rPr>
            </w:pPr>
            <w:r w:rsidRPr="00282D05">
              <w:rPr>
                <w:rStyle w:val="Teksttreci5Bezkursywy"/>
                <w:rFonts w:asciiTheme="minorHAnsi" w:hAnsiTheme="minorHAnsi" w:cstheme="minorHAnsi"/>
                <w:sz w:val="22"/>
                <w:szCs w:val="22"/>
              </w:rPr>
              <w:t xml:space="preserve">Osobowe </w:t>
            </w:r>
            <w:r w:rsidRPr="00282D05">
              <w:rPr>
                <w:rFonts w:asciiTheme="minorHAnsi" w:hAnsiTheme="minorHAnsi" w:cstheme="minorHAnsi"/>
                <w:sz w:val="22"/>
                <w:szCs w:val="22"/>
              </w:rPr>
              <w:t>(należy podać kategorię osób, których dane dotyczą, itd. pracowników administratora, uczniów administratora itd.)</w:t>
            </w:r>
            <w:r w:rsidRPr="00282D05">
              <w:rPr>
                <w:rStyle w:val="Teksttreci5Bezkursywy"/>
                <w:rFonts w:asciiTheme="minorHAnsi" w:hAnsiTheme="minorHAnsi" w:cstheme="minorHAnsi"/>
                <w:sz w:val="22"/>
                <w:szCs w:val="22"/>
              </w:rPr>
              <w:t xml:space="preserve"> w zakresie:  </w:t>
            </w:r>
          </w:p>
          <w:p w14:paraId="62FADE80" w14:textId="77777777" w:rsidR="00C423E4" w:rsidRPr="00282D05" w:rsidRDefault="00C423E4" w:rsidP="00282D05">
            <w:pPr>
              <w:pStyle w:val="Teksttreci50"/>
              <w:tabs>
                <w:tab w:val="left" w:leader="dot" w:pos="2683"/>
              </w:tabs>
              <w:spacing w:before="0" w:after="0" w:line="240" w:lineRule="auto"/>
              <w:jc w:val="both"/>
              <w:rPr>
                <w:rStyle w:val="Teksttreci5Bezkursywy"/>
                <w:rFonts w:asciiTheme="minorHAnsi" w:hAnsiTheme="minorHAnsi" w:cstheme="minorHAnsi"/>
                <w:sz w:val="22"/>
                <w:szCs w:val="22"/>
              </w:rPr>
            </w:pPr>
            <w:r w:rsidRPr="00282D05">
              <w:rPr>
                <w:rStyle w:val="Teksttreci5Bezkursywy"/>
                <w:rFonts w:asciiTheme="minorHAnsi" w:hAnsiTheme="minorHAnsi" w:cstheme="minorHAnsi"/>
                <w:sz w:val="22"/>
                <w:szCs w:val="22"/>
              </w:rPr>
              <w:t xml:space="preserve">a) imiona, nazwisko; </w:t>
            </w:r>
          </w:p>
          <w:p w14:paraId="4D36B681" w14:textId="77777777" w:rsidR="00C423E4" w:rsidRPr="00282D05" w:rsidRDefault="00C423E4" w:rsidP="00282D05">
            <w:pPr>
              <w:pStyle w:val="Teksttreci50"/>
              <w:shd w:val="clear" w:color="auto" w:fill="auto"/>
              <w:tabs>
                <w:tab w:val="left" w:leader="dot" w:pos="2683"/>
              </w:tabs>
              <w:spacing w:before="0" w:after="0" w:line="240" w:lineRule="auto"/>
              <w:jc w:val="both"/>
              <w:rPr>
                <w:rFonts w:asciiTheme="minorHAnsi" w:hAnsiTheme="minorHAnsi" w:cstheme="minorHAnsi"/>
                <w:sz w:val="22"/>
                <w:szCs w:val="22"/>
              </w:rPr>
            </w:pPr>
            <w:r w:rsidRPr="00282D05">
              <w:rPr>
                <w:rStyle w:val="Teksttreci5Bezkursywy"/>
                <w:rFonts w:asciiTheme="minorHAnsi" w:hAnsiTheme="minorHAnsi" w:cstheme="minorHAnsi"/>
                <w:sz w:val="22"/>
                <w:szCs w:val="22"/>
              </w:rPr>
              <w:t>b) Pesel ;</w:t>
            </w:r>
          </w:p>
          <w:p w14:paraId="4704632E" w14:textId="77777777" w:rsidR="00C423E4" w:rsidRPr="00282D05" w:rsidRDefault="00C423E4" w:rsidP="00EF33EC">
            <w:pPr>
              <w:pStyle w:val="Teksttreci20"/>
              <w:numPr>
                <w:ilvl w:val="0"/>
                <w:numId w:val="30"/>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Powierzone przez Administratora danych dane osobowe będą przetwarzane przez</w:t>
            </w:r>
          </w:p>
          <w:p w14:paraId="0E5DC045" w14:textId="77777777" w:rsidR="00C423E4" w:rsidRPr="00282D05" w:rsidRDefault="00C423E4" w:rsidP="00282D05">
            <w:pPr>
              <w:pStyle w:val="Teksttreci20"/>
              <w:shd w:val="clear" w:color="auto" w:fill="auto"/>
              <w:tabs>
                <w:tab w:val="left" w:leader="dot" w:pos="5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wyłącznie w celu</w:t>
            </w:r>
            <w:r w:rsidRPr="00282D05">
              <w:rPr>
                <w:rFonts w:asciiTheme="minorHAnsi" w:hAnsiTheme="minorHAnsi" w:cstheme="minorHAnsi"/>
                <w:sz w:val="22"/>
                <w:szCs w:val="22"/>
              </w:rPr>
              <w:tab/>
              <w:t xml:space="preserve"> (</w:t>
            </w:r>
            <w:r w:rsidRPr="00282D05">
              <w:rPr>
                <w:rStyle w:val="Teksttreci2Kursywa"/>
                <w:rFonts w:asciiTheme="minorHAnsi" w:hAnsiTheme="minorHAnsi" w:cstheme="minorHAnsi"/>
                <w:sz w:val="22"/>
                <w:szCs w:val="22"/>
              </w:rPr>
              <w:t>należy podać cel</w:t>
            </w:r>
          </w:p>
          <w:p w14:paraId="3DA5C167" w14:textId="77777777" w:rsidR="00C423E4" w:rsidRPr="00282D05" w:rsidRDefault="00C423E4" w:rsidP="00282D05">
            <w:pPr>
              <w:pStyle w:val="Teksttreci50"/>
              <w:shd w:val="clear" w:color="auto" w:fill="auto"/>
              <w:tabs>
                <w:tab w:val="left" w:leader="dot" w:pos="6576"/>
              </w:tabs>
              <w:spacing w:before="0" w:after="0" w:line="240" w:lineRule="auto"/>
              <w:jc w:val="both"/>
              <w:rPr>
                <w:rFonts w:asciiTheme="minorHAnsi" w:hAnsiTheme="minorHAnsi" w:cstheme="minorHAnsi"/>
                <w:sz w:val="22"/>
                <w:szCs w:val="22"/>
              </w:rPr>
            </w:pPr>
            <w:r w:rsidRPr="00282D05">
              <w:rPr>
                <w:rFonts w:asciiTheme="minorHAnsi" w:hAnsiTheme="minorHAnsi" w:cstheme="minorHAnsi"/>
                <w:sz w:val="22"/>
                <w:szCs w:val="22"/>
              </w:rPr>
              <w:t>przetwarzania danych przez podmiot przetwarzający, np. realizacji umowy z dnia</w:t>
            </w:r>
            <w:r w:rsidRPr="00282D05">
              <w:rPr>
                <w:rStyle w:val="Teksttreci5Bezkursywy"/>
                <w:rFonts w:asciiTheme="minorHAnsi" w:hAnsiTheme="minorHAnsi" w:cstheme="minorHAnsi"/>
                <w:sz w:val="22"/>
                <w:szCs w:val="22"/>
              </w:rPr>
              <w:tab/>
            </w:r>
          </w:p>
          <w:p w14:paraId="1AF957F3" w14:textId="77777777" w:rsidR="00C423E4" w:rsidRPr="00282D05" w:rsidRDefault="00C423E4" w:rsidP="00282D05">
            <w:pPr>
              <w:pStyle w:val="Teksttreci50"/>
              <w:shd w:val="clear" w:color="auto" w:fill="auto"/>
              <w:tabs>
                <w:tab w:val="left" w:leader="dot" w:pos="634"/>
              </w:tabs>
              <w:spacing w:before="0" w:after="0" w:line="240" w:lineRule="auto"/>
              <w:jc w:val="both"/>
              <w:rPr>
                <w:rFonts w:asciiTheme="minorHAnsi" w:hAnsiTheme="minorHAnsi" w:cstheme="minorHAnsi"/>
                <w:sz w:val="22"/>
                <w:szCs w:val="22"/>
              </w:rPr>
            </w:pPr>
            <w:r w:rsidRPr="00282D05">
              <w:rPr>
                <w:rFonts w:asciiTheme="minorHAnsi" w:hAnsiTheme="minorHAnsi" w:cstheme="minorHAnsi"/>
                <w:sz w:val="22"/>
                <w:szCs w:val="22"/>
              </w:rPr>
              <w:t>nr</w:t>
            </w:r>
            <w:r w:rsidRPr="00282D05">
              <w:rPr>
                <w:rStyle w:val="Teksttreci5Bezkursywy"/>
                <w:rFonts w:asciiTheme="minorHAnsi" w:hAnsiTheme="minorHAnsi" w:cstheme="minorHAnsi"/>
                <w:sz w:val="22"/>
                <w:szCs w:val="22"/>
              </w:rPr>
              <w:tab/>
              <w:t xml:space="preserve"> </w:t>
            </w:r>
            <w:r w:rsidRPr="00282D05">
              <w:rPr>
                <w:rFonts w:asciiTheme="minorHAnsi" w:hAnsiTheme="minorHAnsi" w:cstheme="minorHAnsi"/>
                <w:sz w:val="22"/>
                <w:szCs w:val="22"/>
              </w:rPr>
              <w:t>w zakresie prowadzenia kadr).</w:t>
            </w:r>
          </w:p>
          <w:p w14:paraId="6AAFBC59" w14:textId="77777777" w:rsidR="00C423E4" w:rsidRPr="00282D05" w:rsidRDefault="00C423E4" w:rsidP="00282D05">
            <w:pPr>
              <w:pStyle w:val="Teksttreci20"/>
              <w:shd w:val="clear" w:color="auto" w:fill="auto"/>
              <w:spacing w:before="0" w:after="0" w:line="240" w:lineRule="auto"/>
              <w:jc w:val="center"/>
              <w:rPr>
                <w:rFonts w:asciiTheme="minorHAnsi" w:hAnsiTheme="minorHAnsi" w:cstheme="minorHAnsi"/>
                <w:b/>
                <w:sz w:val="22"/>
                <w:szCs w:val="22"/>
              </w:rPr>
            </w:pPr>
          </w:p>
          <w:p w14:paraId="72D98F93" w14:textId="77777777" w:rsidR="00C423E4" w:rsidRPr="00282D05" w:rsidRDefault="00C423E4" w:rsidP="00282D05">
            <w:pPr>
              <w:pStyle w:val="Teksttreci20"/>
              <w:shd w:val="clear" w:color="auto" w:fill="auto"/>
              <w:spacing w:before="0" w:after="0" w:line="240" w:lineRule="auto"/>
              <w:jc w:val="center"/>
              <w:rPr>
                <w:rFonts w:asciiTheme="minorHAnsi" w:hAnsiTheme="minorHAnsi" w:cstheme="minorHAnsi"/>
                <w:b/>
                <w:sz w:val="22"/>
                <w:szCs w:val="22"/>
              </w:rPr>
            </w:pPr>
          </w:p>
          <w:p w14:paraId="1F65F42A" w14:textId="77777777" w:rsidR="00C423E4" w:rsidRPr="00282D05" w:rsidRDefault="00C423E4" w:rsidP="00282D05">
            <w:pPr>
              <w:pStyle w:val="Teksttreci20"/>
              <w:shd w:val="clear" w:color="auto" w:fill="auto"/>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§3</w:t>
            </w:r>
          </w:p>
          <w:p w14:paraId="2554A92E" w14:textId="77777777" w:rsidR="00C423E4" w:rsidRPr="00282D05" w:rsidRDefault="00C423E4" w:rsidP="00282D05">
            <w:pPr>
              <w:pStyle w:val="Teksttreci40"/>
              <w:shd w:val="clear" w:color="auto" w:fill="auto"/>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Sposób wykonania umowy w zakresie przetwarzania danych osobowych</w:t>
            </w:r>
          </w:p>
          <w:p w14:paraId="3BEB0CD9" w14:textId="77777777" w:rsidR="00C423E4" w:rsidRPr="00282D05" w:rsidRDefault="00C423E4" w:rsidP="00EF33EC">
            <w:pPr>
              <w:pStyle w:val="Teksttreci20"/>
              <w:numPr>
                <w:ilvl w:val="0"/>
                <w:numId w:val="31"/>
              </w:numPr>
              <w:shd w:val="clear" w:color="auto" w:fill="auto"/>
              <w:tabs>
                <w:tab w:val="left" w:pos="284"/>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przy przetwarzaniu powierzonych danych osobowych, do ich zabezpieczenia poprzez stosowanie odpowiednich środków tech</w:t>
            </w:r>
            <w:r w:rsidRPr="00282D05">
              <w:rPr>
                <w:rFonts w:asciiTheme="minorHAnsi" w:hAnsiTheme="minorHAnsi" w:cstheme="minorHAnsi"/>
                <w:sz w:val="22"/>
                <w:szCs w:val="22"/>
              </w:rPr>
              <w:softHyphen/>
              <w:t>nicznych i organizacyjnych zapewniających adekwatny stopień bezpieczeństwa odpo</w:t>
            </w:r>
            <w:r w:rsidRPr="00282D05">
              <w:rPr>
                <w:rFonts w:asciiTheme="minorHAnsi" w:hAnsiTheme="minorHAnsi" w:cstheme="minorHAnsi"/>
                <w:sz w:val="22"/>
                <w:szCs w:val="22"/>
              </w:rPr>
              <w:softHyphen/>
              <w:t>wiadający ryzyku związanym z przetwarzaniem danych osobowych, o których mowa w art. 32 Rozporządzenia.</w:t>
            </w:r>
          </w:p>
          <w:p w14:paraId="4358B115" w14:textId="77777777" w:rsidR="00C423E4" w:rsidRPr="00282D05" w:rsidRDefault="00C423E4" w:rsidP="00EF33EC">
            <w:pPr>
              <w:pStyle w:val="Teksttreci20"/>
              <w:numPr>
                <w:ilvl w:val="0"/>
                <w:numId w:val="31"/>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dołożyć należytej staranności przy prze</w:t>
            </w:r>
            <w:r w:rsidRPr="00282D05">
              <w:rPr>
                <w:rFonts w:asciiTheme="minorHAnsi" w:hAnsiTheme="minorHAnsi" w:cstheme="minorHAnsi"/>
                <w:sz w:val="22"/>
                <w:szCs w:val="22"/>
              </w:rPr>
              <w:softHyphen/>
              <w:t>twarzaniu powierzonych danych osobowych.</w:t>
            </w:r>
          </w:p>
          <w:p w14:paraId="3C8E3AB6" w14:textId="77777777" w:rsidR="00C423E4" w:rsidRPr="00282D05" w:rsidRDefault="00C423E4" w:rsidP="00EF33EC">
            <w:pPr>
              <w:pStyle w:val="Teksttreci20"/>
              <w:numPr>
                <w:ilvl w:val="0"/>
                <w:numId w:val="31"/>
              </w:numPr>
              <w:shd w:val="clear" w:color="auto" w:fill="auto"/>
              <w:tabs>
                <w:tab w:val="left" w:pos="279"/>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 nadania upoważnień do przetwarza</w:t>
            </w:r>
            <w:r w:rsidRPr="00282D05">
              <w:rPr>
                <w:rFonts w:asciiTheme="minorHAnsi" w:hAnsiTheme="minorHAnsi" w:cstheme="minorHAnsi"/>
                <w:sz w:val="22"/>
                <w:szCs w:val="22"/>
              </w:rPr>
              <w:softHyphen/>
              <w:t>nia danych osobowych wszystkim osobom, które będą przetwarzały powierzone dane w celu realizacji niniejszej umowy.</w:t>
            </w:r>
          </w:p>
          <w:p w14:paraId="376F27EB" w14:textId="77777777" w:rsidR="00C423E4" w:rsidRPr="00282D05" w:rsidRDefault="00C423E4" w:rsidP="00EF33EC">
            <w:pPr>
              <w:pStyle w:val="Teksttreci20"/>
              <w:numPr>
                <w:ilvl w:val="0"/>
                <w:numId w:val="31"/>
              </w:numPr>
              <w:shd w:val="clear" w:color="auto" w:fill="auto"/>
              <w:tabs>
                <w:tab w:val="left" w:pos="298"/>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zapewnić zachowanie w tajemnicy, (o któ</w:t>
            </w:r>
            <w:r w:rsidRPr="00282D05">
              <w:rPr>
                <w:rFonts w:asciiTheme="minorHAnsi" w:hAnsiTheme="minorHAnsi" w:cstheme="minorHAnsi"/>
                <w:sz w:val="22"/>
                <w:szCs w:val="22"/>
              </w:rPr>
              <w:softHyphen/>
              <w:t xml:space="preserve">rej mowa w art. 28 ust 3 lit b Rozporządzenia) przetwarzanych danych przez osoby, które upoważnia do przetwarzania danych osobowych w celu realizacji niniejszej umowy, zarówno w trakcie </w:t>
            </w:r>
            <w:r w:rsidRPr="00282D05">
              <w:rPr>
                <w:rFonts w:asciiTheme="minorHAnsi" w:hAnsiTheme="minorHAnsi" w:cstheme="minorHAnsi"/>
                <w:sz w:val="22"/>
                <w:szCs w:val="22"/>
              </w:rPr>
              <w:lastRenderedPageBreak/>
              <w:t>zatrudnienia ich w Podmiocie przetwarzającym, jak i po jego ustaniu.</w:t>
            </w:r>
          </w:p>
          <w:p w14:paraId="3E5B2701" w14:textId="77777777" w:rsidR="00C423E4" w:rsidRPr="00282D05" w:rsidRDefault="00C423E4" w:rsidP="00EF33EC">
            <w:pPr>
              <w:pStyle w:val="Teksttreci20"/>
              <w:numPr>
                <w:ilvl w:val="0"/>
                <w:numId w:val="31"/>
              </w:numPr>
              <w:shd w:val="clear" w:color="auto" w:fill="auto"/>
              <w:tabs>
                <w:tab w:val="left" w:pos="298"/>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po zakończeniu świadczenia usług związanych z przetwa</w:t>
            </w:r>
            <w:r w:rsidRPr="00282D05">
              <w:rPr>
                <w:rFonts w:asciiTheme="minorHAnsi" w:hAnsiTheme="minorHAnsi" w:cstheme="minorHAnsi"/>
                <w:sz w:val="22"/>
                <w:szCs w:val="22"/>
              </w:rPr>
              <w:softHyphen/>
              <w:t xml:space="preserve">rzaniem usuwa/zwraca Administratorowi wszelkie dane osobowe </w:t>
            </w:r>
            <w:r w:rsidRPr="00282D05">
              <w:rPr>
                <w:rStyle w:val="Teksttreci2Kursywa"/>
                <w:rFonts w:asciiTheme="minorHAnsi" w:hAnsiTheme="minorHAnsi" w:cstheme="minorHAnsi"/>
                <w:sz w:val="22"/>
                <w:szCs w:val="22"/>
              </w:rPr>
              <w:t>{należy wybrać, czy podmiot przetwarzający ma usunąć, czy zwrócić dane)</w:t>
            </w:r>
            <w:r w:rsidRPr="00282D05">
              <w:rPr>
                <w:rFonts w:asciiTheme="minorHAnsi" w:hAnsiTheme="minorHAnsi" w:cstheme="minorHAnsi"/>
                <w:sz w:val="22"/>
                <w:szCs w:val="22"/>
              </w:rPr>
              <w:t xml:space="preserve"> oraz usuwa wszelkie ich istniejące kopie, chyba że prawo Unii lub prawo państwa członkowskiego nakazują przechowy</w:t>
            </w:r>
            <w:r w:rsidRPr="00282D05">
              <w:rPr>
                <w:rFonts w:asciiTheme="minorHAnsi" w:hAnsiTheme="minorHAnsi" w:cstheme="minorHAnsi"/>
                <w:sz w:val="22"/>
                <w:szCs w:val="22"/>
              </w:rPr>
              <w:softHyphen/>
              <w:t>wanie danych osobowych.</w:t>
            </w:r>
          </w:p>
          <w:p w14:paraId="49F439E3" w14:textId="77777777" w:rsidR="00C423E4" w:rsidRPr="00282D05" w:rsidRDefault="00C423E4" w:rsidP="00EF33EC">
            <w:pPr>
              <w:pStyle w:val="Teksttreci20"/>
              <w:numPr>
                <w:ilvl w:val="0"/>
                <w:numId w:val="31"/>
              </w:numPr>
              <w:shd w:val="clear" w:color="auto" w:fill="auto"/>
              <w:tabs>
                <w:tab w:val="left" w:pos="279"/>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W miarę możliwości Podmiot przetwarzający pomaga Administratorowi w niezbęd</w:t>
            </w:r>
            <w:r w:rsidRPr="00282D05">
              <w:rPr>
                <w:rFonts w:asciiTheme="minorHAnsi" w:hAnsiTheme="minorHAnsi" w:cstheme="minorHAnsi"/>
                <w:sz w:val="22"/>
                <w:szCs w:val="22"/>
              </w:rPr>
              <w:softHyphen/>
              <w:t>nym zakresie wywiązywać się z obowiązku odpowiadania na żądania osoby, której dane dotyczą oraz wywiązywania się z obowiązków określonych w art. 32-36 Rozpo</w:t>
            </w:r>
            <w:r w:rsidRPr="00282D05">
              <w:rPr>
                <w:rFonts w:asciiTheme="minorHAnsi" w:hAnsiTheme="minorHAnsi" w:cstheme="minorHAnsi"/>
                <w:sz w:val="22"/>
                <w:szCs w:val="22"/>
              </w:rPr>
              <w:softHyphen/>
              <w:t>rządzenia.</w:t>
            </w:r>
          </w:p>
          <w:p w14:paraId="395DA237" w14:textId="77777777" w:rsidR="00C423E4" w:rsidRPr="00282D05" w:rsidRDefault="00C423E4" w:rsidP="00EF33EC">
            <w:pPr>
              <w:pStyle w:val="Teksttreci20"/>
              <w:numPr>
                <w:ilvl w:val="0"/>
                <w:numId w:val="31"/>
              </w:numPr>
              <w:shd w:val="clear" w:color="auto" w:fill="auto"/>
              <w:tabs>
                <w:tab w:val="left" w:pos="274"/>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po stwierdzeniu naruszenia ochrony danych osobowych bez</w:t>
            </w:r>
          </w:p>
          <w:p w14:paraId="5824EF45" w14:textId="77777777" w:rsidR="00C423E4" w:rsidRPr="00282D05" w:rsidRDefault="00C423E4" w:rsidP="00282D05">
            <w:pPr>
              <w:pStyle w:val="Teksttreci20"/>
              <w:shd w:val="clear" w:color="auto" w:fill="auto"/>
              <w:tabs>
                <w:tab w:val="left" w:leader="dot" w:pos="6576"/>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zbędnej zwłoki zgłasza je administratorowi w ciągu 24 godzin</w:t>
            </w:r>
          </w:p>
          <w:p w14:paraId="1BFC1B5C" w14:textId="77777777" w:rsidR="00C423E4" w:rsidRPr="00282D05" w:rsidRDefault="00C423E4" w:rsidP="00282D05">
            <w:pPr>
              <w:pStyle w:val="Teksttreci50"/>
              <w:shd w:val="clear" w:color="auto" w:fill="auto"/>
              <w:spacing w:before="0" w:after="0" w:line="240" w:lineRule="auto"/>
              <w:rPr>
                <w:rStyle w:val="Teksttreci5Bezkursywy"/>
                <w:rFonts w:asciiTheme="minorHAnsi" w:hAnsiTheme="minorHAnsi" w:cstheme="minorHAnsi"/>
                <w:b/>
                <w:color w:val="auto"/>
                <w:sz w:val="22"/>
                <w:szCs w:val="22"/>
              </w:rPr>
            </w:pPr>
          </w:p>
          <w:p w14:paraId="31B2647A" w14:textId="77777777" w:rsidR="00C423E4" w:rsidRPr="00282D05" w:rsidRDefault="00C423E4" w:rsidP="00282D05">
            <w:pPr>
              <w:pStyle w:val="Teksttreci30"/>
              <w:shd w:val="clear" w:color="auto" w:fill="auto"/>
              <w:spacing w:after="0" w:line="240" w:lineRule="auto"/>
              <w:jc w:val="center"/>
              <w:rPr>
                <w:rFonts w:asciiTheme="minorHAnsi" w:hAnsiTheme="minorHAnsi" w:cstheme="minorHAnsi"/>
                <w:sz w:val="22"/>
                <w:szCs w:val="22"/>
              </w:rPr>
            </w:pPr>
            <w:r w:rsidRPr="00282D05">
              <w:rPr>
                <w:rFonts w:asciiTheme="minorHAnsi" w:hAnsiTheme="minorHAnsi" w:cstheme="minorHAnsi"/>
                <w:b/>
                <w:sz w:val="22"/>
                <w:szCs w:val="22"/>
              </w:rPr>
              <w:t>§4</w:t>
            </w:r>
          </w:p>
          <w:p w14:paraId="23C55DCF" w14:textId="77777777" w:rsidR="00C423E4" w:rsidRPr="00282D05" w:rsidRDefault="00C423E4" w:rsidP="00282D05">
            <w:pPr>
              <w:pStyle w:val="Teksttreci20"/>
              <w:shd w:val="clear" w:color="auto" w:fill="auto"/>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Prawo kontroli</w:t>
            </w:r>
          </w:p>
          <w:p w14:paraId="65AC9E98" w14:textId="77777777" w:rsidR="00C423E4" w:rsidRPr="00282D05" w:rsidRDefault="00C423E4" w:rsidP="00EF33EC">
            <w:pPr>
              <w:pStyle w:val="Teksttreci20"/>
              <w:numPr>
                <w:ilvl w:val="0"/>
                <w:numId w:val="32"/>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danych zgodnie z art. 28 ust. 3 lit. h) Rozporządzenia ma prawo kon</w:t>
            </w:r>
            <w:r w:rsidRPr="00282D05">
              <w:rPr>
                <w:rFonts w:asciiTheme="minorHAnsi" w:hAnsiTheme="minorHAnsi" w:cstheme="minorHAnsi"/>
                <w:sz w:val="22"/>
                <w:szCs w:val="22"/>
              </w:rPr>
              <w:softHyphen/>
              <w:t>troli, czy środki zastosowane przez Podmiot przetwarzający przy przetwarzaniu i za</w:t>
            </w:r>
            <w:r w:rsidRPr="00282D05">
              <w:rPr>
                <w:rFonts w:asciiTheme="minorHAnsi" w:hAnsiTheme="minorHAnsi" w:cstheme="minorHAnsi"/>
                <w:sz w:val="22"/>
                <w:szCs w:val="22"/>
              </w:rPr>
              <w:softHyphen/>
              <w:t>bezpieczeniu powierzonych danych osobowych spełniają postanowienia umowy.</w:t>
            </w:r>
          </w:p>
          <w:p w14:paraId="2A4D299A" w14:textId="77777777" w:rsidR="00C423E4" w:rsidRPr="00282D05" w:rsidRDefault="00C423E4" w:rsidP="00EF33EC">
            <w:pPr>
              <w:pStyle w:val="Teksttreci20"/>
              <w:numPr>
                <w:ilvl w:val="0"/>
                <w:numId w:val="32"/>
              </w:numPr>
              <w:shd w:val="clear" w:color="auto" w:fill="auto"/>
              <w:tabs>
                <w:tab w:val="left" w:pos="265"/>
                <w:tab w:val="left" w:leader="dot" w:pos="4838"/>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danych realizować będzie prawo kontroli w godzinach pracy Pod</w:t>
            </w:r>
            <w:r w:rsidRPr="00282D05">
              <w:rPr>
                <w:rFonts w:asciiTheme="minorHAnsi" w:hAnsiTheme="minorHAnsi" w:cstheme="minorHAnsi"/>
                <w:sz w:val="22"/>
                <w:szCs w:val="22"/>
              </w:rPr>
              <w:softHyphen/>
              <w:t xml:space="preserve">miotu przetwarzającego i z minimum 7 – dniowym </w:t>
            </w:r>
            <w:r w:rsidRPr="00282D05">
              <w:rPr>
                <w:rStyle w:val="Teksttreci4Bezkursywy"/>
                <w:rFonts w:asciiTheme="minorHAnsi" w:hAnsiTheme="minorHAnsi" w:cstheme="minorHAnsi"/>
                <w:color w:val="auto"/>
                <w:sz w:val="22"/>
                <w:szCs w:val="22"/>
              </w:rPr>
              <w:t>uprzedzeniem.</w:t>
            </w:r>
          </w:p>
          <w:p w14:paraId="6D41C080" w14:textId="77777777" w:rsidR="00C423E4" w:rsidRPr="00282D05" w:rsidRDefault="00C423E4" w:rsidP="00EF33EC">
            <w:pPr>
              <w:pStyle w:val="Teksttreci20"/>
              <w:numPr>
                <w:ilvl w:val="0"/>
                <w:numId w:val="32"/>
              </w:numPr>
              <w:shd w:val="clear" w:color="auto" w:fill="auto"/>
              <w:tabs>
                <w:tab w:val="left" w:pos="26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 usunięcia uchybień stwierdzonych pod</w:t>
            </w:r>
            <w:r w:rsidRPr="00282D05">
              <w:rPr>
                <w:rFonts w:asciiTheme="minorHAnsi" w:hAnsiTheme="minorHAnsi" w:cstheme="minorHAnsi"/>
                <w:sz w:val="22"/>
                <w:szCs w:val="22"/>
              </w:rPr>
              <w:softHyphen/>
              <w:t xml:space="preserve">czas kontroli w terminie wskazanym przez Administratora danych nie dłuższym niż 7 dni  </w:t>
            </w:r>
          </w:p>
          <w:p w14:paraId="0E82DA40" w14:textId="77777777" w:rsidR="00C423E4" w:rsidRPr="00282D05" w:rsidRDefault="00C423E4" w:rsidP="00EF33EC">
            <w:pPr>
              <w:pStyle w:val="Teksttreci20"/>
              <w:numPr>
                <w:ilvl w:val="0"/>
                <w:numId w:val="32"/>
              </w:numPr>
              <w:shd w:val="clear" w:color="auto" w:fill="auto"/>
              <w:tabs>
                <w:tab w:val="left" w:pos="26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udostępnia Administratorowi wszelkie informacje nie</w:t>
            </w:r>
            <w:r w:rsidRPr="00282D05">
              <w:rPr>
                <w:rFonts w:asciiTheme="minorHAnsi" w:hAnsiTheme="minorHAnsi" w:cstheme="minorHAnsi"/>
                <w:sz w:val="22"/>
                <w:szCs w:val="22"/>
              </w:rPr>
              <w:softHyphen/>
              <w:t>zbędne do wykazania spełnienia obowiązków określonych w art. 28 Rozporządzenia.</w:t>
            </w:r>
          </w:p>
          <w:p w14:paraId="4CFB8485" w14:textId="77777777" w:rsidR="00C423E4" w:rsidRPr="00282D05" w:rsidRDefault="00C423E4" w:rsidP="00282D05">
            <w:pPr>
              <w:pStyle w:val="Teksttreci20"/>
              <w:shd w:val="clear" w:color="auto" w:fill="auto"/>
              <w:tabs>
                <w:tab w:val="left" w:pos="265"/>
              </w:tabs>
              <w:spacing w:before="0" w:after="0" w:line="240" w:lineRule="auto"/>
              <w:rPr>
                <w:rFonts w:asciiTheme="minorHAnsi" w:hAnsiTheme="minorHAnsi" w:cstheme="minorHAnsi"/>
                <w:sz w:val="22"/>
                <w:szCs w:val="22"/>
              </w:rPr>
            </w:pPr>
          </w:p>
          <w:p w14:paraId="6817AFCA" w14:textId="77777777" w:rsidR="00C423E4" w:rsidRPr="00282D05" w:rsidRDefault="00C423E4" w:rsidP="00282D05">
            <w:pPr>
              <w:pStyle w:val="Teksttreci30"/>
              <w:shd w:val="clear" w:color="auto" w:fill="auto"/>
              <w:spacing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§5</w:t>
            </w:r>
          </w:p>
          <w:p w14:paraId="6FBFD18A" w14:textId="77777777" w:rsidR="00C423E4" w:rsidRPr="00282D05" w:rsidRDefault="00C423E4" w:rsidP="00282D05">
            <w:pPr>
              <w:pStyle w:val="Teksttreci20"/>
              <w:shd w:val="clear" w:color="auto" w:fill="auto"/>
              <w:spacing w:before="0" w:after="0" w:line="240" w:lineRule="auto"/>
              <w:jc w:val="center"/>
              <w:rPr>
                <w:rFonts w:asciiTheme="minorHAnsi" w:hAnsiTheme="minorHAnsi" w:cstheme="minorHAnsi"/>
                <w:b/>
                <w:sz w:val="22"/>
                <w:szCs w:val="22"/>
              </w:rPr>
            </w:pPr>
            <w:proofErr w:type="spellStart"/>
            <w:r w:rsidRPr="00282D05">
              <w:rPr>
                <w:rFonts w:asciiTheme="minorHAnsi" w:hAnsiTheme="minorHAnsi" w:cstheme="minorHAnsi"/>
                <w:b/>
                <w:sz w:val="22"/>
                <w:szCs w:val="22"/>
              </w:rPr>
              <w:t>Podpowierzenie</w:t>
            </w:r>
            <w:proofErr w:type="spellEnd"/>
          </w:p>
          <w:p w14:paraId="2CD69052" w14:textId="77777777" w:rsidR="00C423E4" w:rsidRPr="00282D05" w:rsidRDefault="00C423E4" w:rsidP="00EF33EC">
            <w:pPr>
              <w:pStyle w:val="Teksttreci20"/>
              <w:numPr>
                <w:ilvl w:val="0"/>
                <w:numId w:val="33"/>
              </w:numPr>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Administrator wyraża zgodę na korzystanie przez Podmiot przetwarzający z usług innych podmiotów przetwarzających.</w:t>
            </w:r>
          </w:p>
          <w:p w14:paraId="3E6B76ED" w14:textId="77777777" w:rsidR="00C423E4" w:rsidRPr="00282D05" w:rsidRDefault="00C423E4" w:rsidP="00EF33EC">
            <w:pPr>
              <w:pStyle w:val="Teksttreci20"/>
              <w:numPr>
                <w:ilvl w:val="0"/>
                <w:numId w:val="33"/>
              </w:numPr>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 xml:space="preserve"> Podmiot przetwarzający chcąc skorzystać z usług innego podmiotu przetwarzającego ma obowiązek poinformować Administratora z wyprzedzeniem 5 dni roboczych o każdym zamierzonym powierzeniu przetwarzaniu danych.</w:t>
            </w:r>
            <w:r w:rsidRPr="00282D05">
              <w:rPr>
                <w:rFonts w:asciiTheme="minorHAnsi" w:hAnsiTheme="minorHAnsi" w:cstheme="minorHAnsi"/>
                <w:sz w:val="22"/>
                <w:szCs w:val="22"/>
              </w:rPr>
              <w:tab/>
              <w:t xml:space="preserve"> Administrator może wprost sprzeciwić się dalszemu powierzeniu danych osobowych, w terminie 5 dni roboczych od otrzymania informacji, o której mowa w zdaniu poprzednim. W przypadku wyrażenia sprzeciwu przez Administratora, Podmiot przetwarzający nie jest uprawniony do zawarcia umowy z dalszym podmiotem przetwarzającym, którego dotyczy sprzeciw. </w:t>
            </w:r>
          </w:p>
          <w:p w14:paraId="3BBE3378" w14:textId="77777777" w:rsidR="00C423E4" w:rsidRPr="00282D05" w:rsidRDefault="00C423E4" w:rsidP="00EF33EC">
            <w:pPr>
              <w:pStyle w:val="Teksttreci20"/>
              <w:numPr>
                <w:ilvl w:val="0"/>
                <w:numId w:val="33"/>
              </w:numPr>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 xml:space="preserve">Na inny(e) podmiot(y) przetwarzający(e) nałożone zostają – na mocy Rozporządzenia i niniejszej umowy te same obowiązki ochrony danych jak określone w Rozporządzeniu oraz w niniejszej umowie, w szczególności obowiązek zapewnienia wystarczających gwarancji wdrożenia odpowiednich środków technicznych i organizacyjnych, by przetwarzanie odpowiadało wymogom Rozporządzenia. </w:t>
            </w:r>
          </w:p>
          <w:p w14:paraId="0AC9667A" w14:textId="77777777" w:rsidR="00C423E4" w:rsidRPr="00282D05" w:rsidRDefault="00C423E4" w:rsidP="00EF33EC">
            <w:pPr>
              <w:pStyle w:val="Teksttreci20"/>
              <w:numPr>
                <w:ilvl w:val="0"/>
                <w:numId w:val="33"/>
              </w:numPr>
              <w:shd w:val="clear" w:color="auto" w:fill="auto"/>
              <w:tabs>
                <w:tab w:val="left" w:pos="270"/>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Jeżeli inny podmiot przetwarzający nie wywiąże się ze spoczywających na nim obowiązków ochrony danych, pełna odpowiedzialność wobec administratora za wypełnienie obowiązków tego innego podmiotu przetwarzającego spoczywa na podmiocie przetwarzającym.</w:t>
            </w:r>
          </w:p>
          <w:p w14:paraId="6B6D0EAA" w14:textId="77777777" w:rsidR="00C423E4" w:rsidRPr="00282D05" w:rsidRDefault="00C423E4" w:rsidP="00EF33EC">
            <w:pPr>
              <w:pStyle w:val="Teksttreci20"/>
              <w:numPr>
                <w:ilvl w:val="0"/>
                <w:numId w:val="33"/>
              </w:numPr>
              <w:shd w:val="clear" w:color="auto" w:fill="auto"/>
              <w:tabs>
                <w:tab w:val="left" w:pos="26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Przekazanie powierzonych danych do państwa trzeciego może nastąpić jedynie na pisemne polecenie Administratora danych chyba, że obowiązek taki nakłada na Pod</w:t>
            </w:r>
            <w:r w:rsidRPr="00282D05">
              <w:rPr>
                <w:rFonts w:asciiTheme="minorHAnsi" w:hAnsiTheme="minorHAnsi" w:cstheme="minorHAnsi"/>
                <w:sz w:val="22"/>
                <w:szCs w:val="22"/>
              </w:rPr>
              <w:softHyphen/>
              <w:t>miot przetwarzający prawo Unii lub prawo państwa członkowskiego, któremu pod</w:t>
            </w:r>
            <w:r w:rsidRPr="00282D05">
              <w:rPr>
                <w:rFonts w:asciiTheme="minorHAnsi" w:hAnsiTheme="minorHAnsi" w:cstheme="minorHAnsi"/>
                <w:sz w:val="22"/>
                <w:szCs w:val="22"/>
              </w:rPr>
              <w:softHyphen/>
              <w:t>lega Podmiot przetwarzający. W takim przypadku przed rozpoczęciem przetwarzania Podmiot przetwarzający informuje Administratora danych o tym obowiązku prawnym, o ile prawo to nie zabrania udzielania takiej informacji z uwagi na ważny interes pu</w:t>
            </w:r>
            <w:r w:rsidRPr="00282D05">
              <w:rPr>
                <w:rFonts w:asciiTheme="minorHAnsi" w:hAnsiTheme="minorHAnsi" w:cstheme="minorHAnsi"/>
                <w:sz w:val="22"/>
                <w:szCs w:val="22"/>
              </w:rPr>
              <w:softHyphen/>
              <w:t>bliczny.</w:t>
            </w:r>
          </w:p>
          <w:p w14:paraId="51D88060" w14:textId="77777777" w:rsidR="00C423E4" w:rsidRPr="00282D05" w:rsidRDefault="00C423E4" w:rsidP="00282D05">
            <w:pPr>
              <w:pStyle w:val="Teksttreci20"/>
              <w:shd w:val="clear" w:color="auto" w:fill="auto"/>
              <w:tabs>
                <w:tab w:val="left" w:pos="270"/>
              </w:tabs>
              <w:spacing w:before="0" w:after="0" w:line="240" w:lineRule="auto"/>
              <w:rPr>
                <w:rFonts w:asciiTheme="minorHAnsi" w:hAnsiTheme="minorHAnsi" w:cstheme="minorHAnsi"/>
                <w:sz w:val="22"/>
                <w:szCs w:val="22"/>
              </w:rPr>
            </w:pPr>
          </w:p>
          <w:p w14:paraId="79C1BD03" w14:textId="77777777" w:rsidR="00C423E4" w:rsidRPr="00282D05" w:rsidRDefault="00C423E4" w:rsidP="00282D05">
            <w:pPr>
              <w:pStyle w:val="Teksttreci50"/>
              <w:shd w:val="clear" w:color="auto" w:fill="auto"/>
              <w:spacing w:before="0" w:after="0" w:line="240" w:lineRule="auto"/>
              <w:ind w:right="20"/>
              <w:rPr>
                <w:rFonts w:asciiTheme="minorHAnsi" w:hAnsiTheme="minorHAnsi" w:cstheme="minorHAnsi"/>
                <w:b/>
                <w:i w:val="0"/>
                <w:sz w:val="22"/>
                <w:szCs w:val="22"/>
              </w:rPr>
            </w:pPr>
            <w:r w:rsidRPr="00282D05">
              <w:rPr>
                <w:rFonts w:asciiTheme="minorHAnsi" w:hAnsiTheme="minorHAnsi" w:cstheme="minorHAnsi"/>
                <w:b/>
                <w:i w:val="0"/>
                <w:sz w:val="22"/>
                <w:szCs w:val="22"/>
              </w:rPr>
              <w:lastRenderedPageBreak/>
              <w:t>§6</w:t>
            </w:r>
          </w:p>
          <w:p w14:paraId="187D09A3" w14:textId="77777777" w:rsidR="00C423E4" w:rsidRPr="00282D05" w:rsidRDefault="00C423E4"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Odpowiedzialność Podmiotu przetwarzającego</w:t>
            </w:r>
          </w:p>
          <w:p w14:paraId="0FE77B46" w14:textId="77777777" w:rsidR="00C423E4" w:rsidRPr="00282D05" w:rsidRDefault="00C423E4" w:rsidP="00EF33EC">
            <w:pPr>
              <w:pStyle w:val="Teksttreci20"/>
              <w:numPr>
                <w:ilvl w:val="0"/>
                <w:numId w:val="34"/>
              </w:numPr>
              <w:shd w:val="clear" w:color="auto" w:fill="auto"/>
              <w:tabs>
                <w:tab w:val="left" w:pos="287"/>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3E70E3BA" w14:textId="77777777" w:rsidR="00C423E4" w:rsidRPr="00282D05" w:rsidRDefault="00C423E4" w:rsidP="00EF33EC">
            <w:pPr>
              <w:pStyle w:val="Teksttreci20"/>
              <w:numPr>
                <w:ilvl w:val="0"/>
                <w:numId w:val="34"/>
              </w:numPr>
              <w:shd w:val="clear" w:color="auto" w:fill="auto"/>
              <w:tabs>
                <w:tab w:val="left" w:pos="292"/>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Podmiot przetwarzający zobowiązuje się do niezwłocznego poinformowania Admi</w:t>
            </w:r>
            <w:r w:rsidRPr="00282D05">
              <w:rPr>
                <w:rFonts w:asciiTheme="minorHAnsi" w:hAnsiTheme="minorHAnsi" w:cstheme="minorHAnsi"/>
                <w:sz w:val="22"/>
                <w:szCs w:val="22"/>
              </w:rPr>
              <w:softHyphen/>
              <w:t>nistratora danych o jakimkolwiek postępowaniu, w szczególności administracyjnym lub sądowym, dotyczącym przetwarzania przez Podmiot przetwarzający danych oso</w:t>
            </w:r>
            <w:r w:rsidRPr="00282D05">
              <w:rPr>
                <w:rFonts w:asciiTheme="minorHAnsi" w:hAnsiTheme="minorHAnsi" w:cstheme="minorHAnsi"/>
                <w:sz w:val="22"/>
                <w:szCs w:val="22"/>
              </w:rPr>
              <w:softHyphen/>
              <w:t>bowych określonych w umowie, o jakiejkolwiek decyzji administracyjnej lub orzecze</w:t>
            </w:r>
            <w:r w:rsidRPr="00282D05">
              <w:rPr>
                <w:rFonts w:asciiTheme="minorHAnsi" w:hAnsiTheme="minorHAnsi" w:cstheme="minorHAnsi"/>
                <w:sz w:val="22"/>
                <w:szCs w:val="22"/>
              </w:rPr>
              <w:softHyphen/>
              <w:t>niu dotyczącym przetwarzania tych danych, skierowanych do Podmiotu przetwarzają</w:t>
            </w:r>
            <w:r w:rsidRPr="00282D05">
              <w:rPr>
                <w:rFonts w:asciiTheme="minorHAnsi" w:hAnsiTheme="minorHAnsi" w:cstheme="minorHAnsi"/>
                <w:sz w:val="22"/>
                <w:szCs w:val="22"/>
              </w:rPr>
              <w:softHyphen/>
              <w:t>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w:t>
            </w:r>
            <w:r w:rsidRPr="00282D05">
              <w:rPr>
                <w:rFonts w:asciiTheme="minorHAnsi" w:hAnsiTheme="minorHAnsi" w:cstheme="minorHAnsi"/>
                <w:sz w:val="22"/>
                <w:szCs w:val="22"/>
              </w:rPr>
              <w:softHyphen/>
              <w:t>nie danych osobowych powierzonych przez Administratora danych.</w:t>
            </w:r>
          </w:p>
          <w:p w14:paraId="0BDD325C" w14:textId="77777777" w:rsidR="00C423E4" w:rsidRPr="00282D05" w:rsidRDefault="00C423E4" w:rsidP="00282D05">
            <w:pPr>
              <w:pStyle w:val="Teksttreci20"/>
              <w:shd w:val="clear" w:color="auto" w:fill="auto"/>
              <w:tabs>
                <w:tab w:val="left" w:pos="292"/>
              </w:tabs>
              <w:spacing w:before="0" w:after="0" w:line="240" w:lineRule="auto"/>
              <w:rPr>
                <w:rFonts w:asciiTheme="minorHAnsi" w:hAnsiTheme="minorHAnsi" w:cstheme="minorHAnsi"/>
                <w:sz w:val="22"/>
                <w:szCs w:val="22"/>
              </w:rPr>
            </w:pPr>
          </w:p>
          <w:p w14:paraId="3FE1BA74" w14:textId="77777777" w:rsidR="00C423E4" w:rsidRPr="00282D05" w:rsidRDefault="00C423E4"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§7</w:t>
            </w:r>
          </w:p>
          <w:p w14:paraId="51BAD579" w14:textId="77777777" w:rsidR="00C423E4" w:rsidRPr="00282D05" w:rsidRDefault="00C423E4"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Czas obowiązywania umowy</w:t>
            </w:r>
          </w:p>
          <w:p w14:paraId="079C5AED" w14:textId="77777777" w:rsidR="00C423E4" w:rsidRPr="00282D05" w:rsidRDefault="00C423E4" w:rsidP="00EF33EC">
            <w:pPr>
              <w:pStyle w:val="Teksttreci20"/>
              <w:numPr>
                <w:ilvl w:val="0"/>
                <w:numId w:val="35"/>
              </w:numPr>
              <w:shd w:val="clear" w:color="auto" w:fill="auto"/>
              <w:tabs>
                <w:tab w:val="left" w:pos="273"/>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Niniejsza umowa obowiązuje od dnia jej zawarcia przez czas nieokreślony / od dnia … do dnia ……</w:t>
            </w:r>
          </w:p>
          <w:p w14:paraId="1458F304" w14:textId="77777777" w:rsidR="00C423E4" w:rsidRPr="00282D05" w:rsidRDefault="00C423E4" w:rsidP="00EF33EC">
            <w:pPr>
              <w:pStyle w:val="Teksttreci20"/>
              <w:numPr>
                <w:ilvl w:val="0"/>
                <w:numId w:val="35"/>
              </w:numPr>
              <w:shd w:val="clear" w:color="auto" w:fill="auto"/>
              <w:tabs>
                <w:tab w:val="left" w:pos="282"/>
                <w:tab w:val="left" w:leader="dot" w:pos="659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Każda ze stron może wypowiedzieć niniejszą umowę z zachowaniem okresu wypowiedzenia.</w:t>
            </w:r>
          </w:p>
          <w:p w14:paraId="336FADC8" w14:textId="77777777" w:rsidR="00C423E4" w:rsidRPr="00282D05" w:rsidRDefault="00C423E4" w:rsidP="00282D05">
            <w:pPr>
              <w:pStyle w:val="Nagwek120"/>
              <w:keepNext/>
              <w:keepLines/>
              <w:shd w:val="clear" w:color="auto" w:fill="auto"/>
              <w:spacing w:before="0" w:after="0" w:line="240" w:lineRule="auto"/>
              <w:ind w:right="20"/>
              <w:rPr>
                <w:rFonts w:asciiTheme="minorHAnsi" w:hAnsiTheme="minorHAnsi" w:cstheme="minorHAnsi"/>
                <w:sz w:val="22"/>
                <w:szCs w:val="22"/>
              </w:rPr>
            </w:pPr>
            <w:bookmarkStart w:id="45" w:name="_Toc36557680"/>
            <w:bookmarkStart w:id="46" w:name="_Toc36564954"/>
            <w:bookmarkStart w:id="47" w:name="_Toc36640034"/>
            <w:bookmarkStart w:id="48" w:name="_Toc36640605"/>
            <w:r w:rsidRPr="00282D05">
              <w:rPr>
                <w:rFonts w:asciiTheme="minorHAnsi" w:hAnsiTheme="minorHAnsi" w:cstheme="minorHAnsi"/>
                <w:sz w:val="22"/>
                <w:szCs w:val="22"/>
              </w:rPr>
              <w:t>§8</w:t>
            </w:r>
            <w:bookmarkEnd w:id="45"/>
            <w:bookmarkEnd w:id="46"/>
            <w:bookmarkEnd w:id="47"/>
            <w:bookmarkEnd w:id="48"/>
          </w:p>
          <w:p w14:paraId="5E6A9684" w14:textId="77777777" w:rsidR="00C423E4" w:rsidRPr="00282D05" w:rsidRDefault="00C423E4"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Rozwiązanie umowy</w:t>
            </w:r>
          </w:p>
          <w:p w14:paraId="3A1D1D05" w14:textId="77777777" w:rsidR="00C423E4" w:rsidRPr="00282D05" w:rsidRDefault="00C423E4" w:rsidP="00282D05">
            <w:pPr>
              <w:pStyle w:val="Teksttreci20"/>
              <w:shd w:val="clear" w:color="auto" w:fill="auto"/>
              <w:spacing w:before="0" w:after="0" w:line="240" w:lineRule="auto"/>
              <w:ind w:right="20"/>
              <w:rPr>
                <w:rFonts w:asciiTheme="minorHAnsi" w:hAnsiTheme="minorHAnsi" w:cstheme="minorHAnsi"/>
                <w:b/>
                <w:sz w:val="22"/>
                <w:szCs w:val="22"/>
              </w:rPr>
            </w:pPr>
          </w:p>
          <w:p w14:paraId="09EF2535" w14:textId="77777777" w:rsidR="00C423E4" w:rsidRPr="00282D05" w:rsidRDefault="00C423E4" w:rsidP="00282D05">
            <w:pPr>
              <w:pStyle w:val="Teksttreci20"/>
              <w:shd w:val="clear" w:color="auto" w:fill="auto"/>
              <w:spacing w:before="0" w:after="0" w:line="240" w:lineRule="auto"/>
              <w:ind w:right="20"/>
              <w:rPr>
                <w:rFonts w:asciiTheme="minorHAnsi" w:hAnsiTheme="minorHAnsi" w:cstheme="minorHAnsi"/>
                <w:sz w:val="22"/>
                <w:szCs w:val="22"/>
              </w:rPr>
            </w:pPr>
            <w:r w:rsidRPr="00282D05">
              <w:rPr>
                <w:rFonts w:asciiTheme="minorHAnsi" w:hAnsiTheme="minorHAnsi" w:cstheme="minorHAnsi"/>
                <w:sz w:val="22"/>
                <w:szCs w:val="22"/>
              </w:rPr>
              <w:t>1. Administrator danych może rozwiązać niniejszą umowę z skutkiem natychmiasto</w:t>
            </w:r>
            <w:r w:rsidRPr="00282D05">
              <w:rPr>
                <w:rFonts w:asciiTheme="minorHAnsi" w:hAnsiTheme="minorHAnsi" w:cstheme="minorHAnsi"/>
                <w:sz w:val="22"/>
                <w:szCs w:val="22"/>
              </w:rPr>
              <w:softHyphen/>
              <w:t>wym, gdy Podmiot przetwarzający:</w:t>
            </w:r>
          </w:p>
          <w:p w14:paraId="3673144F" w14:textId="77777777" w:rsidR="00C423E4" w:rsidRPr="00282D05" w:rsidRDefault="00C423E4" w:rsidP="00EF33EC">
            <w:pPr>
              <w:pStyle w:val="Teksttreci20"/>
              <w:numPr>
                <w:ilvl w:val="0"/>
                <w:numId w:val="36"/>
              </w:numPr>
              <w:shd w:val="clear" w:color="auto" w:fill="auto"/>
              <w:tabs>
                <w:tab w:val="left" w:pos="585"/>
              </w:tabs>
              <w:spacing w:before="0" w:after="0" w:line="240" w:lineRule="auto"/>
              <w:jc w:val="left"/>
              <w:rPr>
                <w:rFonts w:asciiTheme="minorHAnsi" w:hAnsiTheme="minorHAnsi" w:cstheme="minorHAnsi"/>
                <w:sz w:val="22"/>
                <w:szCs w:val="22"/>
              </w:rPr>
            </w:pPr>
            <w:r w:rsidRPr="00282D05">
              <w:rPr>
                <w:rFonts w:asciiTheme="minorHAnsi" w:hAnsiTheme="minorHAnsi" w:cstheme="minorHAnsi"/>
                <w:sz w:val="22"/>
                <w:szCs w:val="22"/>
              </w:rPr>
              <w:t>pomimo zobowiązania go do usunięcia uchybień stwierdzonych podczas kon</w:t>
            </w:r>
            <w:r w:rsidRPr="00282D05">
              <w:rPr>
                <w:rFonts w:asciiTheme="minorHAnsi" w:hAnsiTheme="minorHAnsi" w:cstheme="minorHAnsi"/>
                <w:sz w:val="22"/>
                <w:szCs w:val="22"/>
              </w:rPr>
              <w:softHyphen/>
              <w:t>troli nie usunie ich w wyznaczonym terminie;</w:t>
            </w:r>
          </w:p>
          <w:p w14:paraId="77DEDB0F" w14:textId="77777777" w:rsidR="00C423E4" w:rsidRPr="00282D05" w:rsidRDefault="00C423E4" w:rsidP="00EF33EC">
            <w:pPr>
              <w:pStyle w:val="Teksttreci20"/>
              <w:numPr>
                <w:ilvl w:val="0"/>
                <w:numId w:val="36"/>
              </w:numPr>
              <w:shd w:val="clear" w:color="auto" w:fill="auto"/>
              <w:tabs>
                <w:tab w:val="left" w:pos="585"/>
              </w:tabs>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przetwarza dane osobowe w sposób niezgodny z umową;</w:t>
            </w:r>
          </w:p>
          <w:p w14:paraId="3B86CFC7" w14:textId="77777777" w:rsidR="00C423E4" w:rsidRPr="00282D05" w:rsidRDefault="00C423E4" w:rsidP="00EF33EC">
            <w:pPr>
              <w:pStyle w:val="Teksttreci20"/>
              <w:numPr>
                <w:ilvl w:val="0"/>
                <w:numId w:val="36"/>
              </w:numPr>
              <w:shd w:val="clear" w:color="auto" w:fill="auto"/>
              <w:tabs>
                <w:tab w:val="left" w:pos="585"/>
              </w:tabs>
              <w:spacing w:before="0" w:after="0" w:line="240" w:lineRule="auto"/>
              <w:jc w:val="left"/>
              <w:rPr>
                <w:rFonts w:asciiTheme="minorHAnsi" w:hAnsiTheme="minorHAnsi" w:cstheme="minorHAnsi"/>
                <w:sz w:val="22"/>
                <w:szCs w:val="22"/>
              </w:rPr>
            </w:pPr>
            <w:r w:rsidRPr="00282D05">
              <w:rPr>
                <w:rFonts w:asciiTheme="minorHAnsi" w:hAnsiTheme="minorHAnsi" w:cstheme="minorHAnsi"/>
                <w:sz w:val="22"/>
                <w:szCs w:val="22"/>
              </w:rPr>
              <w:t>powierzył przetwarzanie danych osobowych innemu podmiotowi bez zgody Administratora danych.</w:t>
            </w:r>
          </w:p>
          <w:p w14:paraId="3DDDCC8D" w14:textId="77777777" w:rsidR="00C423E4" w:rsidRPr="00282D05" w:rsidRDefault="00C423E4"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§9</w:t>
            </w:r>
          </w:p>
          <w:p w14:paraId="00FD0D1A" w14:textId="77777777" w:rsidR="00C423E4" w:rsidRPr="00282D05" w:rsidRDefault="00C423E4" w:rsidP="00282D05">
            <w:pPr>
              <w:pStyle w:val="Teksttreci20"/>
              <w:shd w:val="clear" w:color="auto" w:fill="auto"/>
              <w:spacing w:before="0" w:after="0" w:line="240" w:lineRule="auto"/>
              <w:ind w:right="20"/>
              <w:jc w:val="center"/>
              <w:rPr>
                <w:rFonts w:asciiTheme="minorHAnsi" w:hAnsiTheme="minorHAnsi" w:cstheme="minorHAnsi"/>
                <w:b/>
                <w:sz w:val="22"/>
                <w:szCs w:val="22"/>
              </w:rPr>
            </w:pPr>
            <w:r w:rsidRPr="00282D05">
              <w:rPr>
                <w:rFonts w:asciiTheme="minorHAnsi" w:hAnsiTheme="minorHAnsi" w:cstheme="minorHAnsi"/>
                <w:b/>
                <w:sz w:val="22"/>
                <w:szCs w:val="22"/>
              </w:rPr>
              <w:t>Zasady zachowania poufności</w:t>
            </w:r>
          </w:p>
          <w:p w14:paraId="06EC43B0" w14:textId="77777777" w:rsidR="00C423E4" w:rsidRPr="00282D05" w:rsidRDefault="00C423E4"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ED74FB" w14:textId="77777777" w:rsidR="00C423E4" w:rsidRPr="00282D05" w:rsidRDefault="00C423E4"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0AD8F73" w14:textId="77777777" w:rsidR="00C423E4" w:rsidRPr="00282D05" w:rsidRDefault="00C423E4"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D64EAD5" w14:textId="77777777" w:rsidR="00C423E4" w:rsidRPr="00282D05" w:rsidRDefault="00C423E4" w:rsidP="00282D05">
            <w:pPr>
              <w:pStyle w:val="Teksttreci20"/>
              <w:spacing w:before="0" w:after="0" w:line="240" w:lineRule="auto"/>
              <w:jc w:val="center"/>
              <w:rPr>
                <w:rFonts w:asciiTheme="minorHAnsi" w:hAnsiTheme="minorHAnsi" w:cstheme="minorHAnsi"/>
                <w:b/>
                <w:sz w:val="22"/>
                <w:szCs w:val="22"/>
              </w:rPr>
            </w:pPr>
          </w:p>
          <w:p w14:paraId="6391CA7A" w14:textId="77777777" w:rsidR="00C423E4" w:rsidRPr="00282D05" w:rsidRDefault="00C423E4" w:rsidP="00282D05">
            <w:pPr>
              <w:pStyle w:val="Teksttreci20"/>
              <w:spacing w:before="0" w:after="0" w:line="240" w:lineRule="auto"/>
              <w:jc w:val="center"/>
              <w:rPr>
                <w:rFonts w:asciiTheme="minorHAnsi" w:hAnsiTheme="minorHAnsi" w:cstheme="minorHAnsi"/>
                <w:b/>
                <w:sz w:val="22"/>
                <w:szCs w:val="22"/>
              </w:rPr>
            </w:pPr>
          </w:p>
          <w:p w14:paraId="6B118B6D" w14:textId="77777777" w:rsidR="00C423E4" w:rsidRPr="00282D05" w:rsidRDefault="00C423E4" w:rsidP="00282D05">
            <w:pPr>
              <w:pStyle w:val="Teksttreci20"/>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§10</w:t>
            </w:r>
          </w:p>
          <w:p w14:paraId="1B1EBE06" w14:textId="77777777" w:rsidR="00C423E4" w:rsidRPr="00282D05" w:rsidRDefault="00C423E4" w:rsidP="00282D05">
            <w:pPr>
              <w:pStyle w:val="Teksttreci20"/>
              <w:spacing w:before="0" w:after="0" w:line="240" w:lineRule="auto"/>
              <w:jc w:val="center"/>
              <w:rPr>
                <w:rFonts w:asciiTheme="minorHAnsi" w:hAnsiTheme="minorHAnsi" w:cstheme="minorHAnsi"/>
                <w:b/>
                <w:sz w:val="22"/>
                <w:szCs w:val="22"/>
              </w:rPr>
            </w:pPr>
            <w:r w:rsidRPr="00282D05">
              <w:rPr>
                <w:rFonts w:asciiTheme="minorHAnsi" w:hAnsiTheme="minorHAnsi" w:cstheme="minorHAnsi"/>
                <w:b/>
                <w:sz w:val="22"/>
                <w:szCs w:val="22"/>
              </w:rPr>
              <w:t>Postanowienia końcowe</w:t>
            </w:r>
          </w:p>
          <w:p w14:paraId="056CB58A" w14:textId="77777777" w:rsidR="00C423E4" w:rsidRPr="00282D05" w:rsidRDefault="00C423E4" w:rsidP="00282D05">
            <w:pPr>
              <w:pStyle w:val="Teksttreci20"/>
              <w:spacing w:before="0" w:after="0" w:line="240" w:lineRule="auto"/>
              <w:jc w:val="center"/>
              <w:rPr>
                <w:rFonts w:asciiTheme="minorHAnsi" w:hAnsiTheme="minorHAnsi" w:cstheme="minorHAnsi"/>
                <w:b/>
                <w:sz w:val="22"/>
                <w:szCs w:val="22"/>
              </w:rPr>
            </w:pPr>
          </w:p>
          <w:p w14:paraId="367D1BF1" w14:textId="77777777" w:rsidR="00C423E4" w:rsidRPr="00282D05" w:rsidRDefault="00C423E4"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1. Umowa została sporządzona w dwóch jednobrzmiących egzemplarzach dla każdej ze stron.</w:t>
            </w:r>
          </w:p>
          <w:p w14:paraId="78A5B7DA" w14:textId="77777777" w:rsidR="00C423E4" w:rsidRPr="00282D05" w:rsidRDefault="00C423E4"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lastRenderedPageBreak/>
              <w:t>2. W sprawach nieuregulowanych zastosowanie będą miały przepisy Kodeksu cywilnego oraz Rozporządzenia.</w:t>
            </w:r>
          </w:p>
          <w:p w14:paraId="088B1518" w14:textId="77777777" w:rsidR="00C423E4" w:rsidRPr="00282D05" w:rsidRDefault="00C423E4" w:rsidP="00282D05">
            <w:pPr>
              <w:pStyle w:val="Teksttreci20"/>
              <w:spacing w:before="0" w:after="0" w:line="240" w:lineRule="auto"/>
              <w:rPr>
                <w:rFonts w:asciiTheme="minorHAnsi" w:hAnsiTheme="minorHAnsi" w:cstheme="minorHAnsi"/>
                <w:sz w:val="22"/>
                <w:szCs w:val="22"/>
              </w:rPr>
            </w:pPr>
            <w:r w:rsidRPr="00282D05">
              <w:rPr>
                <w:rFonts w:asciiTheme="minorHAnsi" w:hAnsiTheme="minorHAnsi" w:cstheme="minorHAnsi"/>
                <w:sz w:val="22"/>
                <w:szCs w:val="22"/>
              </w:rPr>
              <w:t xml:space="preserve">3. Sądem właściwym dla rozpatrzenia sporów wynikających z niniejszej umowy będzie sąd właściwy Administratora danych.  </w:t>
            </w:r>
          </w:p>
          <w:p w14:paraId="5AB4E699" w14:textId="77777777" w:rsidR="00C423E4" w:rsidRPr="00282D05" w:rsidRDefault="00C423E4" w:rsidP="00282D05">
            <w:pPr>
              <w:pStyle w:val="Teksttreci20"/>
              <w:shd w:val="clear" w:color="auto" w:fill="auto"/>
              <w:spacing w:before="0" w:after="0" w:line="240" w:lineRule="auto"/>
              <w:rPr>
                <w:rFonts w:asciiTheme="minorHAnsi" w:hAnsiTheme="minorHAnsi" w:cstheme="minorHAnsi"/>
                <w:sz w:val="22"/>
                <w:szCs w:val="22"/>
              </w:rPr>
            </w:pPr>
          </w:p>
          <w:p w14:paraId="68FF7437" w14:textId="77777777" w:rsidR="00C423E4" w:rsidRPr="00282D05" w:rsidRDefault="00C423E4" w:rsidP="00282D05">
            <w:pPr>
              <w:pStyle w:val="Teksttreci20"/>
              <w:shd w:val="clear" w:color="auto" w:fill="auto"/>
              <w:spacing w:before="0" w:after="0" w:line="240" w:lineRule="auto"/>
              <w:rPr>
                <w:rFonts w:asciiTheme="minorHAnsi" w:hAnsiTheme="minorHAnsi" w:cstheme="minorHAnsi"/>
                <w:sz w:val="22"/>
                <w:szCs w:val="22"/>
              </w:rPr>
            </w:pPr>
          </w:p>
          <w:p w14:paraId="2B1A4CC1" w14:textId="77777777" w:rsidR="00C423E4" w:rsidRPr="00282D05" w:rsidRDefault="00C423E4" w:rsidP="00282D05">
            <w:pPr>
              <w:pStyle w:val="Teksttreci20"/>
              <w:shd w:val="clear" w:color="auto" w:fill="auto"/>
              <w:spacing w:before="0" w:after="0" w:line="240" w:lineRule="auto"/>
              <w:jc w:val="center"/>
              <w:rPr>
                <w:rFonts w:asciiTheme="minorHAnsi" w:hAnsiTheme="minorHAnsi" w:cstheme="minorHAnsi"/>
                <w:sz w:val="22"/>
                <w:szCs w:val="22"/>
              </w:rPr>
            </w:pPr>
            <w:r w:rsidRPr="00282D05">
              <w:rPr>
                <w:rFonts w:asciiTheme="minorHAnsi" w:hAnsiTheme="minorHAnsi" w:cstheme="minorHAnsi"/>
                <w:sz w:val="22"/>
                <w:szCs w:val="22"/>
              </w:rPr>
              <w:t>(Administrator danych)</w:t>
            </w:r>
            <w:r w:rsidRPr="00282D05">
              <w:rPr>
                <w:rFonts w:asciiTheme="minorHAnsi" w:hAnsiTheme="minorHAnsi" w:cstheme="minorHAnsi"/>
                <w:sz w:val="22"/>
                <w:szCs w:val="22"/>
              </w:rPr>
              <w:tab/>
            </w:r>
            <w:r w:rsidRPr="00282D05">
              <w:rPr>
                <w:rFonts w:asciiTheme="minorHAnsi" w:hAnsiTheme="minorHAnsi" w:cstheme="minorHAnsi"/>
                <w:sz w:val="22"/>
                <w:szCs w:val="22"/>
              </w:rPr>
              <w:tab/>
            </w:r>
            <w:r w:rsidRPr="00282D05">
              <w:rPr>
                <w:rFonts w:asciiTheme="minorHAnsi" w:hAnsiTheme="minorHAnsi" w:cstheme="minorHAnsi"/>
                <w:sz w:val="22"/>
                <w:szCs w:val="22"/>
              </w:rPr>
              <w:tab/>
            </w:r>
            <w:r w:rsidRPr="00282D05">
              <w:rPr>
                <w:rFonts w:asciiTheme="minorHAnsi" w:hAnsiTheme="minorHAnsi" w:cstheme="minorHAnsi"/>
                <w:sz w:val="22"/>
                <w:szCs w:val="22"/>
              </w:rPr>
              <w:tab/>
              <w:t>(Podmiot przetwarzający)</w:t>
            </w:r>
          </w:p>
          <w:p w14:paraId="2AFF5BBC" w14:textId="77777777" w:rsidR="00C423E4" w:rsidRPr="00282D05" w:rsidRDefault="00C423E4" w:rsidP="00282D05">
            <w:pPr>
              <w:spacing w:after="0" w:line="240" w:lineRule="auto"/>
              <w:ind w:left="0" w:firstLine="0"/>
              <w:rPr>
                <w:rFonts w:asciiTheme="minorHAnsi" w:hAnsiTheme="minorHAnsi" w:cstheme="minorHAnsi"/>
                <w:color w:val="auto"/>
                <w:sz w:val="22"/>
              </w:rPr>
            </w:pPr>
          </w:p>
          <w:p w14:paraId="216F0A0C" w14:textId="77777777" w:rsidR="00C423E4" w:rsidRPr="00282D05" w:rsidRDefault="00C423E4" w:rsidP="00282D05">
            <w:pPr>
              <w:pStyle w:val="Standard"/>
              <w:jc w:val="both"/>
              <w:rPr>
                <w:rFonts w:asciiTheme="minorHAnsi" w:hAnsiTheme="minorHAnsi" w:cstheme="minorHAnsi"/>
                <w:sz w:val="22"/>
                <w:szCs w:val="22"/>
              </w:rPr>
            </w:pPr>
            <w:r w:rsidRPr="00282D05">
              <w:rPr>
                <w:rFonts w:asciiTheme="minorHAnsi" w:hAnsiTheme="minorHAnsi" w:cstheme="minorHAnsi"/>
                <w:sz w:val="22"/>
                <w:szCs w:val="22"/>
              </w:rPr>
              <w:tab/>
            </w:r>
          </w:p>
          <w:p w14:paraId="3BE14487"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tc>
      </w:tr>
    </w:tbl>
    <w:p w14:paraId="6D969F46"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466922A9" w14:textId="77777777" w:rsidR="00C423E4" w:rsidRPr="00C2640A" w:rsidRDefault="00C423E4" w:rsidP="00DB09EE">
      <w:pPr>
        <w:pStyle w:val="Nagwek2"/>
        <w:numPr>
          <w:ilvl w:val="0"/>
          <w:numId w:val="31"/>
        </w:numPr>
        <w:ind w:left="567" w:hanging="567"/>
      </w:pPr>
      <w:bookmarkStart w:id="49" w:name="_Toc36640035"/>
      <w:bookmarkStart w:id="50" w:name="_Toc36640606"/>
      <w:r w:rsidRPr="00C2640A">
        <w:t>Formy współpracy nauczycieli, w tym nauczycieli praktycznej nauki zawodu oraz kierowników kształcenia praktycznego w realizację zajęć kształcenia zawodowego praktycznego (zajęć praktycznych), a także praktyk zawodowych</w:t>
      </w:r>
      <w:bookmarkEnd w:id="49"/>
      <w:bookmarkEnd w:id="50"/>
    </w:p>
    <w:p w14:paraId="4A638C54"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Zaleca się, aby nauczycielem, który koordynuje całość realizowanych zajęć we współpracy z pracodawcami jest kierownik szkolenia praktycznego. Jeden nauczyciel powinien być odpowiedzialny za całą sferę dokumentacji, kontaktu i wystawiania ocen we współpracy z pracodawcami. </w:t>
      </w:r>
    </w:p>
    <w:p w14:paraId="680B51AC" w14:textId="77777777" w:rsidR="00C423E4" w:rsidRPr="00282D05" w:rsidRDefault="00C423E4"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Nadzór bezpośredni nad praktykami ma opiekun zajęć praktycznych.</w:t>
      </w:r>
    </w:p>
    <w:p w14:paraId="1549278D" w14:textId="77777777" w:rsidR="00C423E4" w:rsidRPr="00282D05" w:rsidRDefault="00C423E4"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Nadzór nad całością zarówno zajęć kształcenia zawodowego praktycznego (zajęć praktycznych) i praktyk zawodowych  wykonuje dyrektor szkoły. </w:t>
      </w:r>
    </w:p>
    <w:p w14:paraId="327F0D90" w14:textId="77777777" w:rsidR="00C423E4" w:rsidRPr="00282D05" w:rsidRDefault="00C423E4" w:rsidP="00282D05">
      <w:pPr>
        <w:spacing w:after="0" w:line="240" w:lineRule="auto"/>
        <w:ind w:left="0"/>
        <w:rPr>
          <w:rFonts w:asciiTheme="minorHAnsi" w:hAnsiTheme="minorHAnsi" w:cstheme="minorHAnsi"/>
          <w:color w:val="auto"/>
          <w:sz w:val="22"/>
        </w:rPr>
      </w:pPr>
    </w:p>
    <w:p w14:paraId="4F380FC6" w14:textId="77777777" w:rsidR="00C423E4" w:rsidRPr="00282D05" w:rsidRDefault="00C423E4"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br w:type="page"/>
      </w:r>
    </w:p>
    <w:p w14:paraId="34C1FD31" w14:textId="77777777" w:rsidR="00C2640A" w:rsidRDefault="00C2640A" w:rsidP="0017434A">
      <w:pPr>
        <w:pStyle w:val="Nagwek1"/>
        <w:numPr>
          <w:ilvl w:val="0"/>
          <w:numId w:val="0"/>
        </w:numPr>
        <w:ind w:left="720"/>
        <w:jc w:val="left"/>
        <w:rPr>
          <w:rFonts w:asciiTheme="minorHAnsi" w:hAnsiTheme="minorHAnsi" w:cstheme="minorHAnsi"/>
        </w:rPr>
      </w:pPr>
      <w:bookmarkStart w:id="51" w:name="_Toc36640036"/>
      <w:bookmarkStart w:id="52" w:name="_Toc36640607"/>
      <w:r w:rsidRPr="0017434A">
        <w:rPr>
          <w:rFonts w:asciiTheme="minorHAnsi" w:hAnsiTheme="minorHAnsi" w:cstheme="minorHAnsi"/>
        </w:rPr>
        <w:lastRenderedPageBreak/>
        <w:t>Część wspólna dla obu modeli kształcenia</w:t>
      </w:r>
      <w:bookmarkEnd w:id="51"/>
      <w:bookmarkEnd w:id="52"/>
    </w:p>
    <w:p w14:paraId="111B079C" w14:textId="77777777" w:rsidR="0017434A" w:rsidRPr="0017434A" w:rsidRDefault="0017434A" w:rsidP="0017434A">
      <w:pPr>
        <w:rPr>
          <w:lang w:eastAsia="ar-SA"/>
        </w:rPr>
      </w:pPr>
    </w:p>
    <w:p w14:paraId="54FFB819" w14:textId="77777777" w:rsidR="00250E41" w:rsidRPr="00282D05" w:rsidRDefault="00250E41" w:rsidP="00282D05">
      <w:pPr>
        <w:spacing w:after="0" w:line="240" w:lineRule="auto"/>
        <w:ind w:left="0"/>
        <w:jc w:val="center"/>
        <w:rPr>
          <w:rFonts w:asciiTheme="minorHAnsi" w:hAnsiTheme="minorHAnsi" w:cstheme="minorHAnsi"/>
          <w:b/>
          <w:sz w:val="22"/>
        </w:rPr>
      </w:pPr>
      <w:r w:rsidRPr="00282D05">
        <w:rPr>
          <w:rFonts w:asciiTheme="minorHAnsi" w:hAnsiTheme="minorHAnsi" w:cstheme="minorHAnsi"/>
          <w:b/>
          <w:sz w:val="22"/>
        </w:rPr>
        <w:t>Kryteria weryfikacji - technik spedytor</w:t>
      </w:r>
    </w:p>
    <w:p w14:paraId="71467B69" w14:textId="77777777" w:rsidR="00250E41" w:rsidRPr="00282D05" w:rsidRDefault="00250E41" w:rsidP="00282D05">
      <w:pPr>
        <w:spacing w:after="0" w:line="240" w:lineRule="auto"/>
        <w:ind w:left="0"/>
        <w:rPr>
          <w:rFonts w:asciiTheme="minorHAnsi" w:hAnsiTheme="minorHAnsi" w:cstheme="minorHAnsi"/>
          <w:sz w:val="22"/>
        </w:rPr>
      </w:pPr>
    </w:p>
    <w:tbl>
      <w:tblPr>
        <w:tblStyle w:val="Tabela-Siatka"/>
        <w:tblW w:w="9747" w:type="dxa"/>
        <w:tblLook w:val="04A0" w:firstRow="1" w:lastRow="0" w:firstColumn="1" w:lastColumn="0" w:noHBand="0" w:noVBand="1"/>
      </w:tblPr>
      <w:tblGrid>
        <w:gridCol w:w="4219"/>
        <w:gridCol w:w="5528"/>
      </w:tblGrid>
      <w:tr w:rsidR="00250E41" w:rsidRPr="00282D05" w14:paraId="050B6C58"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37F94D4D" w14:textId="77777777" w:rsidR="00250E41" w:rsidRPr="00282D05" w:rsidRDefault="00250E41" w:rsidP="00282D05">
            <w:pPr>
              <w:pStyle w:val="Akapitzlist"/>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Efekty kształcenia</w:t>
            </w:r>
          </w:p>
        </w:tc>
        <w:tc>
          <w:tcPr>
            <w:tcW w:w="5528" w:type="dxa"/>
            <w:tcBorders>
              <w:top w:val="single" w:sz="4" w:space="0" w:color="auto"/>
              <w:left w:val="single" w:sz="4" w:space="0" w:color="auto"/>
              <w:bottom w:val="single" w:sz="4" w:space="0" w:color="auto"/>
              <w:right w:val="single" w:sz="4" w:space="0" w:color="auto"/>
            </w:tcBorders>
            <w:hideMark/>
          </w:tcPr>
          <w:p w14:paraId="72175B03"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Kryteria weryfikacji</w:t>
            </w:r>
          </w:p>
        </w:tc>
      </w:tr>
      <w:tr w:rsidR="00250E41" w:rsidRPr="00282D05" w14:paraId="4172C68A"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22480EF6"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(BHP). Bezpieczeństwo i higiena pracy</w:t>
            </w:r>
          </w:p>
        </w:tc>
      </w:tr>
      <w:tr w:rsidR="00250E41" w:rsidRPr="00282D05" w14:paraId="2AD34A21"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6B37676F"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 1) rozróżnia pojęcia związane z bezpieczeństwem i higieną pracy, ochroną przeciwpożarową, ochroną środowiska i ergonomią; </w:t>
            </w:r>
          </w:p>
        </w:tc>
        <w:tc>
          <w:tcPr>
            <w:tcW w:w="5528" w:type="dxa"/>
            <w:tcBorders>
              <w:top w:val="single" w:sz="4" w:space="0" w:color="auto"/>
              <w:left w:val="single" w:sz="4" w:space="0" w:color="auto"/>
              <w:bottom w:val="single" w:sz="4" w:space="0" w:color="auto"/>
              <w:right w:val="single" w:sz="4" w:space="0" w:color="auto"/>
            </w:tcBorders>
          </w:tcPr>
          <w:p w14:paraId="4787FC38"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Kształcenie teoretyczne w szkole</w:t>
            </w:r>
          </w:p>
          <w:p w14:paraId="46E3C397" w14:textId="77777777" w:rsidR="00250E41" w:rsidRPr="00282D05" w:rsidRDefault="00250E41" w:rsidP="00282D05">
            <w:pPr>
              <w:spacing w:after="0" w:line="240" w:lineRule="auto"/>
              <w:ind w:left="0"/>
              <w:rPr>
                <w:rFonts w:asciiTheme="minorHAnsi" w:hAnsiTheme="minorHAnsi" w:cstheme="minorHAnsi"/>
                <w:sz w:val="22"/>
              </w:rPr>
            </w:pPr>
          </w:p>
        </w:tc>
      </w:tr>
      <w:tr w:rsidR="00250E41" w:rsidRPr="00282D05" w14:paraId="24BB3F99"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06CF9867"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2) rozróżnia zadania i uprawnienia instytucji oraz służb działających w zakresie ochrony pracy i ochrony środowiska w Polsce;</w:t>
            </w:r>
          </w:p>
        </w:tc>
        <w:tc>
          <w:tcPr>
            <w:tcW w:w="5528" w:type="dxa"/>
            <w:tcBorders>
              <w:top w:val="single" w:sz="4" w:space="0" w:color="auto"/>
              <w:left w:val="single" w:sz="4" w:space="0" w:color="auto"/>
              <w:bottom w:val="single" w:sz="4" w:space="0" w:color="auto"/>
              <w:right w:val="single" w:sz="4" w:space="0" w:color="auto"/>
            </w:tcBorders>
            <w:hideMark/>
          </w:tcPr>
          <w:p w14:paraId="651654AC" w14:textId="77777777" w:rsidR="00250E41" w:rsidRPr="00282D05" w:rsidRDefault="00250E41" w:rsidP="00282D05">
            <w:pPr>
              <w:spacing w:after="0" w:line="240" w:lineRule="auto"/>
              <w:ind w:left="0" w:hanging="11"/>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4720D307"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3E83A6C0"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3) określa prawa i obowiązki pracownika oraz pracodawcy w zakresie bezpieczeństwa i higieny pracy;</w:t>
            </w:r>
          </w:p>
        </w:tc>
        <w:tc>
          <w:tcPr>
            <w:tcW w:w="5528" w:type="dxa"/>
            <w:tcBorders>
              <w:top w:val="single" w:sz="4" w:space="0" w:color="auto"/>
              <w:left w:val="single" w:sz="4" w:space="0" w:color="auto"/>
              <w:bottom w:val="single" w:sz="4" w:space="0" w:color="auto"/>
              <w:right w:val="single" w:sz="4" w:space="0" w:color="auto"/>
            </w:tcBorders>
            <w:hideMark/>
          </w:tcPr>
          <w:p w14:paraId="5BA0E93E"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543D3C93"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14C95C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4) przewiduje zagrożenia dla zdrowia i życia człowieka oraz mienia i środowiska związane z wykonywaniem zadań zawodowych;</w:t>
            </w:r>
          </w:p>
        </w:tc>
        <w:tc>
          <w:tcPr>
            <w:tcW w:w="5528" w:type="dxa"/>
            <w:tcBorders>
              <w:top w:val="single" w:sz="4" w:space="0" w:color="auto"/>
              <w:left w:val="single" w:sz="4" w:space="0" w:color="auto"/>
              <w:bottom w:val="single" w:sz="4" w:space="0" w:color="auto"/>
              <w:right w:val="single" w:sz="4" w:space="0" w:color="auto"/>
            </w:tcBorders>
            <w:hideMark/>
          </w:tcPr>
          <w:p w14:paraId="021AABCB" w14:textId="77777777" w:rsidR="00250E41" w:rsidRPr="00282D05" w:rsidRDefault="00250E41" w:rsidP="00282D05">
            <w:pPr>
              <w:spacing w:after="0" w:line="240" w:lineRule="auto"/>
              <w:ind w:left="0" w:firstLine="0"/>
              <w:contextualSpacing/>
              <w:jc w:val="both"/>
              <w:rPr>
                <w:rFonts w:asciiTheme="minorHAnsi" w:hAnsiTheme="minorHAnsi" w:cstheme="minorHAnsi"/>
                <w:color w:val="auto"/>
                <w:sz w:val="22"/>
              </w:rPr>
            </w:pPr>
            <w:r w:rsidRPr="00282D05">
              <w:rPr>
                <w:rFonts w:asciiTheme="minorHAnsi" w:eastAsia="Arial" w:hAnsiTheme="minorHAnsi" w:cstheme="minorHAnsi"/>
                <w:color w:val="auto"/>
                <w:sz w:val="22"/>
              </w:rPr>
              <w:t>Opisuje sprzęt i zabezpieczenia przeciwpożarowe na stanowisku pracy.</w:t>
            </w:r>
          </w:p>
        </w:tc>
      </w:tr>
      <w:tr w:rsidR="00250E41" w:rsidRPr="00282D05" w14:paraId="03DA8E8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C49A53A"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0547A09" w14:textId="77777777" w:rsidR="00250E41" w:rsidRPr="00282D05" w:rsidRDefault="00250E41" w:rsidP="00282D05">
            <w:pPr>
              <w:spacing w:after="0" w:line="240" w:lineRule="auto"/>
              <w:ind w:left="0" w:firstLine="0"/>
              <w:contextualSpacing/>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przepisy dotyczące ruchu w magazynie.</w:t>
            </w:r>
          </w:p>
        </w:tc>
      </w:tr>
      <w:tr w:rsidR="00250E41" w:rsidRPr="00282D05" w14:paraId="47132EC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29B848C"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338DA15" w14:textId="77777777" w:rsidR="00250E41" w:rsidRPr="00282D05" w:rsidRDefault="00250E41" w:rsidP="00282D05">
            <w:pPr>
              <w:spacing w:after="0" w:line="240" w:lineRule="auto"/>
              <w:ind w:left="0" w:firstLine="0"/>
              <w:contextualSpacing/>
              <w:jc w:val="both"/>
              <w:rPr>
                <w:rFonts w:asciiTheme="minorHAnsi" w:eastAsia="Arial" w:hAnsiTheme="minorHAnsi" w:cstheme="minorHAnsi"/>
                <w:sz w:val="22"/>
              </w:rPr>
            </w:pPr>
            <w:r w:rsidRPr="00282D05">
              <w:rPr>
                <w:rFonts w:asciiTheme="minorHAnsi" w:eastAsia="Arial" w:hAnsiTheme="minorHAnsi" w:cstheme="minorHAnsi"/>
                <w:sz w:val="22"/>
              </w:rPr>
              <w:t>Omawia sposoby zabezpieczania się przed czynnikami szkodliwymi w pracy.</w:t>
            </w:r>
          </w:p>
        </w:tc>
      </w:tr>
      <w:tr w:rsidR="00250E41" w:rsidRPr="00282D05" w14:paraId="275FABA5"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5F61EEC"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określa zagrożenia związane z występowaniem szkodliwych czynników w środowisku pracy; </w:t>
            </w:r>
          </w:p>
        </w:tc>
        <w:tc>
          <w:tcPr>
            <w:tcW w:w="5528" w:type="dxa"/>
            <w:tcBorders>
              <w:top w:val="single" w:sz="4" w:space="0" w:color="auto"/>
              <w:left w:val="single" w:sz="4" w:space="0" w:color="auto"/>
              <w:bottom w:val="single" w:sz="4" w:space="0" w:color="auto"/>
              <w:right w:val="single" w:sz="4" w:space="0" w:color="auto"/>
            </w:tcBorders>
            <w:hideMark/>
          </w:tcPr>
          <w:p w14:paraId="0E0D1808" w14:textId="77777777" w:rsidR="00250E41" w:rsidRPr="00282D05" w:rsidRDefault="00250E41" w:rsidP="00282D05">
            <w:pPr>
              <w:spacing w:after="0" w:line="240" w:lineRule="auto"/>
              <w:ind w:left="0" w:firstLine="0"/>
              <w:contextualSpacing/>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Rozpoznaje zagrożenia dla zdrowia, życia lub środowiska na stanowisku pracy.</w:t>
            </w:r>
          </w:p>
        </w:tc>
      </w:tr>
      <w:tr w:rsidR="00250E41" w:rsidRPr="00282D05" w14:paraId="39515768"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C48B06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BA37878" w14:textId="77777777" w:rsidR="00250E41" w:rsidRPr="00282D05" w:rsidRDefault="00250E41" w:rsidP="00282D05">
            <w:pPr>
              <w:spacing w:after="0" w:line="240" w:lineRule="auto"/>
              <w:ind w:left="0" w:firstLine="0"/>
              <w:contextualSpacing/>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 xml:space="preserve">Zna sposoby zapobiegania </w:t>
            </w:r>
            <w:proofErr w:type="spellStart"/>
            <w:r w:rsidRPr="00282D05">
              <w:rPr>
                <w:rFonts w:asciiTheme="minorHAnsi" w:eastAsia="Arial" w:hAnsiTheme="minorHAnsi" w:cstheme="minorHAnsi"/>
                <w:color w:val="auto"/>
                <w:sz w:val="22"/>
              </w:rPr>
              <w:t>narażeniom</w:t>
            </w:r>
            <w:proofErr w:type="spellEnd"/>
            <w:r w:rsidRPr="00282D05">
              <w:rPr>
                <w:rFonts w:asciiTheme="minorHAnsi" w:eastAsia="Arial" w:hAnsiTheme="minorHAnsi" w:cstheme="minorHAnsi"/>
                <w:color w:val="auto"/>
                <w:sz w:val="22"/>
              </w:rPr>
              <w:t xml:space="preserve"> na czynniki szkodliwe w środowisku pracy.</w:t>
            </w:r>
          </w:p>
        </w:tc>
      </w:tr>
      <w:tr w:rsidR="00250E41" w:rsidRPr="00282D05" w14:paraId="2F1BFB28"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0092F30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określa skutki oddziaływania czynników szkodliwych na organizm człowieka; </w:t>
            </w:r>
          </w:p>
        </w:tc>
        <w:tc>
          <w:tcPr>
            <w:tcW w:w="5528" w:type="dxa"/>
            <w:tcBorders>
              <w:top w:val="single" w:sz="4" w:space="0" w:color="auto"/>
              <w:left w:val="single" w:sz="4" w:space="0" w:color="auto"/>
              <w:bottom w:val="single" w:sz="4" w:space="0" w:color="auto"/>
              <w:right w:val="single" w:sz="4" w:space="0" w:color="auto"/>
            </w:tcBorders>
            <w:hideMark/>
          </w:tcPr>
          <w:p w14:paraId="2081D02C"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możliwe skutki występowania zagrożeń dla zdrowia, życia i środowiska.</w:t>
            </w:r>
          </w:p>
        </w:tc>
      </w:tr>
      <w:tr w:rsidR="00250E41" w:rsidRPr="00282D05" w14:paraId="01BFB8D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F7F045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6D62E6C" w14:textId="77777777" w:rsidR="00250E41" w:rsidRPr="00282D05" w:rsidRDefault="00250E41" w:rsidP="00282D05">
            <w:pPr>
              <w:spacing w:after="0" w:line="240" w:lineRule="auto"/>
              <w:ind w:left="0" w:firstLine="0"/>
              <w:contextualSpacing/>
              <w:rPr>
                <w:rFonts w:asciiTheme="minorHAnsi" w:hAnsiTheme="minorHAnsi" w:cstheme="minorHAnsi"/>
                <w:sz w:val="22"/>
              </w:rPr>
            </w:pPr>
            <w:r w:rsidRPr="00282D05">
              <w:rPr>
                <w:rFonts w:asciiTheme="minorHAnsi" w:eastAsia="Arial" w:hAnsiTheme="minorHAnsi" w:cstheme="minorHAnsi"/>
                <w:sz w:val="22"/>
              </w:rPr>
              <w:t>Określa objawy typowych chorób zawodowych wynikających z oddziaływania czynników szkodliwych na organizm człowieka w środowisku pracy.</w:t>
            </w:r>
          </w:p>
        </w:tc>
      </w:tr>
      <w:tr w:rsidR="00250E41" w:rsidRPr="00282D05" w14:paraId="7B1DE524"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323784F"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organizuje stanowisko pracy zgodnie z obowiązującymi wymaganiami ergonomii, przepisami bezpieczeństwa i higieny pracy, ochrony przeciwpożarowej i ochrony środowiska; </w:t>
            </w:r>
          </w:p>
        </w:tc>
        <w:tc>
          <w:tcPr>
            <w:tcW w:w="5528" w:type="dxa"/>
            <w:tcBorders>
              <w:top w:val="single" w:sz="4" w:space="0" w:color="auto"/>
              <w:left w:val="single" w:sz="4" w:space="0" w:color="auto"/>
              <w:bottom w:val="single" w:sz="4" w:space="0" w:color="auto"/>
              <w:right w:val="single" w:sz="4" w:space="0" w:color="auto"/>
            </w:tcBorders>
            <w:hideMark/>
          </w:tcPr>
          <w:p w14:paraId="72CB44DE"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Organizuje stanowisko pracy.</w:t>
            </w:r>
          </w:p>
        </w:tc>
      </w:tr>
      <w:tr w:rsidR="00250E41" w:rsidRPr="00282D05" w14:paraId="1877E26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4EC96E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36518DE"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highlight w:val="white"/>
              </w:rPr>
            </w:pPr>
            <w:r w:rsidRPr="00282D05">
              <w:rPr>
                <w:rFonts w:asciiTheme="minorHAnsi" w:eastAsia="Arial" w:hAnsiTheme="minorHAnsi" w:cstheme="minorHAnsi"/>
                <w:sz w:val="22"/>
              </w:rPr>
              <w:t xml:space="preserve">Wymienia przykłady ergonomicznych rozwiązań stosowanych na stanowiskach </w:t>
            </w:r>
            <w:r w:rsidRPr="00282D05">
              <w:rPr>
                <w:rFonts w:asciiTheme="minorHAnsi" w:eastAsia="Arial" w:hAnsiTheme="minorHAnsi" w:cstheme="minorHAnsi"/>
                <w:color w:val="auto"/>
                <w:sz w:val="22"/>
              </w:rPr>
              <w:t>pracy w wybranym zawodzie.</w:t>
            </w:r>
          </w:p>
        </w:tc>
      </w:tr>
      <w:tr w:rsidR="00250E41" w:rsidRPr="00282D05" w14:paraId="2182E44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A35568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B4502A1"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highlight w:val="white"/>
              </w:rPr>
            </w:pPr>
            <w:r w:rsidRPr="00282D05">
              <w:rPr>
                <w:rFonts w:asciiTheme="minorHAnsi" w:hAnsiTheme="minorHAnsi" w:cstheme="minorHAnsi"/>
                <w:color w:val="auto"/>
                <w:sz w:val="22"/>
              </w:rPr>
              <w:t xml:space="preserve"> Ocenia zgodność zorganizowanego stanowiska pracy z wymaganiami ergonomii, przepisami bezpieczeństwa i higieny pracy</w:t>
            </w:r>
            <w:r w:rsidRPr="00282D05">
              <w:rPr>
                <w:rFonts w:asciiTheme="minorHAnsi" w:hAnsiTheme="minorHAnsi" w:cstheme="minorHAnsi"/>
                <w:sz w:val="22"/>
              </w:rPr>
              <w:t>, ochrony przeciwpożarowej i ochrony środowiska.</w:t>
            </w:r>
          </w:p>
        </w:tc>
      </w:tr>
      <w:tr w:rsidR="00250E41" w:rsidRPr="00282D05" w14:paraId="58E74CE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57C797F"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34DC0BA"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highlight w:val="white"/>
              </w:rPr>
            </w:pPr>
            <w:r w:rsidRPr="00282D05">
              <w:rPr>
                <w:rFonts w:asciiTheme="minorHAnsi" w:eastAsia="Arial" w:hAnsiTheme="minorHAnsi" w:cstheme="minorHAnsi"/>
                <w:color w:val="auto"/>
                <w:sz w:val="22"/>
                <w:highlight w:val="white"/>
              </w:rPr>
              <w:t>Sporządza notatki dotyczące zgłoszenia nieprawidłowości w zakresie bezpieczeństwa i higieny pracy, ochrony przeciwpożarowej, ergonomii oraz ochrony środowiska.</w:t>
            </w:r>
          </w:p>
        </w:tc>
      </w:tr>
      <w:tr w:rsidR="00250E41" w:rsidRPr="00282D05" w14:paraId="43780281"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C7E0FA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B2AC944"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Określa zagrożenia wynikające z niewłaściwego wykorzystywania urządzeń.</w:t>
            </w:r>
          </w:p>
        </w:tc>
      </w:tr>
      <w:tr w:rsidR="00250E41" w:rsidRPr="00282D05" w14:paraId="412A69D8"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6E04EFA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stosuje środki ochrony indywidualnej </w:t>
            </w:r>
          </w:p>
          <w:p w14:paraId="4E6B6709"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i zbiorowej podczas wykonywania zadań zawodowych; </w:t>
            </w:r>
          </w:p>
        </w:tc>
        <w:tc>
          <w:tcPr>
            <w:tcW w:w="5528" w:type="dxa"/>
            <w:tcBorders>
              <w:top w:val="single" w:sz="4" w:space="0" w:color="auto"/>
              <w:left w:val="single" w:sz="4" w:space="0" w:color="auto"/>
              <w:bottom w:val="single" w:sz="4" w:space="0" w:color="auto"/>
              <w:right w:val="single" w:sz="4" w:space="0" w:color="auto"/>
            </w:tcBorders>
            <w:hideMark/>
          </w:tcPr>
          <w:p w14:paraId="095C9E1D"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Wyjaśnia potrzebę stosowania środków ochrony indywidualnej i zbiorowej.</w:t>
            </w:r>
          </w:p>
        </w:tc>
      </w:tr>
      <w:tr w:rsidR="00250E41" w:rsidRPr="00282D05" w14:paraId="7A0EA78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32B5CDC"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1963227"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środki ochrony indywidualnej i zbiorowej do występującego zagrożenia i wykonywanego zadania.</w:t>
            </w:r>
          </w:p>
        </w:tc>
      </w:tr>
      <w:tr w:rsidR="00250E41" w:rsidRPr="00282D05" w14:paraId="3F0E75C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F3EE4EE"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AE14485"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środki ochrony indywidualnej i zbiorowej zgodnie z ich przeznaczeniem i obowiązującymi zasadami.</w:t>
            </w:r>
          </w:p>
        </w:tc>
      </w:tr>
      <w:tr w:rsidR="00250E41" w:rsidRPr="00282D05" w14:paraId="7F164725"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8C98733"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lastRenderedPageBreak/>
              <w:t>9) przestrzega zasad bezpieczeństwa i higieny pracy oraz stosuje przepisy prawa dotyczące ochrony przeciwpożarowej i ochrony środowiska;</w:t>
            </w:r>
          </w:p>
        </w:tc>
        <w:tc>
          <w:tcPr>
            <w:tcW w:w="5528" w:type="dxa"/>
            <w:tcBorders>
              <w:top w:val="single" w:sz="4" w:space="0" w:color="auto"/>
              <w:left w:val="single" w:sz="4" w:space="0" w:color="auto"/>
              <w:bottom w:val="single" w:sz="4" w:space="0" w:color="auto"/>
              <w:right w:val="single" w:sz="4" w:space="0" w:color="auto"/>
            </w:tcBorders>
            <w:hideMark/>
          </w:tcPr>
          <w:p w14:paraId="56546793"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Rozpoznaje zagrożenia dla zdrowia, życia lub środowiska na stanowisku pracy.</w:t>
            </w:r>
          </w:p>
        </w:tc>
      </w:tr>
      <w:tr w:rsidR="00250E41" w:rsidRPr="00282D05" w14:paraId="1C079AC4"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4B440FE" w14:textId="77777777" w:rsidR="00250E41" w:rsidRPr="00282D05" w:rsidRDefault="00250E41" w:rsidP="00282D05">
            <w:pPr>
              <w:spacing w:after="0" w:line="240" w:lineRule="auto"/>
              <w:ind w:left="0" w:firstLine="0"/>
              <w:rPr>
                <w:rFonts w:asciiTheme="minorHAnsi"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22E0F23"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Rozpoznaje oznaczenia służące zapewnieniu bezpieczeństwa na stanowisku pracy i ewakuacji.</w:t>
            </w:r>
          </w:p>
        </w:tc>
      </w:tr>
      <w:tr w:rsidR="00250E41" w:rsidRPr="00282D05" w14:paraId="12E77E8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AC91E01" w14:textId="77777777" w:rsidR="00250E41" w:rsidRPr="00282D05" w:rsidRDefault="00250E41" w:rsidP="00282D05">
            <w:pPr>
              <w:spacing w:after="0" w:line="240" w:lineRule="auto"/>
              <w:ind w:left="0" w:firstLine="0"/>
              <w:rPr>
                <w:rFonts w:asciiTheme="minorHAnsi"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090ED2C"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Rozpoznaje sygnały alarmowe informujące o niebezpieczeństwie.</w:t>
            </w:r>
          </w:p>
        </w:tc>
      </w:tr>
      <w:tr w:rsidR="00250E41" w:rsidRPr="00282D05" w14:paraId="4C2D6878"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5EE2788" w14:textId="77777777" w:rsidR="00250E41" w:rsidRPr="00282D05" w:rsidRDefault="00250E41" w:rsidP="00282D05">
            <w:pPr>
              <w:spacing w:after="0" w:line="240" w:lineRule="auto"/>
              <w:ind w:left="0" w:firstLine="0"/>
              <w:rPr>
                <w:rFonts w:asciiTheme="minorHAnsi"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C6F7D79"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normy dotyczące udźwigu i transportu ręcznego.</w:t>
            </w:r>
          </w:p>
        </w:tc>
      </w:tr>
      <w:tr w:rsidR="00250E41" w:rsidRPr="00282D05" w14:paraId="0F8EED86" w14:textId="77777777" w:rsidTr="00250E41">
        <w:trPr>
          <w:trHeight w:val="428"/>
        </w:trPr>
        <w:tc>
          <w:tcPr>
            <w:tcW w:w="4219" w:type="dxa"/>
            <w:vMerge w:val="restart"/>
            <w:tcBorders>
              <w:top w:val="single" w:sz="4" w:space="0" w:color="auto"/>
              <w:left w:val="single" w:sz="4" w:space="0" w:color="auto"/>
              <w:bottom w:val="single" w:sz="4" w:space="0" w:color="auto"/>
              <w:right w:val="single" w:sz="4" w:space="0" w:color="auto"/>
            </w:tcBorders>
            <w:hideMark/>
          </w:tcPr>
          <w:p w14:paraId="050D9173"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udziela pierwszej pomocy poszkodowanym w wypadkach przy pracy oraz w stanach zagrożenia zdrowia i życia. </w:t>
            </w:r>
          </w:p>
        </w:tc>
        <w:tc>
          <w:tcPr>
            <w:tcW w:w="5528" w:type="dxa"/>
            <w:tcBorders>
              <w:top w:val="single" w:sz="4" w:space="0" w:color="auto"/>
              <w:left w:val="single" w:sz="4" w:space="0" w:color="auto"/>
              <w:bottom w:val="single" w:sz="4" w:space="0" w:color="auto"/>
              <w:right w:val="single" w:sz="4" w:space="0" w:color="auto"/>
            </w:tcBorders>
            <w:hideMark/>
          </w:tcPr>
          <w:p w14:paraId="749191AF"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Ocenia stan poszkodowanego w wypadku.</w:t>
            </w:r>
          </w:p>
        </w:tc>
      </w:tr>
      <w:tr w:rsidR="00250E41" w:rsidRPr="00282D05" w14:paraId="6962D1A0" w14:textId="77777777" w:rsidTr="00250E41">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AE66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3A5C426"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Powiadamia przełożonych i właściwe służby o zaistniałym wypadku.</w:t>
            </w:r>
          </w:p>
        </w:tc>
      </w:tr>
      <w:tr w:rsidR="00250E41" w:rsidRPr="00282D05" w14:paraId="535E127C" w14:textId="77777777" w:rsidTr="00250E41">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0CF9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2F81C30"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Informuje ratowników o zaobserwowanych zmianach w stanie zdrowia poszkodowanego i ewentualnych przyczynach wypadku.</w:t>
            </w:r>
          </w:p>
        </w:tc>
      </w:tr>
      <w:tr w:rsidR="00250E41" w:rsidRPr="00282D05" w14:paraId="7989464D"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5AF80FF6"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(PDG). Podejmowanie i prowadzenie działalności gospodarczej</w:t>
            </w:r>
          </w:p>
        </w:tc>
      </w:tr>
      <w:tr w:rsidR="00250E41" w:rsidRPr="00282D05" w14:paraId="794FD28A"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225AF46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stosuje pojęcia z obszaru funkcjonowania gospodarki rynkowej; </w:t>
            </w:r>
          </w:p>
        </w:tc>
        <w:tc>
          <w:tcPr>
            <w:tcW w:w="5528" w:type="dxa"/>
            <w:tcBorders>
              <w:top w:val="single" w:sz="4" w:space="0" w:color="auto"/>
              <w:left w:val="single" w:sz="4" w:space="0" w:color="auto"/>
              <w:bottom w:val="single" w:sz="4" w:space="0" w:color="auto"/>
              <w:right w:val="single" w:sz="4" w:space="0" w:color="auto"/>
            </w:tcBorders>
            <w:hideMark/>
          </w:tcPr>
          <w:p w14:paraId="165FEE90"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Kształcenie teoretyczne w szkole</w:t>
            </w:r>
          </w:p>
        </w:tc>
      </w:tr>
      <w:tr w:rsidR="00250E41" w:rsidRPr="00282D05" w14:paraId="78156894"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064CFC3C"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stosuje przepisy prawa pracy, przepisy prawa dotyczące ochrony danych osobowych oraz przepisy prawa podatkowego i prawa autorskiego; </w:t>
            </w:r>
          </w:p>
        </w:tc>
        <w:tc>
          <w:tcPr>
            <w:tcW w:w="5528" w:type="dxa"/>
            <w:tcBorders>
              <w:top w:val="single" w:sz="4" w:space="0" w:color="auto"/>
              <w:left w:val="single" w:sz="4" w:space="0" w:color="auto"/>
              <w:bottom w:val="single" w:sz="4" w:space="0" w:color="auto"/>
              <w:right w:val="single" w:sz="4" w:space="0" w:color="auto"/>
            </w:tcBorders>
            <w:hideMark/>
          </w:tcPr>
          <w:p w14:paraId="52754643"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Prowadzi dokumentacje kadrową zgodnie z obowiązującymi przepisami.</w:t>
            </w:r>
          </w:p>
        </w:tc>
      </w:tr>
      <w:tr w:rsidR="00250E41" w:rsidRPr="00282D05" w14:paraId="14DA5300"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859F9B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ECDB65F"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Przestrzega przepisów RODO.</w:t>
            </w:r>
          </w:p>
        </w:tc>
      </w:tr>
      <w:tr w:rsidR="00250E41" w:rsidRPr="00282D05" w14:paraId="5A70B44A"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6AEDD7A"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stosuje przepisy prawa dotyczące prowadzenia działalności gospodarczej; </w:t>
            </w:r>
          </w:p>
        </w:tc>
        <w:tc>
          <w:tcPr>
            <w:tcW w:w="5528" w:type="dxa"/>
            <w:tcBorders>
              <w:top w:val="single" w:sz="4" w:space="0" w:color="auto"/>
              <w:left w:val="single" w:sz="4" w:space="0" w:color="auto"/>
              <w:bottom w:val="single" w:sz="4" w:space="0" w:color="auto"/>
              <w:right w:val="single" w:sz="4" w:space="0" w:color="auto"/>
            </w:tcBorders>
            <w:hideMark/>
          </w:tcPr>
          <w:p w14:paraId="4D7346D2"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Kształcenie teoretyczne w szkole</w:t>
            </w:r>
          </w:p>
        </w:tc>
      </w:tr>
      <w:tr w:rsidR="00250E41" w:rsidRPr="00282D05" w14:paraId="0E944436"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30C15818"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rozróżnia przedsiębiorstwa i instytucje występujące w branży i powiązania między nimi; </w:t>
            </w:r>
          </w:p>
        </w:tc>
        <w:tc>
          <w:tcPr>
            <w:tcW w:w="5528" w:type="dxa"/>
            <w:tcBorders>
              <w:top w:val="single" w:sz="4" w:space="0" w:color="auto"/>
              <w:left w:val="single" w:sz="4" w:space="0" w:color="auto"/>
              <w:bottom w:val="single" w:sz="4" w:space="0" w:color="auto"/>
              <w:right w:val="single" w:sz="4" w:space="0" w:color="auto"/>
            </w:tcBorders>
            <w:hideMark/>
          </w:tcPr>
          <w:p w14:paraId="045D6910"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Zna przedsiębiorstwa i instytucje występujące w branży i powiązania między nimi.</w:t>
            </w:r>
          </w:p>
        </w:tc>
      </w:tr>
      <w:tr w:rsidR="00250E41" w:rsidRPr="00282D05" w14:paraId="43470310"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69098456"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5) analizuje działania prowadzone przez przedsiębiorstwa funkcjonujące w branży;</w:t>
            </w:r>
          </w:p>
        </w:tc>
        <w:tc>
          <w:tcPr>
            <w:tcW w:w="5528" w:type="dxa"/>
            <w:tcBorders>
              <w:top w:val="single" w:sz="4" w:space="0" w:color="auto"/>
              <w:left w:val="single" w:sz="4" w:space="0" w:color="auto"/>
              <w:bottom w:val="single" w:sz="4" w:space="0" w:color="auto"/>
              <w:right w:val="single" w:sz="4" w:space="0" w:color="auto"/>
            </w:tcBorders>
            <w:hideMark/>
          </w:tcPr>
          <w:p w14:paraId="2D26C457"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Analizuje dane statystyczne z rynku logistycznego.</w:t>
            </w:r>
          </w:p>
        </w:tc>
      </w:tr>
      <w:tr w:rsidR="00250E41" w:rsidRPr="00282D05" w14:paraId="5AC289AC"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64D654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6) inicjuje wspólne przedsięwzięcia z różnymi przedsiębiorstwami z branży;</w:t>
            </w:r>
          </w:p>
        </w:tc>
        <w:tc>
          <w:tcPr>
            <w:tcW w:w="5528" w:type="dxa"/>
            <w:tcBorders>
              <w:top w:val="single" w:sz="4" w:space="0" w:color="auto"/>
              <w:left w:val="single" w:sz="4" w:space="0" w:color="auto"/>
              <w:bottom w:val="single" w:sz="4" w:space="0" w:color="auto"/>
              <w:right w:val="single" w:sz="4" w:space="0" w:color="auto"/>
            </w:tcBorders>
            <w:hideMark/>
          </w:tcPr>
          <w:p w14:paraId="32329D1F"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Współpracuje z różnymi przedsiębiorstwami z branży.</w:t>
            </w:r>
          </w:p>
        </w:tc>
      </w:tr>
      <w:tr w:rsidR="00250E41" w:rsidRPr="00282D05" w14:paraId="40FEC884"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74287C6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przygotowuje dokumentację niezbędną do uruchomienia i prowadzenia działalności gospodarczej; </w:t>
            </w:r>
          </w:p>
        </w:tc>
        <w:tc>
          <w:tcPr>
            <w:tcW w:w="5528" w:type="dxa"/>
            <w:tcBorders>
              <w:top w:val="single" w:sz="4" w:space="0" w:color="auto"/>
              <w:left w:val="single" w:sz="4" w:space="0" w:color="auto"/>
              <w:bottom w:val="single" w:sz="4" w:space="0" w:color="auto"/>
              <w:right w:val="single" w:sz="4" w:space="0" w:color="auto"/>
            </w:tcBorders>
            <w:hideMark/>
          </w:tcPr>
          <w:p w14:paraId="50394AFE"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Zna procedury uruchamiania działalności gospodarczej.</w:t>
            </w:r>
          </w:p>
        </w:tc>
      </w:tr>
      <w:tr w:rsidR="00250E41" w:rsidRPr="00282D05" w14:paraId="40703BA9"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095F4C6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prowadzi korespondencję związaną </w:t>
            </w:r>
          </w:p>
          <w:p w14:paraId="28035DE5"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z prowadzeniem działalności gospodarczej; </w:t>
            </w:r>
          </w:p>
        </w:tc>
        <w:tc>
          <w:tcPr>
            <w:tcW w:w="5528" w:type="dxa"/>
            <w:tcBorders>
              <w:top w:val="single" w:sz="4" w:space="0" w:color="auto"/>
              <w:left w:val="single" w:sz="4" w:space="0" w:color="auto"/>
              <w:bottom w:val="single" w:sz="4" w:space="0" w:color="auto"/>
              <w:right w:val="single" w:sz="4" w:space="0" w:color="auto"/>
            </w:tcBorders>
            <w:hideMark/>
          </w:tcPr>
          <w:p w14:paraId="2435D670"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Prowadzi korespondencję z ZUS, urzędem skarbowym, kontrahentami i bankami.</w:t>
            </w:r>
          </w:p>
        </w:tc>
      </w:tr>
      <w:tr w:rsidR="00250E41" w:rsidRPr="00282D05" w14:paraId="70637279"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2CADAC58"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9) obsługuje urządzenia biurowe oraz stosuje programy komputerowe wspomagające prowadzenie działalności gospodarczej; </w:t>
            </w:r>
          </w:p>
        </w:tc>
        <w:tc>
          <w:tcPr>
            <w:tcW w:w="5528" w:type="dxa"/>
            <w:tcBorders>
              <w:top w:val="single" w:sz="4" w:space="0" w:color="auto"/>
              <w:left w:val="single" w:sz="4" w:space="0" w:color="auto"/>
              <w:bottom w:val="single" w:sz="4" w:space="0" w:color="auto"/>
              <w:right w:val="single" w:sz="4" w:space="0" w:color="auto"/>
            </w:tcBorders>
            <w:hideMark/>
          </w:tcPr>
          <w:p w14:paraId="1DB97FAB"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Obsługuje pakiet Office w pracy biurowej.</w:t>
            </w:r>
          </w:p>
        </w:tc>
      </w:tr>
      <w:tr w:rsidR="00250E41" w:rsidRPr="00282D05" w14:paraId="737EB94E"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22B845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planuje i podejmuje działania marketingowe prowadzonej działalności gospodarczej; </w:t>
            </w:r>
          </w:p>
        </w:tc>
        <w:tc>
          <w:tcPr>
            <w:tcW w:w="5528" w:type="dxa"/>
            <w:tcBorders>
              <w:top w:val="single" w:sz="4" w:space="0" w:color="auto"/>
              <w:left w:val="single" w:sz="4" w:space="0" w:color="auto"/>
              <w:bottom w:val="single" w:sz="4" w:space="0" w:color="auto"/>
              <w:right w:val="single" w:sz="4" w:space="0" w:color="auto"/>
            </w:tcBorders>
            <w:hideMark/>
          </w:tcPr>
          <w:p w14:paraId="4A81E017"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Stosuje podstawowe narzędzia marketingowe.</w:t>
            </w:r>
          </w:p>
        </w:tc>
      </w:tr>
      <w:tr w:rsidR="00250E41" w:rsidRPr="00282D05" w14:paraId="14915BE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F97D53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EDB0D12"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Zna zasady Prowadzenia kampanii reklamowej</w:t>
            </w:r>
          </w:p>
        </w:tc>
      </w:tr>
      <w:tr w:rsidR="00250E41" w:rsidRPr="00282D05" w14:paraId="56E4AB87"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2780A4FC"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11) planuje działania związane z wprowadzaniem innowacyjnych rozwiązań; </w:t>
            </w:r>
          </w:p>
        </w:tc>
        <w:tc>
          <w:tcPr>
            <w:tcW w:w="5528" w:type="dxa"/>
            <w:tcBorders>
              <w:top w:val="single" w:sz="4" w:space="0" w:color="auto"/>
              <w:left w:val="single" w:sz="4" w:space="0" w:color="auto"/>
              <w:bottom w:val="single" w:sz="4" w:space="0" w:color="auto"/>
              <w:right w:val="single" w:sz="4" w:space="0" w:color="auto"/>
            </w:tcBorders>
            <w:hideMark/>
          </w:tcPr>
          <w:p w14:paraId="0D462421"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Śledzi  innowacyjne rozwiązania w branży logistycznej</w:t>
            </w:r>
          </w:p>
        </w:tc>
      </w:tr>
      <w:tr w:rsidR="00250E41" w:rsidRPr="00282D05" w14:paraId="452C8D36"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D9533F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12) stosuje zasady normalizacji;</w:t>
            </w:r>
          </w:p>
        </w:tc>
        <w:tc>
          <w:tcPr>
            <w:tcW w:w="5528" w:type="dxa"/>
            <w:tcBorders>
              <w:top w:val="single" w:sz="4" w:space="0" w:color="auto"/>
              <w:left w:val="single" w:sz="4" w:space="0" w:color="auto"/>
              <w:bottom w:val="single" w:sz="4" w:space="0" w:color="auto"/>
              <w:right w:val="single" w:sz="4" w:space="0" w:color="auto"/>
            </w:tcBorders>
            <w:hideMark/>
          </w:tcPr>
          <w:p w14:paraId="7FF716A4"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Zna i wykorzystuje obowiązujące w pracy magazyniera normy.</w:t>
            </w:r>
          </w:p>
        </w:tc>
      </w:tr>
      <w:tr w:rsidR="00250E41" w:rsidRPr="00282D05" w14:paraId="1D260BEC"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9321F5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13) optymalizuje koszty i przychody prowadzonej działalności gospodarczej. </w:t>
            </w:r>
          </w:p>
        </w:tc>
        <w:tc>
          <w:tcPr>
            <w:tcW w:w="5528" w:type="dxa"/>
            <w:tcBorders>
              <w:top w:val="single" w:sz="4" w:space="0" w:color="auto"/>
              <w:left w:val="single" w:sz="4" w:space="0" w:color="auto"/>
              <w:bottom w:val="single" w:sz="4" w:space="0" w:color="auto"/>
              <w:right w:val="single" w:sz="4" w:space="0" w:color="auto"/>
            </w:tcBorders>
            <w:hideMark/>
          </w:tcPr>
          <w:p w14:paraId="72EA2F50"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Ustala koszty i przychody działalności gospodarczej.</w:t>
            </w:r>
          </w:p>
        </w:tc>
      </w:tr>
      <w:tr w:rsidR="00250E41" w:rsidRPr="00282D05" w14:paraId="6BA8EB0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7A419F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D84687A"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Optymalizuje koszty działalności logistycznej.</w:t>
            </w:r>
          </w:p>
        </w:tc>
      </w:tr>
      <w:tr w:rsidR="00250E41" w:rsidRPr="00282D05" w14:paraId="3F38A2E7"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4A4E7704"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lastRenderedPageBreak/>
              <w:t>(JOZ). Język obcy ukierunkowany zawodowo</w:t>
            </w:r>
          </w:p>
        </w:tc>
      </w:tr>
      <w:tr w:rsidR="00250E41" w:rsidRPr="00282D05" w14:paraId="10F49C53"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7ACE5892"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posługuje się zasobem środków językowych (leksykalnych, gramatycznych, ortograficznych oraz fonetycznych), umożliwiających realizację zadań zawodowych; </w:t>
            </w:r>
          </w:p>
        </w:tc>
        <w:tc>
          <w:tcPr>
            <w:tcW w:w="5528" w:type="dxa"/>
            <w:tcBorders>
              <w:top w:val="single" w:sz="4" w:space="0" w:color="auto"/>
              <w:left w:val="single" w:sz="4" w:space="0" w:color="auto"/>
              <w:bottom w:val="single" w:sz="4" w:space="0" w:color="auto"/>
              <w:right w:val="single" w:sz="4" w:space="0" w:color="auto"/>
            </w:tcBorders>
            <w:hideMark/>
          </w:tcPr>
          <w:p w14:paraId="5928E561"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Rozpoznaje oraz stosuje środki językowe umożliwiające realizację czynności zawodowych wykonywanych na stanowisku pracy, związanych z zapewnieniem bezpieczeństwa i higieny pracy.</w:t>
            </w:r>
          </w:p>
        </w:tc>
      </w:tr>
      <w:tr w:rsidR="00250E41" w:rsidRPr="00282D05" w14:paraId="25EA364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31DC6B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85D148C"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sz w:val="22"/>
              </w:rPr>
              <w:t>Rozpoznaje oraz stosuje środki językowe umożliwiające realizację czynności zawodowych w zakresie narzędzi, maszyn, urządzeń i materiałów koniecznych do realizacji czynności zawodowych.</w:t>
            </w:r>
          </w:p>
        </w:tc>
      </w:tr>
      <w:tr w:rsidR="00250E41" w:rsidRPr="00282D05" w14:paraId="29E122F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531C9C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2163AF9"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Rozpoznaje oraz stosuje środki językowe umożliwiające realizację czynności zawodowych w zakresie procesów i procedur związanych z realizacją zadań zawodowych.</w:t>
            </w:r>
          </w:p>
        </w:tc>
      </w:tr>
      <w:tr w:rsidR="00250E41" w:rsidRPr="00282D05" w14:paraId="0A035CD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D076CFF"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0ED4881"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Rozpoznaje oraz stosuje środki językowe umożliwiające realizację czynności zawodowych w zakresie formularzy, specyfikacji oraz innych dokumentów związanych z wykonywaniem zadań zawodowych.</w:t>
            </w:r>
          </w:p>
        </w:tc>
      </w:tr>
      <w:tr w:rsidR="00250E41" w:rsidRPr="00282D05" w14:paraId="18C83DB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E0DBE7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0506F3D"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Rozpoznaje oraz stosuje środki językowe umożliwiające realizację czynności zawodowych w zakresie  świadczonych usług, w tym obsługi klienta.</w:t>
            </w:r>
          </w:p>
        </w:tc>
      </w:tr>
      <w:tr w:rsidR="00250E41" w:rsidRPr="00282D05" w14:paraId="44C24C7D"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54F57FE8"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interpretuje wypowiedzi dotyczące wykonywania typowych czynności zawodowych artykułowane powoli i wyraźnie, w standardowej odmianie języka; </w:t>
            </w:r>
          </w:p>
        </w:tc>
        <w:tc>
          <w:tcPr>
            <w:tcW w:w="5528" w:type="dxa"/>
            <w:tcBorders>
              <w:top w:val="single" w:sz="4" w:space="0" w:color="auto"/>
              <w:left w:val="single" w:sz="4" w:space="0" w:color="auto"/>
              <w:bottom w:val="single" w:sz="4" w:space="0" w:color="auto"/>
              <w:right w:val="single" w:sz="4" w:space="0" w:color="auto"/>
            </w:tcBorders>
            <w:hideMark/>
          </w:tcPr>
          <w:p w14:paraId="6938D7F9"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Określa główną myśl wypowiedzi/tekstu lub fragmentu wypowiedzi/tekstu.</w:t>
            </w:r>
          </w:p>
        </w:tc>
      </w:tr>
      <w:tr w:rsidR="00250E41" w:rsidRPr="00282D05" w14:paraId="5E5E09A0"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6CFD39DD"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analizuje i interpretuje krótkie teksty pisemne dotyczące wykonywania typowych czynności zawodowych; </w:t>
            </w:r>
          </w:p>
        </w:tc>
        <w:tc>
          <w:tcPr>
            <w:tcW w:w="5528" w:type="dxa"/>
            <w:tcBorders>
              <w:top w:val="single" w:sz="4" w:space="0" w:color="auto"/>
              <w:left w:val="single" w:sz="4" w:space="0" w:color="auto"/>
              <w:bottom w:val="single" w:sz="4" w:space="0" w:color="auto"/>
              <w:right w:val="single" w:sz="4" w:space="0" w:color="auto"/>
            </w:tcBorders>
            <w:hideMark/>
          </w:tcPr>
          <w:p w14:paraId="49A1C70D"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Redaguje korespondencje biurową. </w:t>
            </w:r>
          </w:p>
        </w:tc>
      </w:tr>
      <w:tr w:rsidR="00250E41" w:rsidRPr="00282D05" w14:paraId="76A9EBB2"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8A4190A"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formułuje krótkie i zrozumiałe wypowiedzi oraz teksty pisemne umożliwiające komunikowanie się w środowisku pracy; </w:t>
            </w:r>
          </w:p>
        </w:tc>
        <w:tc>
          <w:tcPr>
            <w:tcW w:w="5528" w:type="dxa"/>
            <w:tcBorders>
              <w:top w:val="single" w:sz="4" w:space="0" w:color="auto"/>
              <w:left w:val="single" w:sz="4" w:space="0" w:color="auto"/>
              <w:bottom w:val="single" w:sz="4" w:space="0" w:color="auto"/>
              <w:right w:val="single" w:sz="4" w:space="0" w:color="auto"/>
            </w:tcBorders>
            <w:hideMark/>
          </w:tcPr>
          <w:p w14:paraId="2A616D46"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Opisuje przedmioty, działania i zjawiska związane z czynnościami zawodowymi.</w:t>
            </w:r>
          </w:p>
        </w:tc>
      </w:tr>
      <w:tr w:rsidR="00250E41" w:rsidRPr="00282D05" w14:paraId="66E79886"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FC400A0"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D58E8CB"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Przedstawia sposób postępowania w różnych sytuacjach zawodowych (np. udziela instrukcji, wskazówek, określa zasady).</w:t>
            </w:r>
          </w:p>
        </w:tc>
      </w:tr>
      <w:tr w:rsidR="00250E41" w:rsidRPr="00282D05" w14:paraId="5B77ED2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DD3324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A3CD9B0"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Wyraża i uzasadnia swoje stanowisko.</w:t>
            </w:r>
          </w:p>
        </w:tc>
      </w:tr>
      <w:tr w:rsidR="00250E41" w:rsidRPr="00282D05" w14:paraId="243D527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2D11409"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9FA5936"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Stosuje formalny lub nieformalny styl wypowiedzi adekwatnie do sytuacji.</w:t>
            </w:r>
          </w:p>
        </w:tc>
      </w:tr>
      <w:tr w:rsidR="00250E41" w:rsidRPr="00282D05" w14:paraId="088C2455"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F90B37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korzysta z obcojęzycznych źródeł informacji. </w:t>
            </w:r>
          </w:p>
        </w:tc>
        <w:tc>
          <w:tcPr>
            <w:tcW w:w="5528" w:type="dxa"/>
            <w:tcBorders>
              <w:top w:val="single" w:sz="4" w:space="0" w:color="auto"/>
              <w:left w:val="single" w:sz="4" w:space="0" w:color="auto"/>
              <w:bottom w:val="single" w:sz="4" w:space="0" w:color="auto"/>
              <w:right w:val="single" w:sz="4" w:space="0" w:color="auto"/>
            </w:tcBorders>
            <w:hideMark/>
          </w:tcPr>
          <w:p w14:paraId="4D426E3E"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Korzysta ze słownika dwujęzycznego i jednojęzycznego.</w:t>
            </w:r>
          </w:p>
        </w:tc>
      </w:tr>
      <w:tr w:rsidR="00250E41" w:rsidRPr="00282D05" w14:paraId="42CF126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35A824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243EC5A"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Identyfikuje słowa klucze, internacjonalizmy.</w:t>
            </w:r>
          </w:p>
        </w:tc>
      </w:tr>
      <w:tr w:rsidR="00250E41" w:rsidRPr="00282D05" w14:paraId="4FC36BA9"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1D0123B4"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(KPS). Kompetencje personalne i społeczne</w:t>
            </w:r>
          </w:p>
        </w:tc>
      </w:tr>
      <w:tr w:rsidR="00250E41" w:rsidRPr="00282D05" w14:paraId="19FE3407"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1705FFE0"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1) przestrzega zasad kultury i etyki;</w:t>
            </w:r>
          </w:p>
        </w:tc>
        <w:tc>
          <w:tcPr>
            <w:tcW w:w="5528" w:type="dxa"/>
            <w:tcBorders>
              <w:top w:val="single" w:sz="4" w:space="0" w:color="auto"/>
              <w:left w:val="single" w:sz="4" w:space="0" w:color="auto"/>
              <w:bottom w:val="single" w:sz="4" w:space="0" w:color="auto"/>
              <w:right w:val="single" w:sz="4" w:space="0" w:color="auto"/>
            </w:tcBorders>
            <w:hideMark/>
          </w:tcPr>
          <w:p w14:paraId="5C35E0CE"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zasady kultury osobistej w życiu osobistym i pracy zawodowej.</w:t>
            </w:r>
          </w:p>
        </w:tc>
      </w:tr>
      <w:tr w:rsidR="00250E41" w:rsidRPr="00282D05" w14:paraId="01D038F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81EA75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B059FCC"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Calibri" w:hAnsiTheme="minorHAnsi" w:cstheme="minorHAnsi"/>
                <w:color w:val="auto"/>
                <w:sz w:val="22"/>
              </w:rPr>
              <w:t>Stosuje zasady etykiety w komunikacji z przełożonymi i ze współpracownikami.</w:t>
            </w:r>
          </w:p>
        </w:tc>
      </w:tr>
      <w:tr w:rsidR="00250E41" w:rsidRPr="00282D05" w14:paraId="5427108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C27209F"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41B3E04"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 xml:space="preserve">Wymienia przykłady </w:t>
            </w:r>
            <w:proofErr w:type="spellStart"/>
            <w:r w:rsidRPr="00282D05">
              <w:rPr>
                <w:rFonts w:asciiTheme="minorHAnsi" w:eastAsia="Arial" w:hAnsiTheme="minorHAnsi" w:cstheme="minorHAnsi"/>
                <w:color w:val="auto"/>
                <w:sz w:val="22"/>
              </w:rPr>
              <w:t>zachowań</w:t>
            </w:r>
            <w:proofErr w:type="spellEnd"/>
            <w:r w:rsidRPr="00282D05">
              <w:rPr>
                <w:rFonts w:asciiTheme="minorHAnsi" w:eastAsia="Arial" w:hAnsiTheme="minorHAnsi" w:cstheme="minorHAnsi"/>
                <w:color w:val="auto"/>
                <w:sz w:val="22"/>
              </w:rPr>
              <w:t xml:space="preserve"> etycznych i nieetycznych.</w:t>
            </w:r>
          </w:p>
        </w:tc>
      </w:tr>
      <w:tr w:rsidR="00250E41" w:rsidRPr="00282D05" w14:paraId="12F3AFCF" w14:textId="77777777" w:rsidTr="00250E41">
        <w:tc>
          <w:tcPr>
            <w:tcW w:w="4219" w:type="dxa"/>
            <w:vMerge w:val="restart"/>
            <w:tcBorders>
              <w:top w:val="single" w:sz="4" w:space="0" w:color="auto"/>
              <w:left w:val="single" w:sz="4" w:space="0" w:color="auto"/>
              <w:bottom w:val="single" w:sz="4" w:space="0" w:color="auto"/>
              <w:right w:val="single" w:sz="4" w:space="0" w:color="auto"/>
            </w:tcBorders>
          </w:tcPr>
          <w:p w14:paraId="79B19BE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jest kreatywny i konsekwentny w realizacji zadań; </w:t>
            </w:r>
          </w:p>
          <w:p w14:paraId="2DB6C1BD" w14:textId="77777777" w:rsidR="00250E41" w:rsidRPr="00282D05" w:rsidRDefault="00250E41" w:rsidP="00282D05">
            <w:pPr>
              <w:pStyle w:val="Default"/>
              <w:rPr>
                <w:rFonts w:asciiTheme="minorHAnsi" w:hAnsiTheme="minorHAnsi" w:cstheme="minorHAnsi"/>
                <w:color w:val="auto"/>
                <w:sz w:val="22"/>
                <w:szCs w:val="22"/>
              </w:rPr>
            </w:pPr>
          </w:p>
          <w:p w14:paraId="57333AD0" w14:textId="77777777" w:rsidR="00250E41" w:rsidRPr="00282D05" w:rsidRDefault="00250E41" w:rsidP="00282D05">
            <w:pPr>
              <w:pStyle w:val="Default"/>
              <w:rPr>
                <w:rFonts w:asciiTheme="minorHAnsi" w:hAnsiTheme="minorHAnsi" w:cstheme="minorHAnsi"/>
                <w:color w:val="auto"/>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63641E85"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Podejmuje działania mające na celu znalezienie rozwiązań dla nowych zadań zawodowych.</w:t>
            </w:r>
          </w:p>
        </w:tc>
      </w:tr>
      <w:tr w:rsidR="00250E41" w:rsidRPr="00282D05" w14:paraId="4885C6D8"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9AC435C"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0A0EBE0"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metody twórczego rozwiązywania problemów.</w:t>
            </w:r>
          </w:p>
        </w:tc>
      </w:tr>
      <w:tr w:rsidR="00250E41" w:rsidRPr="00282D05" w14:paraId="71B00D8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F2A1779"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CD34FFB"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innowacyjne sposoby rozwiązywania problemów i realizowania zadań zawodowych.</w:t>
            </w:r>
          </w:p>
        </w:tc>
      </w:tr>
      <w:tr w:rsidR="00250E41" w:rsidRPr="00282D05" w14:paraId="21365443" w14:textId="77777777" w:rsidTr="00250E41">
        <w:tc>
          <w:tcPr>
            <w:tcW w:w="4219" w:type="dxa"/>
            <w:vMerge w:val="restart"/>
            <w:tcBorders>
              <w:top w:val="single" w:sz="4" w:space="0" w:color="auto"/>
              <w:left w:val="single" w:sz="4" w:space="0" w:color="auto"/>
              <w:bottom w:val="single" w:sz="4" w:space="0" w:color="auto"/>
              <w:right w:val="single" w:sz="4" w:space="0" w:color="auto"/>
            </w:tcBorders>
          </w:tcPr>
          <w:p w14:paraId="0A04AB00"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potrafi planować działania i zarządzać czasem; </w:t>
            </w:r>
          </w:p>
          <w:p w14:paraId="7020CB48" w14:textId="77777777" w:rsidR="00250E41" w:rsidRPr="00282D05" w:rsidRDefault="00250E41" w:rsidP="00282D05">
            <w:pPr>
              <w:pStyle w:val="Default"/>
              <w:rPr>
                <w:rFonts w:asciiTheme="minorHAnsi" w:hAnsiTheme="minorHAnsi" w:cstheme="minorHAnsi"/>
                <w:color w:val="auto"/>
                <w:sz w:val="22"/>
                <w:szCs w:val="22"/>
              </w:rPr>
            </w:pPr>
          </w:p>
          <w:p w14:paraId="35237069" w14:textId="77777777" w:rsidR="00250E41" w:rsidRPr="00282D05" w:rsidRDefault="00250E41" w:rsidP="00282D05">
            <w:pPr>
              <w:pStyle w:val="Default"/>
              <w:rPr>
                <w:rFonts w:asciiTheme="minorHAnsi" w:hAnsiTheme="minorHAnsi" w:cstheme="minorHAnsi"/>
                <w:color w:val="auto"/>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2B9C2B50"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różne metody planowania.</w:t>
            </w:r>
          </w:p>
        </w:tc>
      </w:tr>
      <w:tr w:rsidR="00250E41" w:rsidRPr="00282D05" w14:paraId="40E6561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C4B4AA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F7BF157"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zasoby rzeczowe, finansowe i ludzkie do wykonania planowanych zadań.</w:t>
            </w:r>
          </w:p>
        </w:tc>
      </w:tr>
      <w:tr w:rsidR="00250E41" w:rsidRPr="00282D05" w14:paraId="1F8E367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F80C49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A0366DE"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harmonogram wykonania zadań</w:t>
            </w:r>
          </w:p>
        </w:tc>
      </w:tr>
      <w:tr w:rsidR="00250E41" w:rsidRPr="00282D05" w14:paraId="44626D02"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DCBD7E2"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przewiduje skutki podejmowanych działań; </w:t>
            </w:r>
          </w:p>
        </w:tc>
        <w:tc>
          <w:tcPr>
            <w:tcW w:w="5528" w:type="dxa"/>
            <w:tcBorders>
              <w:top w:val="single" w:sz="4" w:space="0" w:color="auto"/>
              <w:left w:val="single" w:sz="4" w:space="0" w:color="auto"/>
              <w:bottom w:val="single" w:sz="4" w:space="0" w:color="auto"/>
              <w:right w:val="single" w:sz="4" w:space="0" w:color="auto"/>
            </w:tcBorders>
            <w:hideMark/>
          </w:tcPr>
          <w:p w14:paraId="0025C77B"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konsekwencje wyboru danej metody wykonania zadania</w:t>
            </w:r>
          </w:p>
        </w:tc>
      </w:tr>
      <w:tr w:rsidR="00250E41" w:rsidRPr="00282D05" w14:paraId="71BBAC2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EFCCFD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3BDC1AC"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Ustala wariantowe rozwiązania w planowaniu</w:t>
            </w:r>
          </w:p>
        </w:tc>
      </w:tr>
      <w:tr w:rsidR="00250E41" w:rsidRPr="00282D05" w14:paraId="36E8E7A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7C8A87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7F2C127"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Eliminuje ryzyko podejmowanych zadań zawodowych</w:t>
            </w:r>
          </w:p>
        </w:tc>
      </w:tr>
      <w:tr w:rsidR="00250E41" w:rsidRPr="00282D05" w14:paraId="3E2BE95A"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00C06DA"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5) ponosi odpowiedzialność za podejmowane działania;</w:t>
            </w:r>
          </w:p>
        </w:tc>
        <w:tc>
          <w:tcPr>
            <w:tcW w:w="5528" w:type="dxa"/>
            <w:tcBorders>
              <w:top w:val="single" w:sz="4" w:space="0" w:color="auto"/>
              <w:left w:val="single" w:sz="4" w:space="0" w:color="auto"/>
              <w:bottom w:val="single" w:sz="4" w:space="0" w:color="auto"/>
              <w:right w:val="single" w:sz="4" w:space="0" w:color="auto"/>
            </w:tcBorders>
            <w:hideMark/>
          </w:tcPr>
          <w:p w14:paraId="086FA57A"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odpowiedzialność pracownika z tytułu zatrudnienia i wykonywania pracy</w:t>
            </w:r>
          </w:p>
        </w:tc>
      </w:tr>
      <w:tr w:rsidR="00250E41" w:rsidRPr="00282D05" w14:paraId="0275D243"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5A3E5B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BB10E13"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Opisuje zakres odpowiedzialności materialnej i porządkowej pracownika.</w:t>
            </w:r>
          </w:p>
        </w:tc>
      </w:tr>
      <w:tr w:rsidR="00250E41" w:rsidRPr="00282D05" w14:paraId="43514BE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D10026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A39B7E9"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Ponosi odpowiedzialność za podjęte lub zaniechane działania.</w:t>
            </w:r>
          </w:p>
        </w:tc>
      </w:tr>
      <w:tr w:rsidR="00250E41" w:rsidRPr="00282D05" w14:paraId="670C5AAE"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20DA744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jest otwarty na zmiany; </w:t>
            </w:r>
          </w:p>
        </w:tc>
        <w:tc>
          <w:tcPr>
            <w:tcW w:w="5528" w:type="dxa"/>
            <w:tcBorders>
              <w:top w:val="single" w:sz="4" w:space="0" w:color="auto"/>
              <w:left w:val="single" w:sz="4" w:space="0" w:color="auto"/>
              <w:bottom w:val="single" w:sz="4" w:space="0" w:color="auto"/>
              <w:right w:val="single" w:sz="4" w:space="0" w:color="auto"/>
            </w:tcBorders>
            <w:hideMark/>
          </w:tcPr>
          <w:p w14:paraId="77AA9B15"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Wskazuje obszary doskonalenia zawodowego dla wdrożenia nowoczesnych rozwiązań technicznych i technologicznych.</w:t>
            </w:r>
          </w:p>
        </w:tc>
      </w:tr>
      <w:tr w:rsidR="00250E41" w:rsidRPr="00282D05" w14:paraId="39C468C7"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FFFAE55"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stosuje techniki radzenia sobie ze stresem; </w:t>
            </w:r>
          </w:p>
        </w:tc>
        <w:tc>
          <w:tcPr>
            <w:tcW w:w="5528" w:type="dxa"/>
            <w:tcBorders>
              <w:top w:val="single" w:sz="4" w:space="0" w:color="auto"/>
              <w:left w:val="single" w:sz="4" w:space="0" w:color="auto"/>
              <w:bottom w:val="single" w:sz="4" w:space="0" w:color="auto"/>
              <w:right w:val="single" w:sz="4" w:space="0" w:color="auto"/>
            </w:tcBorders>
            <w:hideMark/>
          </w:tcPr>
          <w:p w14:paraId="6ECFED02"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Wskazuje skutki stresu krótko- i długotrwałego.</w:t>
            </w:r>
          </w:p>
        </w:tc>
      </w:tr>
      <w:tr w:rsidR="00250E41" w:rsidRPr="00282D05" w14:paraId="7D697AD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EF4684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151E275"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Omawia techniki radzenia sobie ze stresem.</w:t>
            </w:r>
          </w:p>
        </w:tc>
      </w:tr>
      <w:tr w:rsidR="00250E41" w:rsidRPr="00282D05" w14:paraId="0CF8E50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29A903A"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E9BE04F"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Rozpoznaje objawy stresu u siebie i innych osób.</w:t>
            </w:r>
          </w:p>
        </w:tc>
      </w:tr>
      <w:tr w:rsidR="00250E41" w:rsidRPr="00282D05" w14:paraId="4982587D"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3763AF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8) aktualizuje wiedzę i doskonali umiejętności zawodowe;</w:t>
            </w:r>
          </w:p>
        </w:tc>
        <w:tc>
          <w:tcPr>
            <w:tcW w:w="5528" w:type="dxa"/>
            <w:tcBorders>
              <w:top w:val="single" w:sz="4" w:space="0" w:color="auto"/>
              <w:left w:val="single" w:sz="4" w:space="0" w:color="auto"/>
              <w:bottom w:val="single" w:sz="4" w:space="0" w:color="auto"/>
              <w:right w:val="single" w:sz="4" w:space="0" w:color="auto"/>
            </w:tcBorders>
            <w:hideMark/>
          </w:tcPr>
          <w:p w14:paraId="29C018C0"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Analizuje swoje predyspozycje zawodowe, zainteresowania i uwarunkowania psychofizyczne do wykonywania pracy w wybranym zawodzie.</w:t>
            </w:r>
          </w:p>
        </w:tc>
      </w:tr>
      <w:tr w:rsidR="00250E41" w:rsidRPr="00282D05" w14:paraId="072FABFD"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8898BFA"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FCBC41F"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własne braki w umiejętnościach niezbędnych do wykonywania danego zawodu.</w:t>
            </w:r>
          </w:p>
        </w:tc>
      </w:tr>
      <w:tr w:rsidR="00250E41" w:rsidRPr="00282D05" w14:paraId="5B2447D8"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AE5AA6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7C712AC"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Uczestniczy w różnych formach doskonalenia zawodowego.</w:t>
            </w:r>
          </w:p>
        </w:tc>
      </w:tr>
      <w:tr w:rsidR="00250E41" w:rsidRPr="00282D05" w14:paraId="38CF571D"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9E510DF"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9) przestrzega tajemnicy zawodowej;</w:t>
            </w:r>
          </w:p>
        </w:tc>
        <w:tc>
          <w:tcPr>
            <w:tcW w:w="5528" w:type="dxa"/>
            <w:tcBorders>
              <w:top w:val="single" w:sz="4" w:space="0" w:color="auto"/>
              <w:left w:val="single" w:sz="4" w:space="0" w:color="auto"/>
              <w:bottom w:val="single" w:sz="4" w:space="0" w:color="auto"/>
              <w:right w:val="single" w:sz="4" w:space="0" w:color="auto"/>
            </w:tcBorders>
            <w:hideMark/>
          </w:tcPr>
          <w:p w14:paraId="03C507F8"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Przestrzega przepisów prawa dotyczących tajemnicy służbowej oraz ochrony danych podczas wykonywania zadań zawodowych.</w:t>
            </w:r>
          </w:p>
        </w:tc>
      </w:tr>
      <w:tr w:rsidR="00250E41" w:rsidRPr="00282D05" w14:paraId="03CD5736"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054DB8D9"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negocjuje warunki porozumień; </w:t>
            </w:r>
          </w:p>
        </w:tc>
        <w:tc>
          <w:tcPr>
            <w:tcW w:w="5528" w:type="dxa"/>
            <w:tcBorders>
              <w:top w:val="single" w:sz="4" w:space="0" w:color="auto"/>
              <w:left w:val="single" w:sz="4" w:space="0" w:color="auto"/>
              <w:bottom w:val="single" w:sz="4" w:space="0" w:color="auto"/>
              <w:right w:val="single" w:sz="4" w:space="0" w:color="auto"/>
            </w:tcBorders>
            <w:hideMark/>
          </w:tcPr>
          <w:p w14:paraId="11B910FC"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Przygotowuje negocjacje zgodnie z zasadami.</w:t>
            </w:r>
          </w:p>
        </w:tc>
      </w:tr>
      <w:tr w:rsidR="00250E41" w:rsidRPr="00282D05" w14:paraId="6301FA9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79766EA"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65416F9"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merytoryczne argumenty do tematu negocjacji.</w:t>
            </w:r>
          </w:p>
        </w:tc>
      </w:tr>
      <w:tr w:rsidR="00250E41" w:rsidRPr="00282D05" w14:paraId="5F80496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DF74C2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331FB3D"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techniki i style negocjacji w pracy zawodowej.</w:t>
            </w:r>
          </w:p>
        </w:tc>
      </w:tr>
      <w:tr w:rsidR="00250E41" w:rsidRPr="00282D05" w14:paraId="2C5DAD3B"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78C99CE"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7F5662D"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Określa warunki do osiągnięcia konsensusu.</w:t>
            </w:r>
          </w:p>
        </w:tc>
      </w:tr>
      <w:tr w:rsidR="00250E41" w:rsidRPr="00282D05" w14:paraId="4D6C6D9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0CB84F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AB85A49"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Ocenia ryzyko podejmowanych negocjacji.</w:t>
            </w:r>
          </w:p>
        </w:tc>
      </w:tr>
      <w:tr w:rsidR="00250E41" w:rsidRPr="00282D05" w14:paraId="608DD173"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3B56092"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11) jest komunikatywny; </w:t>
            </w:r>
          </w:p>
        </w:tc>
        <w:tc>
          <w:tcPr>
            <w:tcW w:w="5528" w:type="dxa"/>
            <w:tcBorders>
              <w:top w:val="single" w:sz="4" w:space="0" w:color="auto"/>
              <w:left w:val="single" w:sz="4" w:space="0" w:color="auto"/>
              <w:bottom w:val="single" w:sz="4" w:space="0" w:color="auto"/>
              <w:right w:val="single" w:sz="4" w:space="0" w:color="auto"/>
            </w:tcBorders>
            <w:hideMark/>
          </w:tcPr>
          <w:p w14:paraId="7046A0A5"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Przygotowuje informację dla odbiorcy w formie pisemnej z zachowaniem zasad komunikowania się.</w:t>
            </w:r>
          </w:p>
        </w:tc>
      </w:tr>
      <w:tr w:rsidR="00250E41" w:rsidRPr="00282D05" w14:paraId="039078B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BA91E3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1F8097A"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zasady skutecznego komunikowania się.</w:t>
            </w:r>
          </w:p>
        </w:tc>
      </w:tr>
      <w:tr w:rsidR="00250E41" w:rsidRPr="00282D05" w14:paraId="2F2396D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873034E"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F529B7B"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Przestrzega zasad kultury wypowiedzi</w:t>
            </w:r>
          </w:p>
        </w:tc>
      </w:tr>
      <w:tr w:rsidR="00250E41" w:rsidRPr="00282D05" w14:paraId="1E030F6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35EE28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A24BA11"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Formułuje odpowiedź na otrzymany komunikat.</w:t>
            </w:r>
          </w:p>
        </w:tc>
      </w:tr>
      <w:tr w:rsidR="00250E41" w:rsidRPr="00282D05" w14:paraId="5E4CF304"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6725AC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C1149E7"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Parafrazuje wypowiedzi innych osób.</w:t>
            </w:r>
          </w:p>
        </w:tc>
      </w:tr>
      <w:tr w:rsidR="00250E41" w:rsidRPr="00282D05" w14:paraId="124B0108"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913C0F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5DE7569"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Przygotowuje informację dla odbiorcy w formie pisemnej z zachowaniem zasad komunikowania się.</w:t>
            </w:r>
          </w:p>
        </w:tc>
      </w:tr>
      <w:tr w:rsidR="00250E41" w:rsidRPr="00282D05" w14:paraId="56F5C31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273591C"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E2E72C4"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Przestrzega zasad kultury wypowiedzi.</w:t>
            </w:r>
          </w:p>
        </w:tc>
      </w:tr>
      <w:tr w:rsidR="00250E41" w:rsidRPr="00282D05" w14:paraId="4847837D"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D4AF76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0019896"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zasady asertywności w komunikacji interpersonalnej.</w:t>
            </w:r>
          </w:p>
        </w:tc>
      </w:tr>
      <w:tr w:rsidR="00250E41" w:rsidRPr="00282D05" w14:paraId="46176969"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7A8C39CF"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12) stosuje metody i techniki rozwiązywania problemów; </w:t>
            </w:r>
          </w:p>
        </w:tc>
        <w:tc>
          <w:tcPr>
            <w:tcW w:w="5528" w:type="dxa"/>
            <w:tcBorders>
              <w:top w:val="single" w:sz="4" w:space="0" w:color="auto"/>
              <w:left w:val="single" w:sz="4" w:space="0" w:color="auto"/>
              <w:bottom w:val="single" w:sz="4" w:space="0" w:color="auto"/>
              <w:right w:val="single" w:sz="4" w:space="0" w:color="auto"/>
            </w:tcBorders>
            <w:hideMark/>
          </w:tcPr>
          <w:p w14:paraId="7092AD83" w14:textId="77777777" w:rsidR="00250E41" w:rsidRPr="00282D05" w:rsidRDefault="00250E41" w:rsidP="00282D05">
            <w:pPr>
              <w:pStyle w:val="Akapitzlist"/>
              <w:suppressAutoHyphens/>
              <w:overflowPunct w:val="0"/>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Wymienia przyczyny problemów w pracy w wybranym zawodzie.</w:t>
            </w:r>
          </w:p>
        </w:tc>
      </w:tr>
      <w:tr w:rsidR="00250E41" w:rsidRPr="00282D05" w14:paraId="36FFF46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B33AD80"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893BE7F"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Dobiera techniki i metody rozwiązywania problemów w pracy zawodowej.</w:t>
            </w:r>
          </w:p>
        </w:tc>
      </w:tr>
      <w:tr w:rsidR="00250E41" w:rsidRPr="00282D05" w14:paraId="64F21524"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4505E0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A33EC03"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Analizuje przyczyny problemów i konfliktów w pracy zawodowej w celu zapobiegania im.</w:t>
            </w:r>
          </w:p>
        </w:tc>
      </w:tr>
      <w:tr w:rsidR="00250E41" w:rsidRPr="00282D05" w14:paraId="03A2694E"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621EF0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13) współpracuje w zespole.</w:t>
            </w:r>
          </w:p>
        </w:tc>
        <w:tc>
          <w:tcPr>
            <w:tcW w:w="5528" w:type="dxa"/>
            <w:tcBorders>
              <w:top w:val="single" w:sz="4" w:space="0" w:color="auto"/>
              <w:left w:val="single" w:sz="4" w:space="0" w:color="auto"/>
              <w:bottom w:val="single" w:sz="4" w:space="0" w:color="auto"/>
              <w:right w:val="single" w:sz="4" w:space="0" w:color="auto"/>
            </w:tcBorders>
            <w:hideMark/>
          </w:tcPr>
          <w:p w14:paraId="4EDCB1EB"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role poszczególnych członków zespołu zadaniowego.</w:t>
            </w:r>
          </w:p>
        </w:tc>
      </w:tr>
      <w:tr w:rsidR="00250E41" w:rsidRPr="00282D05" w14:paraId="5893A0A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8AE7C2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8DD9B18"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Planuje pracę zespołu zadaniowego.</w:t>
            </w:r>
          </w:p>
        </w:tc>
      </w:tr>
      <w:tr w:rsidR="00250E41" w:rsidRPr="00282D05" w14:paraId="1547326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287756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1AF8327"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Dobiera członków zespołu do realizacji zadań zawodowych.</w:t>
            </w:r>
          </w:p>
        </w:tc>
      </w:tr>
      <w:tr w:rsidR="00250E41" w:rsidRPr="00282D05" w14:paraId="523A9B6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7648A7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7206E77"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zadania członkom zespołu.</w:t>
            </w:r>
          </w:p>
        </w:tc>
      </w:tr>
      <w:tr w:rsidR="00250E41" w:rsidRPr="00282D05" w14:paraId="7EAA1ACB"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D68A5E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2B1161D"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Analizuje opinie i pomysły innych członków zespołu w celu usprawnienia pracy zespołu.</w:t>
            </w:r>
          </w:p>
        </w:tc>
      </w:tr>
      <w:tr w:rsidR="00250E41" w:rsidRPr="00282D05" w14:paraId="6E96B2D1"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ED2C9C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79447E3"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Koordynuje pracę zespołu.</w:t>
            </w:r>
          </w:p>
        </w:tc>
      </w:tr>
      <w:tr w:rsidR="00250E41" w:rsidRPr="00282D05" w14:paraId="098C23C0"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656F69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13E994D"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metody motywacji współpracowników.</w:t>
            </w:r>
          </w:p>
        </w:tc>
      </w:tr>
      <w:tr w:rsidR="00250E41" w:rsidRPr="00282D05" w14:paraId="158B1BD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0442B2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2377B8A"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Monitoruje pracę zespołu zadaniowego.</w:t>
            </w:r>
          </w:p>
        </w:tc>
      </w:tr>
      <w:tr w:rsidR="00250E41" w:rsidRPr="00282D05" w14:paraId="78EDCEF4"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14B82EF3"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 xml:space="preserve">(OMZ). Organizacja pracy małych zespołów </w:t>
            </w:r>
            <w:r w:rsidRPr="00282D05">
              <w:rPr>
                <w:rFonts w:asciiTheme="minorHAnsi" w:hAnsiTheme="minorHAnsi" w:cstheme="minorHAnsi"/>
                <w:color w:val="auto"/>
                <w:sz w:val="22"/>
              </w:rPr>
              <w:t>(wyłącznie dla zawodów nauczanych na poziomie technika)</w:t>
            </w:r>
          </w:p>
        </w:tc>
      </w:tr>
      <w:tr w:rsidR="00250E41" w:rsidRPr="00282D05" w14:paraId="4145D922"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6296D10"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planuje i organizuje pracę zespołu w celu wykonania przydzielonych zadań; </w:t>
            </w:r>
          </w:p>
        </w:tc>
        <w:tc>
          <w:tcPr>
            <w:tcW w:w="5528" w:type="dxa"/>
            <w:tcBorders>
              <w:top w:val="single" w:sz="4" w:space="0" w:color="auto"/>
              <w:left w:val="single" w:sz="4" w:space="0" w:color="auto"/>
              <w:bottom w:val="single" w:sz="4" w:space="0" w:color="auto"/>
              <w:right w:val="single" w:sz="4" w:space="0" w:color="auto"/>
            </w:tcBorders>
            <w:hideMark/>
          </w:tcPr>
          <w:p w14:paraId="0E49D38F"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Planuje pracę zespołu.</w:t>
            </w:r>
          </w:p>
        </w:tc>
      </w:tr>
      <w:tr w:rsidR="00250E41" w:rsidRPr="00282D05" w14:paraId="4E702AF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FA7D26E"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440A113"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Przydziela zadanie zespołowi.</w:t>
            </w:r>
          </w:p>
        </w:tc>
      </w:tr>
      <w:tr w:rsidR="00250E41" w:rsidRPr="00282D05" w14:paraId="72308D5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02C65F9"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250D60E"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harmonogram prac zespołu.</w:t>
            </w:r>
          </w:p>
        </w:tc>
      </w:tr>
      <w:tr w:rsidR="00250E41" w:rsidRPr="00282D05" w14:paraId="6F8A8036"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BAAE33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5DB0CE4" w14:textId="77777777" w:rsidR="00250E41" w:rsidRPr="00282D05" w:rsidRDefault="00250E41" w:rsidP="00282D05">
            <w:pPr>
              <w:tabs>
                <w:tab w:val="left" w:pos="839"/>
              </w:tabs>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Organizuje pracę zespołu zadaniowego.</w:t>
            </w:r>
          </w:p>
        </w:tc>
      </w:tr>
      <w:tr w:rsidR="00250E41" w:rsidRPr="00282D05" w14:paraId="3CDA7C2D"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F657B59"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dobiera osoby do wykonania przydzielonych zadań; </w:t>
            </w:r>
          </w:p>
        </w:tc>
        <w:tc>
          <w:tcPr>
            <w:tcW w:w="5528" w:type="dxa"/>
            <w:tcBorders>
              <w:top w:val="single" w:sz="4" w:space="0" w:color="auto"/>
              <w:left w:val="single" w:sz="4" w:space="0" w:color="auto"/>
              <w:bottom w:val="single" w:sz="4" w:space="0" w:color="auto"/>
              <w:right w:val="single" w:sz="4" w:space="0" w:color="auto"/>
            </w:tcBorders>
            <w:hideMark/>
          </w:tcPr>
          <w:p w14:paraId="6339D62E"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wiedzę, umiejętności i doświadczenie, jakie muszą mieć członkowie zespołu do wykonania poszczególnych zadań.</w:t>
            </w:r>
          </w:p>
        </w:tc>
      </w:tr>
      <w:tr w:rsidR="00250E41" w:rsidRPr="00282D05" w14:paraId="6B79415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4DA9F8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2275F20"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 xml:space="preserve">Dobiera członków zespołu do wykonania zadania. </w:t>
            </w:r>
          </w:p>
        </w:tc>
      </w:tr>
      <w:tr w:rsidR="00250E41" w:rsidRPr="00282D05" w14:paraId="3A7E4B01"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5CC840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1F260F4"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Rozróżnia role poszczególnych członków zespołu zadaniowego.</w:t>
            </w:r>
          </w:p>
        </w:tc>
      </w:tr>
      <w:tr w:rsidR="00250E41" w:rsidRPr="00282D05" w14:paraId="634BF96C"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1A10417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3) kieruje wykonaniem przydzielonych zadań;</w:t>
            </w:r>
          </w:p>
        </w:tc>
        <w:tc>
          <w:tcPr>
            <w:tcW w:w="5528" w:type="dxa"/>
            <w:tcBorders>
              <w:top w:val="single" w:sz="4" w:space="0" w:color="auto"/>
              <w:left w:val="single" w:sz="4" w:space="0" w:color="auto"/>
              <w:bottom w:val="single" w:sz="4" w:space="0" w:color="auto"/>
              <w:right w:val="single" w:sz="4" w:space="0" w:color="auto"/>
            </w:tcBorders>
            <w:hideMark/>
          </w:tcPr>
          <w:p w14:paraId="7CABBBAE"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Formułuje polecenia służbowe podczas pracy.</w:t>
            </w:r>
          </w:p>
        </w:tc>
      </w:tr>
      <w:tr w:rsidR="00250E41" w:rsidRPr="00282D05" w14:paraId="006AE96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4AC7DC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861F118" w14:textId="77777777" w:rsidR="00250E41" w:rsidRPr="00282D05" w:rsidRDefault="00250E41" w:rsidP="00282D05">
            <w:pPr>
              <w:pStyle w:val="Akapitzlist"/>
              <w:spacing w:after="0" w:line="240" w:lineRule="auto"/>
              <w:ind w:left="0"/>
              <w:rPr>
                <w:rFonts w:asciiTheme="minorHAnsi" w:eastAsia="Arial" w:hAnsiTheme="minorHAnsi" w:cstheme="minorHAnsi"/>
                <w:color w:val="auto"/>
                <w:sz w:val="22"/>
              </w:rPr>
            </w:pPr>
            <w:r w:rsidRPr="00282D05">
              <w:rPr>
                <w:rFonts w:asciiTheme="minorHAnsi" w:hAnsiTheme="minorHAnsi" w:cstheme="minorHAnsi"/>
                <w:color w:val="auto"/>
                <w:sz w:val="22"/>
                <w:lang w:eastAsia="ar-SA"/>
              </w:rPr>
              <w:t>Określa kolejność wykonywania zadań.</w:t>
            </w:r>
          </w:p>
        </w:tc>
      </w:tr>
      <w:tr w:rsidR="00250E41" w:rsidRPr="00282D05" w14:paraId="768C40DF"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08808E7"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monitoruje i ocenia jakość wykonania przydzielonych zadań; </w:t>
            </w:r>
          </w:p>
        </w:tc>
        <w:tc>
          <w:tcPr>
            <w:tcW w:w="5528" w:type="dxa"/>
            <w:tcBorders>
              <w:top w:val="single" w:sz="4" w:space="0" w:color="auto"/>
              <w:left w:val="single" w:sz="4" w:space="0" w:color="auto"/>
              <w:bottom w:val="single" w:sz="4" w:space="0" w:color="auto"/>
              <w:right w:val="single" w:sz="4" w:space="0" w:color="auto"/>
            </w:tcBorders>
            <w:hideMark/>
          </w:tcPr>
          <w:p w14:paraId="1DCA5785"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Rozróżnia monitoring i kontrolę.</w:t>
            </w:r>
          </w:p>
        </w:tc>
      </w:tr>
      <w:tr w:rsidR="00250E41" w:rsidRPr="00282D05" w14:paraId="497D667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DA1B25E"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F44B26A"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Ocenia pracę poszczególnych członków zespołu.</w:t>
            </w:r>
          </w:p>
        </w:tc>
      </w:tr>
      <w:tr w:rsidR="00250E41" w:rsidRPr="00282D05" w14:paraId="4B8963D2"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6AD1F5B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wprowadza rozwiązania techniczne i organizacyjne wpływające na poprawę warunków i jakość pracy; </w:t>
            </w:r>
          </w:p>
        </w:tc>
        <w:tc>
          <w:tcPr>
            <w:tcW w:w="5528" w:type="dxa"/>
            <w:tcBorders>
              <w:top w:val="single" w:sz="4" w:space="0" w:color="auto"/>
              <w:left w:val="single" w:sz="4" w:space="0" w:color="auto"/>
              <w:bottom w:val="single" w:sz="4" w:space="0" w:color="auto"/>
              <w:right w:val="single" w:sz="4" w:space="0" w:color="auto"/>
            </w:tcBorders>
            <w:hideMark/>
          </w:tcPr>
          <w:p w14:paraId="13CD7189" w14:textId="77777777" w:rsidR="00250E41" w:rsidRPr="00282D05" w:rsidRDefault="00250E41" w:rsidP="00282D05">
            <w:pPr>
              <w:pStyle w:val="Akapitzlist"/>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możliwości optymalizacji organizacji pracy.</w:t>
            </w:r>
          </w:p>
        </w:tc>
      </w:tr>
      <w:tr w:rsidR="00250E41" w:rsidRPr="00282D05" w14:paraId="4DED2786"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0C73AF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62E011B"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Dokonuje optymalizacji organizacji pracy.</w:t>
            </w:r>
          </w:p>
        </w:tc>
      </w:tr>
      <w:tr w:rsidR="00250E41" w:rsidRPr="00282D05" w14:paraId="44C9CF71"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E121AC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79AB2CA"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Określa możliwości i dokonuje modernizacji</w:t>
            </w:r>
            <w:r w:rsidRPr="00282D05">
              <w:rPr>
                <w:rFonts w:asciiTheme="minorHAnsi" w:hAnsiTheme="minorHAnsi" w:cstheme="minorHAnsi"/>
                <w:color w:val="auto"/>
                <w:sz w:val="22"/>
              </w:rPr>
              <w:t xml:space="preserve"> stanowiska pracy.</w:t>
            </w:r>
          </w:p>
        </w:tc>
      </w:tr>
      <w:tr w:rsidR="00250E41" w:rsidRPr="00282D05" w14:paraId="6B0BB28A"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0D27F6A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stosuje metody motywacji do pracy; </w:t>
            </w:r>
          </w:p>
        </w:tc>
        <w:tc>
          <w:tcPr>
            <w:tcW w:w="5528" w:type="dxa"/>
            <w:tcBorders>
              <w:top w:val="single" w:sz="4" w:space="0" w:color="auto"/>
              <w:left w:val="single" w:sz="4" w:space="0" w:color="auto"/>
              <w:bottom w:val="single" w:sz="4" w:space="0" w:color="auto"/>
              <w:right w:val="single" w:sz="4" w:space="0" w:color="auto"/>
            </w:tcBorders>
            <w:hideMark/>
          </w:tcPr>
          <w:p w14:paraId="512DF48D" w14:textId="77777777" w:rsidR="00250E41" w:rsidRPr="00282D05" w:rsidRDefault="00250E41"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Dobiera techniki motywacyjne do sytuacji.</w:t>
            </w:r>
          </w:p>
        </w:tc>
      </w:tr>
      <w:tr w:rsidR="00250E41" w:rsidRPr="00282D05" w14:paraId="35630B60"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ACD58DC"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2D6CC28" w14:textId="77777777" w:rsidR="00250E41" w:rsidRPr="00282D05" w:rsidRDefault="00250E41"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Potrafi stosować metody motywacji do pracy.</w:t>
            </w:r>
          </w:p>
        </w:tc>
      </w:tr>
      <w:tr w:rsidR="00250E41" w:rsidRPr="00282D05" w14:paraId="5F643B7C"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3B82AA2"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7) komunikuje się ze współpracownikami.</w:t>
            </w:r>
          </w:p>
        </w:tc>
        <w:tc>
          <w:tcPr>
            <w:tcW w:w="5528" w:type="dxa"/>
            <w:tcBorders>
              <w:top w:val="single" w:sz="4" w:space="0" w:color="auto"/>
              <w:left w:val="single" w:sz="4" w:space="0" w:color="auto"/>
              <w:bottom w:val="single" w:sz="4" w:space="0" w:color="auto"/>
              <w:right w:val="single" w:sz="4" w:space="0" w:color="auto"/>
            </w:tcBorders>
            <w:hideMark/>
          </w:tcPr>
          <w:p w14:paraId="3B484AA4"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zasady skutecznego komunikowania się.</w:t>
            </w:r>
          </w:p>
        </w:tc>
      </w:tr>
      <w:tr w:rsidR="00250E41" w:rsidRPr="00282D05" w14:paraId="1D140AC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34AEFF2"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CE3DFF9"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Formułuje odpowiedź na otrzymany komunikat.</w:t>
            </w:r>
          </w:p>
        </w:tc>
      </w:tr>
      <w:tr w:rsidR="00250E41" w:rsidRPr="00282D05" w14:paraId="202D109D"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4ED69E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30489F3" w14:textId="77777777" w:rsidR="00250E41" w:rsidRPr="00282D05" w:rsidRDefault="00250E41" w:rsidP="00282D05">
            <w:pPr>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Przestrzega zasad kultury wypowiedzi.</w:t>
            </w:r>
          </w:p>
        </w:tc>
      </w:tr>
      <w:tr w:rsidR="00250E41" w:rsidRPr="00282D05" w14:paraId="4FCF387F"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7BE308A2" w14:textId="77777777" w:rsidR="00250E41" w:rsidRPr="00282D05" w:rsidRDefault="003109C7" w:rsidP="00282D05">
            <w:pPr>
              <w:spacing w:after="0" w:line="240" w:lineRule="auto"/>
              <w:ind w:left="0" w:firstLine="0"/>
              <w:jc w:val="center"/>
              <w:rPr>
                <w:rFonts w:asciiTheme="minorHAnsi" w:hAnsiTheme="minorHAnsi" w:cstheme="minorHAnsi"/>
                <w:color w:val="auto"/>
                <w:sz w:val="22"/>
              </w:rPr>
            </w:pPr>
            <w:r>
              <w:rPr>
                <w:rFonts w:asciiTheme="minorHAnsi" w:hAnsiTheme="minorHAnsi" w:cstheme="minorHAnsi"/>
                <w:b/>
                <w:bCs/>
                <w:color w:val="auto"/>
                <w:sz w:val="22"/>
              </w:rPr>
              <w:t>PKZ(SPL</w:t>
            </w:r>
            <w:r w:rsidR="00250E41" w:rsidRPr="00282D05">
              <w:rPr>
                <w:rFonts w:asciiTheme="minorHAnsi" w:hAnsiTheme="minorHAnsi" w:cstheme="minorHAnsi"/>
                <w:b/>
                <w:bCs/>
                <w:color w:val="auto"/>
                <w:sz w:val="22"/>
              </w:rPr>
              <w:t>) Umiejętności stanowiące podbudowę do kształcenia w zawodach: technik spedytor, technik logistyk, technik ekonomista, technik rachunkowości, technik administracji, technik handlowiec, technik księgarstwa</w:t>
            </w:r>
          </w:p>
        </w:tc>
      </w:tr>
      <w:tr w:rsidR="00250E41" w:rsidRPr="00282D05" w14:paraId="405BFA50"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5BB72D89"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posługuje się pojęciami z zakresu mikroekonomii i makroekonomii; </w:t>
            </w:r>
          </w:p>
        </w:tc>
        <w:tc>
          <w:tcPr>
            <w:tcW w:w="5528" w:type="dxa"/>
            <w:tcBorders>
              <w:top w:val="single" w:sz="4" w:space="0" w:color="auto"/>
              <w:left w:val="single" w:sz="4" w:space="0" w:color="auto"/>
              <w:bottom w:val="single" w:sz="4" w:space="0" w:color="auto"/>
              <w:right w:val="single" w:sz="4" w:space="0" w:color="auto"/>
            </w:tcBorders>
            <w:hideMark/>
          </w:tcPr>
          <w:p w14:paraId="1D5AD2F6"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442CD6FB"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239EABD3"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korzysta z programów komputerowych w pracy biurowej; </w:t>
            </w:r>
          </w:p>
        </w:tc>
        <w:tc>
          <w:tcPr>
            <w:tcW w:w="5528" w:type="dxa"/>
            <w:tcBorders>
              <w:top w:val="single" w:sz="4" w:space="0" w:color="auto"/>
              <w:left w:val="single" w:sz="4" w:space="0" w:color="auto"/>
              <w:bottom w:val="single" w:sz="4" w:space="0" w:color="auto"/>
              <w:right w:val="single" w:sz="4" w:space="0" w:color="auto"/>
            </w:tcBorders>
            <w:hideMark/>
          </w:tcPr>
          <w:p w14:paraId="1932928C"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56DE2836"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0740380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przygotowuje standardowe formy korespondencji służbowej; </w:t>
            </w:r>
          </w:p>
        </w:tc>
        <w:tc>
          <w:tcPr>
            <w:tcW w:w="5528" w:type="dxa"/>
            <w:tcBorders>
              <w:top w:val="single" w:sz="4" w:space="0" w:color="auto"/>
              <w:left w:val="single" w:sz="4" w:space="0" w:color="auto"/>
              <w:bottom w:val="single" w:sz="4" w:space="0" w:color="auto"/>
              <w:right w:val="single" w:sz="4" w:space="0" w:color="auto"/>
            </w:tcBorders>
            <w:hideMark/>
          </w:tcPr>
          <w:p w14:paraId="45B1F3AE"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1ACBE7D2"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23B97CD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 xml:space="preserve">4) wykonuje prace związane z przygotowaniem spotkań służbowych; </w:t>
            </w:r>
          </w:p>
        </w:tc>
        <w:tc>
          <w:tcPr>
            <w:tcW w:w="5528" w:type="dxa"/>
            <w:tcBorders>
              <w:top w:val="single" w:sz="4" w:space="0" w:color="auto"/>
              <w:left w:val="single" w:sz="4" w:space="0" w:color="auto"/>
              <w:bottom w:val="single" w:sz="4" w:space="0" w:color="auto"/>
              <w:right w:val="single" w:sz="4" w:space="0" w:color="auto"/>
            </w:tcBorders>
            <w:hideMark/>
          </w:tcPr>
          <w:p w14:paraId="1DF6A95C"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21C3151D"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B891C03"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stosuje przepisy prawa dotyczące tajemnicy służbowej oraz ochrony danych osobowych; </w:t>
            </w:r>
          </w:p>
        </w:tc>
        <w:tc>
          <w:tcPr>
            <w:tcW w:w="5528" w:type="dxa"/>
            <w:tcBorders>
              <w:top w:val="single" w:sz="4" w:space="0" w:color="auto"/>
              <w:left w:val="single" w:sz="4" w:space="0" w:color="auto"/>
              <w:bottom w:val="single" w:sz="4" w:space="0" w:color="auto"/>
              <w:right w:val="single" w:sz="4" w:space="0" w:color="auto"/>
            </w:tcBorders>
            <w:hideMark/>
          </w:tcPr>
          <w:p w14:paraId="760465D2"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7F72ADCC"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540DBBB2"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obsługuje sprzęt i urządzenia techniki biurowej; </w:t>
            </w:r>
          </w:p>
        </w:tc>
        <w:tc>
          <w:tcPr>
            <w:tcW w:w="5528" w:type="dxa"/>
            <w:tcBorders>
              <w:top w:val="single" w:sz="4" w:space="0" w:color="auto"/>
              <w:left w:val="single" w:sz="4" w:space="0" w:color="auto"/>
              <w:bottom w:val="single" w:sz="4" w:space="0" w:color="auto"/>
              <w:right w:val="single" w:sz="4" w:space="0" w:color="auto"/>
            </w:tcBorders>
            <w:hideMark/>
          </w:tcPr>
          <w:p w14:paraId="2DE6846A"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02688E86"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6D825C6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przechowuje dokumenty; </w:t>
            </w:r>
          </w:p>
        </w:tc>
        <w:tc>
          <w:tcPr>
            <w:tcW w:w="5528" w:type="dxa"/>
            <w:tcBorders>
              <w:top w:val="single" w:sz="4" w:space="0" w:color="auto"/>
              <w:left w:val="single" w:sz="4" w:space="0" w:color="auto"/>
              <w:bottom w:val="single" w:sz="4" w:space="0" w:color="auto"/>
              <w:right w:val="single" w:sz="4" w:space="0" w:color="auto"/>
            </w:tcBorders>
            <w:hideMark/>
          </w:tcPr>
          <w:p w14:paraId="3D1FA778"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021672E4"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00305BB0"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dokonuje selekcji danych statystycznych pod kątem ich przydatności analitycznej i decyzyjnej; </w:t>
            </w:r>
          </w:p>
        </w:tc>
        <w:tc>
          <w:tcPr>
            <w:tcW w:w="5528" w:type="dxa"/>
            <w:tcBorders>
              <w:top w:val="single" w:sz="4" w:space="0" w:color="auto"/>
              <w:left w:val="single" w:sz="4" w:space="0" w:color="auto"/>
              <w:bottom w:val="single" w:sz="4" w:space="0" w:color="auto"/>
              <w:right w:val="single" w:sz="4" w:space="0" w:color="auto"/>
            </w:tcBorders>
            <w:hideMark/>
          </w:tcPr>
          <w:p w14:paraId="5A3A1A79"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4F4A9B15"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32423D5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9) rozróżnia rodzaje badań statystycznych oraz określa ich przydatność; </w:t>
            </w:r>
          </w:p>
        </w:tc>
        <w:tc>
          <w:tcPr>
            <w:tcW w:w="5528" w:type="dxa"/>
            <w:tcBorders>
              <w:top w:val="single" w:sz="4" w:space="0" w:color="auto"/>
              <w:left w:val="single" w:sz="4" w:space="0" w:color="auto"/>
              <w:bottom w:val="single" w:sz="4" w:space="0" w:color="auto"/>
              <w:right w:val="single" w:sz="4" w:space="0" w:color="auto"/>
            </w:tcBorders>
            <w:hideMark/>
          </w:tcPr>
          <w:p w14:paraId="3238FCE5"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2F083320"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7C2C4FD0"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10) gromadzi informacje o badanej zbiorowości; </w:t>
            </w:r>
          </w:p>
        </w:tc>
        <w:tc>
          <w:tcPr>
            <w:tcW w:w="5528" w:type="dxa"/>
            <w:tcBorders>
              <w:top w:val="single" w:sz="4" w:space="0" w:color="auto"/>
              <w:left w:val="single" w:sz="4" w:space="0" w:color="auto"/>
              <w:bottom w:val="single" w:sz="4" w:space="0" w:color="auto"/>
              <w:right w:val="single" w:sz="4" w:space="0" w:color="auto"/>
            </w:tcBorders>
            <w:hideMark/>
          </w:tcPr>
          <w:p w14:paraId="4AFEE0F0"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40C16E6A"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689E2797"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11) rozróżnia, oblicza i interpretuje podstawowe miary statystyczne; </w:t>
            </w:r>
          </w:p>
        </w:tc>
        <w:tc>
          <w:tcPr>
            <w:tcW w:w="5528" w:type="dxa"/>
            <w:tcBorders>
              <w:top w:val="single" w:sz="4" w:space="0" w:color="auto"/>
              <w:left w:val="single" w:sz="4" w:space="0" w:color="auto"/>
              <w:bottom w:val="single" w:sz="4" w:space="0" w:color="auto"/>
              <w:right w:val="single" w:sz="4" w:space="0" w:color="auto"/>
            </w:tcBorders>
            <w:hideMark/>
          </w:tcPr>
          <w:p w14:paraId="1661CB50"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6E5D8640"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57B5B4B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12) przeprowadza analizę statystyczną badanego zjawiska; </w:t>
            </w:r>
          </w:p>
        </w:tc>
        <w:tc>
          <w:tcPr>
            <w:tcW w:w="5528" w:type="dxa"/>
            <w:tcBorders>
              <w:top w:val="single" w:sz="4" w:space="0" w:color="auto"/>
              <w:left w:val="single" w:sz="4" w:space="0" w:color="auto"/>
              <w:bottom w:val="single" w:sz="4" w:space="0" w:color="auto"/>
              <w:right w:val="single" w:sz="4" w:space="0" w:color="auto"/>
            </w:tcBorders>
            <w:hideMark/>
          </w:tcPr>
          <w:p w14:paraId="70E3CDDD"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4C1B142B"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4F445E8"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13) opracowuje i prezentuje dane statystyczne i wyniki badań; </w:t>
            </w:r>
          </w:p>
        </w:tc>
        <w:tc>
          <w:tcPr>
            <w:tcW w:w="5528" w:type="dxa"/>
            <w:tcBorders>
              <w:top w:val="single" w:sz="4" w:space="0" w:color="auto"/>
              <w:left w:val="single" w:sz="4" w:space="0" w:color="auto"/>
              <w:bottom w:val="single" w:sz="4" w:space="0" w:color="auto"/>
              <w:right w:val="single" w:sz="4" w:space="0" w:color="auto"/>
            </w:tcBorders>
            <w:hideMark/>
          </w:tcPr>
          <w:p w14:paraId="7A2A841C"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085FDA35"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45E181F9"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14) stosuje programy komputerowe wspomagające wykonywanie zadań. </w:t>
            </w:r>
          </w:p>
        </w:tc>
        <w:tc>
          <w:tcPr>
            <w:tcW w:w="5528" w:type="dxa"/>
            <w:tcBorders>
              <w:top w:val="single" w:sz="4" w:space="0" w:color="auto"/>
              <w:left w:val="single" w:sz="4" w:space="0" w:color="auto"/>
              <w:bottom w:val="single" w:sz="4" w:space="0" w:color="auto"/>
              <w:right w:val="single" w:sz="4" w:space="0" w:color="auto"/>
            </w:tcBorders>
            <w:hideMark/>
          </w:tcPr>
          <w:p w14:paraId="77440AD1"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7EDE597B"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6042D47B" w14:textId="77777777" w:rsidR="00250E41" w:rsidRPr="00282D05" w:rsidRDefault="003109C7" w:rsidP="00282D05">
            <w:pPr>
              <w:spacing w:after="0" w:line="240" w:lineRule="auto"/>
              <w:ind w:left="0"/>
              <w:jc w:val="center"/>
              <w:rPr>
                <w:rFonts w:asciiTheme="minorHAnsi" w:hAnsiTheme="minorHAnsi" w:cstheme="minorHAnsi"/>
                <w:sz w:val="22"/>
              </w:rPr>
            </w:pPr>
            <w:r>
              <w:rPr>
                <w:rFonts w:asciiTheme="minorHAnsi" w:hAnsiTheme="minorHAnsi" w:cstheme="minorHAnsi"/>
                <w:b/>
                <w:bCs/>
                <w:color w:val="auto"/>
                <w:sz w:val="22"/>
              </w:rPr>
              <w:t>SPL.05</w:t>
            </w:r>
            <w:r w:rsidR="00250E41" w:rsidRPr="00282D05">
              <w:rPr>
                <w:rFonts w:asciiTheme="minorHAnsi" w:hAnsiTheme="minorHAnsi" w:cstheme="minorHAnsi"/>
                <w:b/>
                <w:bCs/>
                <w:color w:val="auto"/>
                <w:sz w:val="22"/>
              </w:rPr>
              <w:t>. Organizacja transportu oraz obsługa klientów i kontrahentów</w:t>
            </w:r>
          </w:p>
        </w:tc>
      </w:tr>
      <w:tr w:rsidR="00250E41" w:rsidRPr="00282D05" w14:paraId="4C6D1F3E"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331BCBFB"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b/>
                <w:bCs/>
                <w:color w:val="auto"/>
                <w:sz w:val="22"/>
              </w:rPr>
              <w:t xml:space="preserve">1. Planowanie procesów transportowych </w:t>
            </w:r>
          </w:p>
        </w:tc>
      </w:tr>
      <w:tr w:rsidR="00250E41" w:rsidRPr="00282D05" w14:paraId="0AD6BC14"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1547D2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określa zadania transportowe; </w:t>
            </w:r>
          </w:p>
        </w:tc>
        <w:tc>
          <w:tcPr>
            <w:tcW w:w="5528" w:type="dxa"/>
            <w:tcBorders>
              <w:top w:val="single" w:sz="4" w:space="0" w:color="auto"/>
              <w:left w:val="single" w:sz="4" w:space="0" w:color="auto"/>
              <w:bottom w:val="single" w:sz="4" w:space="0" w:color="auto"/>
              <w:right w:val="single" w:sz="4" w:space="0" w:color="auto"/>
            </w:tcBorders>
            <w:hideMark/>
          </w:tcPr>
          <w:p w14:paraId="7152A6D2"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Kształcenie teoretyczne w szkole</w:t>
            </w:r>
          </w:p>
        </w:tc>
      </w:tr>
      <w:tr w:rsidR="00250E41" w:rsidRPr="00282D05" w14:paraId="0EDC0008"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6AFA136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rozróżnia rodzaje usług transportowych; </w:t>
            </w:r>
          </w:p>
        </w:tc>
        <w:tc>
          <w:tcPr>
            <w:tcW w:w="5528" w:type="dxa"/>
            <w:tcBorders>
              <w:top w:val="single" w:sz="4" w:space="0" w:color="auto"/>
              <w:left w:val="single" w:sz="4" w:space="0" w:color="auto"/>
              <w:bottom w:val="single" w:sz="4" w:space="0" w:color="auto"/>
              <w:right w:val="single" w:sz="4" w:space="0" w:color="auto"/>
            </w:tcBorders>
            <w:hideMark/>
          </w:tcPr>
          <w:p w14:paraId="16C7ED01"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 xml:space="preserve">Rozpoznaje uczestników rynku </w:t>
            </w:r>
            <w:r w:rsidRPr="00282D05">
              <w:rPr>
                <w:rFonts w:asciiTheme="minorHAnsi" w:hAnsiTheme="minorHAnsi" w:cstheme="minorHAnsi"/>
                <w:color w:val="auto"/>
                <w:sz w:val="22"/>
              </w:rPr>
              <w:t>transportowo – spedycyjnego.</w:t>
            </w:r>
          </w:p>
        </w:tc>
      </w:tr>
      <w:tr w:rsidR="00250E41" w:rsidRPr="00282D05" w14:paraId="75DD157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8F9DD0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4A0BF71"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pojęcia z zakresu rynku usług transportowych i spedycyjnych, np.: cenę, popyt, podaż na rynku usług transportowych i spedycyjnych.</w:t>
            </w:r>
          </w:p>
        </w:tc>
      </w:tr>
      <w:tr w:rsidR="00250E41" w:rsidRPr="00282D05" w14:paraId="70966A4B"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D8E222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3) dobiera środki transportu do realizacji usług transportowych;</w:t>
            </w:r>
          </w:p>
        </w:tc>
        <w:tc>
          <w:tcPr>
            <w:tcW w:w="5528" w:type="dxa"/>
            <w:tcBorders>
              <w:top w:val="single" w:sz="4" w:space="0" w:color="auto"/>
              <w:left w:val="single" w:sz="4" w:space="0" w:color="auto"/>
              <w:bottom w:val="single" w:sz="4" w:space="0" w:color="auto"/>
              <w:right w:val="single" w:sz="4" w:space="0" w:color="auto"/>
            </w:tcBorders>
            <w:hideMark/>
          </w:tcPr>
          <w:p w14:paraId="10C1A9A9"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Rozróżnia środki transportu w poszczególnych gałęziach.</w:t>
            </w:r>
          </w:p>
        </w:tc>
      </w:tr>
      <w:tr w:rsidR="00250E41" w:rsidRPr="00282D05" w14:paraId="24F0DA9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578BE6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42D3256"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środki transportu w zależności od rodzaju nadanego ładunku i warunków realizacji usługi transportowej.</w:t>
            </w:r>
          </w:p>
        </w:tc>
      </w:tr>
      <w:tr w:rsidR="00250E41" w:rsidRPr="00282D05" w14:paraId="0EF0D527"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6FDD7E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ocenia zgodność eksploatacji środków transportu z przyjętymi zasadami; </w:t>
            </w:r>
          </w:p>
        </w:tc>
        <w:tc>
          <w:tcPr>
            <w:tcW w:w="5528" w:type="dxa"/>
            <w:tcBorders>
              <w:top w:val="single" w:sz="4" w:space="0" w:color="auto"/>
              <w:left w:val="single" w:sz="4" w:space="0" w:color="auto"/>
              <w:bottom w:val="single" w:sz="4" w:space="0" w:color="auto"/>
              <w:right w:val="single" w:sz="4" w:space="0" w:color="auto"/>
            </w:tcBorders>
            <w:hideMark/>
          </w:tcPr>
          <w:p w14:paraId="135069A0"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Wymienia czynniki wpływające na efektywność i intensywność użytkowania środków transportu.</w:t>
            </w:r>
          </w:p>
        </w:tc>
      </w:tr>
      <w:tr w:rsidR="00250E41" w:rsidRPr="00282D05" w14:paraId="027A4F8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82DEB3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4A5AA13"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Zna zasady technicznego utrzymania środków transportu.</w:t>
            </w:r>
          </w:p>
        </w:tc>
      </w:tr>
      <w:tr w:rsidR="00250E41" w:rsidRPr="00282D05" w14:paraId="4738558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948CEF9"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938E865"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czynniki mające wpływ na dopuszczenie środka transportu do ruchu.</w:t>
            </w:r>
          </w:p>
        </w:tc>
      </w:tr>
      <w:tr w:rsidR="00250E41" w:rsidRPr="00282D05" w14:paraId="7893F048"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73669B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D82A8D6"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hAnsiTheme="minorHAnsi" w:cstheme="minorHAnsi"/>
                <w:color w:val="auto"/>
                <w:sz w:val="22"/>
              </w:rPr>
              <w:t>Planuje obsługę techniczną środków transportu, w tym naprawy i remonty środków transportu.</w:t>
            </w:r>
          </w:p>
        </w:tc>
      </w:tr>
      <w:tr w:rsidR="00250E41" w:rsidRPr="00282D05" w14:paraId="0626EE0B"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E75F27D"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stosuje przepisy prawa dotyczące przewozu ładunków i dokumentacji transportowej; </w:t>
            </w:r>
          </w:p>
        </w:tc>
        <w:tc>
          <w:tcPr>
            <w:tcW w:w="5528" w:type="dxa"/>
            <w:tcBorders>
              <w:top w:val="single" w:sz="4" w:space="0" w:color="auto"/>
              <w:left w:val="single" w:sz="4" w:space="0" w:color="auto"/>
              <w:bottom w:val="single" w:sz="4" w:space="0" w:color="auto"/>
              <w:right w:val="single" w:sz="4" w:space="0" w:color="auto"/>
            </w:tcBorders>
            <w:hideMark/>
          </w:tcPr>
          <w:p w14:paraId="6DE49AD2"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Wykorzystuje normy prawa dotyczące organizowania procesów przewozu ładunków w tym ładunków i materiałów niebezpiecznych.</w:t>
            </w:r>
          </w:p>
          <w:p w14:paraId="76145C54"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nienormatywnych.</w:t>
            </w:r>
          </w:p>
        </w:tc>
      </w:tr>
      <w:tr w:rsidR="00250E41" w:rsidRPr="00282D05" w14:paraId="2CB7FB1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E86C249"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2D83D64"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Zna normy prawa dotyczące organizowania procesów przewozu ładunków.</w:t>
            </w:r>
          </w:p>
        </w:tc>
      </w:tr>
      <w:tr w:rsidR="00250E41" w:rsidRPr="00282D05" w14:paraId="1776E47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929AD4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EE94E8A"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Zna normy prawa dotyczące organizowania procesów przewozu żywych zwierząt oraz szybko psujących się produkt żywnościowych.</w:t>
            </w:r>
          </w:p>
        </w:tc>
      </w:tr>
      <w:tr w:rsidR="00250E41" w:rsidRPr="00282D05" w14:paraId="68145B1A"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7287FE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sporządza plan przebiegu procesu transportowego; </w:t>
            </w:r>
          </w:p>
        </w:tc>
        <w:tc>
          <w:tcPr>
            <w:tcW w:w="5528" w:type="dxa"/>
            <w:tcBorders>
              <w:top w:val="single" w:sz="4" w:space="0" w:color="auto"/>
              <w:left w:val="single" w:sz="4" w:space="0" w:color="auto"/>
              <w:bottom w:val="single" w:sz="4" w:space="0" w:color="auto"/>
              <w:right w:val="single" w:sz="4" w:space="0" w:color="auto"/>
            </w:tcBorders>
            <w:hideMark/>
          </w:tcPr>
          <w:p w14:paraId="77BEA6DD" w14:textId="77777777" w:rsidR="00250E41" w:rsidRPr="00282D05" w:rsidRDefault="00250E41"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Wyznacza najlepszą trasę przewozu.</w:t>
            </w:r>
          </w:p>
        </w:tc>
      </w:tr>
      <w:tr w:rsidR="00250E41" w:rsidRPr="00282D05" w14:paraId="0B79BD0B"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FF7E72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46BED42" w14:textId="77777777" w:rsidR="00250E41" w:rsidRPr="00282D05" w:rsidRDefault="00250E41"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Oblicza czas jazdy i pracy środków transportu.</w:t>
            </w:r>
          </w:p>
        </w:tc>
      </w:tr>
      <w:tr w:rsidR="00250E41" w:rsidRPr="00282D05" w14:paraId="2B18EFE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8560E1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8673995" w14:textId="77777777" w:rsidR="00250E41" w:rsidRPr="00282D05" w:rsidRDefault="00250E41"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Wyznacza trasę przewozu.</w:t>
            </w:r>
          </w:p>
        </w:tc>
      </w:tr>
      <w:tr w:rsidR="00250E41" w:rsidRPr="00282D05" w14:paraId="0BF59DAD"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76B95F6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7) rozróżnia infrastrukturę transportu;</w:t>
            </w:r>
          </w:p>
        </w:tc>
        <w:tc>
          <w:tcPr>
            <w:tcW w:w="5528" w:type="dxa"/>
            <w:tcBorders>
              <w:top w:val="single" w:sz="4" w:space="0" w:color="auto"/>
              <w:left w:val="single" w:sz="4" w:space="0" w:color="auto"/>
              <w:bottom w:val="single" w:sz="4" w:space="0" w:color="auto"/>
              <w:right w:val="single" w:sz="4" w:space="0" w:color="auto"/>
            </w:tcBorders>
            <w:hideMark/>
          </w:tcPr>
          <w:p w14:paraId="408D68AD"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Rozróżnia elementy infrastruktury poszczególnych gałęzi transportu.</w:t>
            </w:r>
          </w:p>
        </w:tc>
      </w:tr>
      <w:tr w:rsidR="00250E41" w:rsidRPr="00282D05" w14:paraId="58212D9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8AEADBE"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04C3F32"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Zna wady i zalety poszczególnych gałęzi transportu.</w:t>
            </w:r>
          </w:p>
        </w:tc>
      </w:tr>
      <w:tr w:rsidR="00250E41" w:rsidRPr="00282D05" w14:paraId="64631653"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0BDEDE30"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stosuje przepisy prawa dotyczące procedur celnych. </w:t>
            </w:r>
          </w:p>
        </w:tc>
        <w:tc>
          <w:tcPr>
            <w:tcW w:w="5528" w:type="dxa"/>
            <w:tcBorders>
              <w:top w:val="single" w:sz="4" w:space="0" w:color="auto"/>
              <w:left w:val="single" w:sz="4" w:space="0" w:color="auto"/>
              <w:bottom w:val="single" w:sz="4" w:space="0" w:color="auto"/>
              <w:right w:val="single" w:sz="4" w:space="0" w:color="auto"/>
            </w:tcBorders>
            <w:hideMark/>
          </w:tcPr>
          <w:p w14:paraId="7FFE933A" w14:textId="77777777" w:rsidR="00250E41" w:rsidRPr="00282D05" w:rsidRDefault="00250E41" w:rsidP="00282D05">
            <w:pPr>
              <w:spacing w:after="0" w:line="240" w:lineRule="auto"/>
              <w:ind w:left="0" w:firstLine="0"/>
              <w:contextualSpacing/>
              <w:jc w:val="both"/>
              <w:rPr>
                <w:rFonts w:asciiTheme="minorHAnsi" w:hAnsiTheme="minorHAnsi" w:cstheme="minorHAnsi"/>
                <w:color w:val="auto"/>
                <w:sz w:val="22"/>
              </w:rPr>
            </w:pPr>
            <w:r w:rsidRPr="00282D05">
              <w:rPr>
                <w:rFonts w:asciiTheme="minorHAnsi" w:eastAsia="Arial" w:hAnsiTheme="minorHAnsi" w:cstheme="minorHAnsi"/>
                <w:color w:val="auto"/>
                <w:sz w:val="22"/>
              </w:rPr>
              <w:t>Zna procedury celne w UE i poza UE.</w:t>
            </w:r>
          </w:p>
        </w:tc>
      </w:tr>
      <w:tr w:rsidR="00250E41" w:rsidRPr="00282D05" w14:paraId="194BA99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85C4A8A"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7A4688D" w14:textId="77777777" w:rsidR="00250E41" w:rsidRPr="00282D05" w:rsidRDefault="00250E41" w:rsidP="00282D05">
            <w:pPr>
              <w:spacing w:after="0" w:line="240" w:lineRule="auto"/>
              <w:ind w:left="0" w:firstLine="0"/>
              <w:contextualSpacing/>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Zna procedury obiegu dokumentów celnych.</w:t>
            </w:r>
          </w:p>
        </w:tc>
      </w:tr>
      <w:tr w:rsidR="00250E41" w:rsidRPr="00282D05" w14:paraId="29E205F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6B5BA7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4BEE19D" w14:textId="77777777" w:rsidR="00250E41" w:rsidRPr="00282D05" w:rsidRDefault="00250E41" w:rsidP="00282D05">
            <w:pPr>
              <w:spacing w:after="0" w:line="240" w:lineRule="auto"/>
              <w:ind w:left="0" w:firstLine="0"/>
              <w:contextualSpacing/>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w:t>
            </w:r>
            <w:r w:rsidRPr="00282D05">
              <w:rPr>
                <w:rFonts w:asciiTheme="minorHAnsi" w:hAnsiTheme="minorHAnsi" w:cstheme="minorHAnsi"/>
                <w:color w:val="auto"/>
                <w:sz w:val="22"/>
              </w:rPr>
              <w:t xml:space="preserve"> przepisy konwencji celnej dotyczącej odprawy ładunków oraz przewozu towarów z zastosowaniem karnetów tir.</w:t>
            </w:r>
          </w:p>
        </w:tc>
      </w:tr>
      <w:tr w:rsidR="00250E41" w:rsidRPr="00282D05" w14:paraId="5276E04B"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F0BF54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8CE6EA0" w14:textId="77777777" w:rsidR="00250E41" w:rsidRPr="00282D05" w:rsidRDefault="00250E41" w:rsidP="00282D05">
            <w:pPr>
              <w:spacing w:after="0" w:line="240" w:lineRule="auto"/>
              <w:ind w:left="0" w:firstLine="0"/>
              <w:contextualSpacing/>
              <w:jc w:val="both"/>
              <w:rPr>
                <w:rFonts w:asciiTheme="minorHAnsi" w:eastAsia="Arial" w:hAnsiTheme="minorHAnsi" w:cstheme="minorHAnsi"/>
                <w:color w:val="auto"/>
                <w:sz w:val="22"/>
              </w:rPr>
            </w:pPr>
            <w:r w:rsidRPr="00282D05">
              <w:rPr>
                <w:rFonts w:asciiTheme="minorHAnsi" w:hAnsiTheme="minorHAnsi" w:cstheme="minorHAnsi"/>
                <w:color w:val="auto"/>
                <w:sz w:val="22"/>
              </w:rPr>
              <w:t>Stosuje normy prawa dotyczące procedur celnych dla poszczególnych gałęzi transportu.</w:t>
            </w:r>
          </w:p>
        </w:tc>
      </w:tr>
      <w:tr w:rsidR="00250E41" w:rsidRPr="00282D05" w14:paraId="2874BE3A"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358773DD"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 xml:space="preserve">2. Organizowanie procesów transportowych </w:t>
            </w:r>
          </w:p>
        </w:tc>
      </w:tr>
      <w:tr w:rsidR="00250E41" w:rsidRPr="00282D05" w14:paraId="359234CB"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1B281DA"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rozróżnia rodzaje ładunków transportowych; </w:t>
            </w:r>
          </w:p>
        </w:tc>
        <w:tc>
          <w:tcPr>
            <w:tcW w:w="5528" w:type="dxa"/>
            <w:tcBorders>
              <w:top w:val="single" w:sz="4" w:space="0" w:color="auto"/>
              <w:left w:val="single" w:sz="4" w:space="0" w:color="auto"/>
              <w:bottom w:val="single" w:sz="4" w:space="0" w:color="auto"/>
              <w:right w:val="single" w:sz="4" w:space="0" w:color="auto"/>
            </w:tcBorders>
            <w:hideMark/>
          </w:tcPr>
          <w:p w14:paraId="582C464F"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Zna rodzaje ładunków transportowych.</w:t>
            </w:r>
          </w:p>
        </w:tc>
      </w:tr>
      <w:tr w:rsidR="00250E41" w:rsidRPr="00282D05" w14:paraId="012AB08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5001F6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0C142C1"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zasady przygotowania ładunków do przewozu.</w:t>
            </w:r>
          </w:p>
        </w:tc>
      </w:tr>
      <w:tr w:rsidR="00250E41" w:rsidRPr="00282D05" w14:paraId="40AD1D0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DC29FF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E7F31FB"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Oblicza parametry jednostki ładunkowej.</w:t>
            </w:r>
          </w:p>
        </w:tc>
      </w:tr>
      <w:tr w:rsidR="00250E41" w:rsidRPr="00282D05" w14:paraId="1CA35648"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C40AF1A"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formuje jednostki ładunkowe; </w:t>
            </w:r>
          </w:p>
        </w:tc>
        <w:tc>
          <w:tcPr>
            <w:tcW w:w="5528" w:type="dxa"/>
            <w:tcBorders>
              <w:top w:val="single" w:sz="4" w:space="0" w:color="auto"/>
              <w:left w:val="single" w:sz="4" w:space="0" w:color="auto"/>
              <w:bottom w:val="single" w:sz="4" w:space="0" w:color="auto"/>
              <w:right w:val="single" w:sz="4" w:space="0" w:color="auto"/>
            </w:tcBorders>
            <w:hideMark/>
          </w:tcPr>
          <w:p w14:paraId="688A4C70"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Zna zasady formowania paletowych i pakietowych jednostek ładunkowych. </w:t>
            </w:r>
          </w:p>
        </w:tc>
      </w:tr>
      <w:tr w:rsidR="00250E41" w:rsidRPr="00282D05" w14:paraId="60FB3C83"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131C9B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E146F36"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Zna zasady formowania ładunków w kontenerach. </w:t>
            </w:r>
          </w:p>
        </w:tc>
      </w:tr>
      <w:tr w:rsidR="00250E41" w:rsidRPr="00282D05" w14:paraId="1366C46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14D5BE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FCAD554"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Ocenia poprawność sformowania jednostki ładunkowej.</w:t>
            </w:r>
          </w:p>
        </w:tc>
      </w:tr>
      <w:tr w:rsidR="00250E41" w:rsidRPr="00282D05" w14:paraId="222D374D"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6889181A"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dobiera opakowania transportowe do rodzaju ładunku lub potrzeb klienta; </w:t>
            </w:r>
          </w:p>
        </w:tc>
        <w:tc>
          <w:tcPr>
            <w:tcW w:w="5528" w:type="dxa"/>
            <w:tcBorders>
              <w:top w:val="single" w:sz="4" w:space="0" w:color="auto"/>
              <w:left w:val="single" w:sz="4" w:space="0" w:color="auto"/>
              <w:bottom w:val="single" w:sz="4" w:space="0" w:color="auto"/>
              <w:right w:val="single" w:sz="4" w:space="0" w:color="auto"/>
            </w:tcBorders>
            <w:hideMark/>
          </w:tcPr>
          <w:p w14:paraId="6E6E8D3C"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Dobiera opakowanie do rodzaju ładunku,  potrzeb klienta i właściwości środków transportu.</w:t>
            </w:r>
          </w:p>
        </w:tc>
      </w:tr>
      <w:tr w:rsidR="00250E41" w:rsidRPr="00282D05" w14:paraId="247EF94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BAF4C3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F0C434E"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Planuje rozmieszczenie ładunków w środkach transportu.</w:t>
            </w:r>
          </w:p>
        </w:tc>
      </w:tr>
      <w:tr w:rsidR="00250E41" w:rsidRPr="00282D05" w14:paraId="06A6AAC6"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62EE36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przestrzega zasad oznaczeń ładunku i środków transportu; </w:t>
            </w:r>
          </w:p>
        </w:tc>
        <w:tc>
          <w:tcPr>
            <w:tcW w:w="5528" w:type="dxa"/>
            <w:tcBorders>
              <w:top w:val="single" w:sz="4" w:space="0" w:color="auto"/>
              <w:left w:val="single" w:sz="4" w:space="0" w:color="auto"/>
              <w:bottom w:val="single" w:sz="4" w:space="0" w:color="auto"/>
              <w:right w:val="single" w:sz="4" w:space="0" w:color="auto"/>
            </w:tcBorders>
            <w:hideMark/>
          </w:tcPr>
          <w:p w14:paraId="3FD5C300" w14:textId="77777777" w:rsidR="00250E41" w:rsidRPr="00282D05" w:rsidRDefault="00250E41" w:rsidP="00282D05">
            <w:pPr>
              <w:widowControl w:val="0"/>
              <w:spacing w:after="0" w:line="240" w:lineRule="auto"/>
              <w:ind w:left="0" w:firstLine="0"/>
              <w:contextualSpacing/>
              <w:rPr>
                <w:rFonts w:asciiTheme="minorHAnsi" w:hAnsiTheme="minorHAnsi" w:cstheme="minorHAnsi"/>
                <w:color w:val="auto"/>
                <w:sz w:val="22"/>
              </w:rPr>
            </w:pPr>
            <w:r w:rsidRPr="00282D05">
              <w:rPr>
                <w:rFonts w:asciiTheme="minorHAnsi" w:eastAsia="Arial" w:hAnsiTheme="minorHAnsi" w:cstheme="minorHAnsi"/>
                <w:color w:val="auto"/>
                <w:sz w:val="22"/>
              </w:rPr>
              <w:t xml:space="preserve">Rozróżnia znaki informacyjne, manipulacyjne i niebezpieczeństwa. </w:t>
            </w:r>
          </w:p>
        </w:tc>
      </w:tr>
      <w:tr w:rsidR="00250E41" w:rsidRPr="00282D05" w14:paraId="7BA6475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2F2244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E659F8A"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zasady znakowania towarów, opakowań i jednostek ładunkowych.</w:t>
            </w:r>
          </w:p>
        </w:tc>
      </w:tr>
      <w:tr w:rsidR="00250E41" w:rsidRPr="00282D05" w14:paraId="03F0F07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50D0A5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05264C6" w14:textId="77777777" w:rsidR="00250E41" w:rsidRPr="00282D05" w:rsidRDefault="00250E41" w:rsidP="00282D05">
            <w:pPr>
              <w:widowControl w:val="0"/>
              <w:spacing w:after="0" w:line="240" w:lineRule="auto"/>
              <w:ind w:left="0" w:firstLine="0"/>
              <w:contextualSpacing/>
              <w:rPr>
                <w:rFonts w:asciiTheme="minorHAnsi" w:eastAsia="Arial" w:hAnsiTheme="minorHAnsi" w:cstheme="minorHAnsi"/>
                <w:color w:val="auto"/>
                <w:sz w:val="22"/>
              </w:rPr>
            </w:pPr>
            <w:r w:rsidRPr="00282D05">
              <w:rPr>
                <w:rFonts w:asciiTheme="minorHAnsi" w:eastAsia="Arial" w:hAnsiTheme="minorHAnsi" w:cstheme="minorHAnsi"/>
                <w:color w:val="auto"/>
                <w:sz w:val="22"/>
              </w:rPr>
              <w:t>Zna zasady znakowania środków transportu.</w:t>
            </w:r>
          </w:p>
        </w:tc>
      </w:tr>
      <w:tr w:rsidR="00250E41" w:rsidRPr="00282D05" w14:paraId="34B551E3"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D46250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7084E6C" w14:textId="77777777" w:rsidR="00250E41" w:rsidRPr="00282D05" w:rsidRDefault="00250E41" w:rsidP="00282D05">
            <w:pPr>
              <w:widowControl w:val="0"/>
              <w:spacing w:after="0" w:line="240" w:lineRule="auto"/>
              <w:ind w:left="0" w:firstLine="0"/>
              <w:contextualSpacing/>
              <w:rPr>
                <w:rFonts w:asciiTheme="minorHAnsi" w:eastAsia="Arial" w:hAnsiTheme="minorHAnsi" w:cstheme="minorHAnsi"/>
                <w:color w:val="auto"/>
                <w:sz w:val="22"/>
              </w:rPr>
            </w:pPr>
            <w:r w:rsidRPr="00282D05">
              <w:rPr>
                <w:rFonts w:asciiTheme="minorHAnsi" w:hAnsiTheme="minorHAnsi" w:cstheme="minorHAnsi"/>
                <w:color w:val="auto"/>
                <w:sz w:val="22"/>
              </w:rPr>
              <w:t>Dobiera oznakowanie środków transportu do przewozu materiałów niebezpiecznych, żywych zwierząt i ładunków nienormatywnych.</w:t>
            </w:r>
          </w:p>
        </w:tc>
      </w:tr>
      <w:tr w:rsidR="00250E41" w:rsidRPr="00282D05" w14:paraId="0C30CB4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B13445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D316D0A" w14:textId="77777777" w:rsidR="00250E41" w:rsidRPr="00282D05" w:rsidRDefault="00250E41" w:rsidP="00282D05">
            <w:pPr>
              <w:widowControl w:val="0"/>
              <w:spacing w:after="0" w:line="240" w:lineRule="auto"/>
              <w:ind w:left="0" w:firstLine="0"/>
              <w:contextualSpacing/>
              <w:rPr>
                <w:rFonts w:asciiTheme="minorHAnsi" w:eastAsia="Arial" w:hAnsiTheme="minorHAnsi" w:cstheme="minorHAnsi"/>
                <w:color w:val="auto"/>
                <w:sz w:val="22"/>
              </w:rPr>
            </w:pPr>
            <w:r w:rsidRPr="00282D05">
              <w:rPr>
                <w:rFonts w:asciiTheme="minorHAnsi" w:hAnsiTheme="minorHAnsi" w:cstheme="minorHAnsi"/>
                <w:color w:val="auto"/>
                <w:sz w:val="22"/>
              </w:rPr>
              <w:t>Odczytuje informacje zamieszczone na środkach transportu.</w:t>
            </w:r>
          </w:p>
        </w:tc>
      </w:tr>
      <w:tr w:rsidR="00250E41" w:rsidRPr="00282D05" w14:paraId="1963A5EB"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6F3814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stosuje przepisy prawa i przestrzega zasad dotyczących przygotowania i zabezpieczania ładunku w transporcie; </w:t>
            </w:r>
          </w:p>
        </w:tc>
        <w:tc>
          <w:tcPr>
            <w:tcW w:w="5528" w:type="dxa"/>
            <w:tcBorders>
              <w:top w:val="single" w:sz="4" w:space="0" w:color="auto"/>
              <w:left w:val="single" w:sz="4" w:space="0" w:color="auto"/>
              <w:bottom w:val="single" w:sz="4" w:space="0" w:color="auto"/>
              <w:right w:val="single" w:sz="4" w:space="0" w:color="auto"/>
            </w:tcBorders>
            <w:hideMark/>
          </w:tcPr>
          <w:p w14:paraId="06B2EE11"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Zna i stosuje środki i urządzenia do zabezpieczenia ładunków.</w:t>
            </w:r>
          </w:p>
        </w:tc>
      </w:tr>
      <w:tr w:rsidR="00250E41" w:rsidRPr="00282D05" w14:paraId="1315754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EE0F480"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7109AF5"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Zna i stosuje metody i techniki zabezpieczenia ładunków.</w:t>
            </w:r>
          </w:p>
        </w:tc>
      </w:tr>
      <w:tr w:rsidR="00250E41" w:rsidRPr="00282D05" w14:paraId="26E4D51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941218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2B0E243"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hAnsiTheme="minorHAnsi" w:cstheme="minorHAnsi"/>
                <w:color w:val="auto"/>
                <w:sz w:val="22"/>
              </w:rPr>
              <w:t>Dobiera zabezpieczenia ładunków w środkach transportu w tym niebezpiecznych, nienormatywnych i żywych zwierząt.</w:t>
            </w:r>
          </w:p>
        </w:tc>
      </w:tr>
      <w:tr w:rsidR="00250E41" w:rsidRPr="00282D05" w14:paraId="17C87363"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3D0C34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ADF68E8"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hAnsiTheme="minorHAnsi" w:cstheme="minorHAnsi"/>
                <w:color w:val="auto"/>
                <w:sz w:val="22"/>
              </w:rPr>
              <w:t>Dobiera zabezpieczenia jednostek ładunkowych w środkach transportu.</w:t>
            </w:r>
          </w:p>
        </w:tc>
      </w:tr>
      <w:tr w:rsidR="00250E41" w:rsidRPr="00282D05" w14:paraId="7CA0CF0F"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7FFF4E0A"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planuje rozmieszczenie ładunków w środkach transportu. </w:t>
            </w:r>
          </w:p>
        </w:tc>
        <w:tc>
          <w:tcPr>
            <w:tcW w:w="5528" w:type="dxa"/>
            <w:tcBorders>
              <w:top w:val="single" w:sz="4" w:space="0" w:color="auto"/>
              <w:left w:val="single" w:sz="4" w:space="0" w:color="auto"/>
              <w:bottom w:val="single" w:sz="4" w:space="0" w:color="auto"/>
              <w:right w:val="single" w:sz="4" w:space="0" w:color="auto"/>
            </w:tcBorders>
            <w:hideMark/>
          </w:tcPr>
          <w:p w14:paraId="0061D4DE"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sposoby rozmieszczania ładunków w środkach transportu.</w:t>
            </w:r>
          </w:p>
          <w:p w14:paraId="442FE63F"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Stosuje zasady rozmieszczania ładunków w środkach transportu.</w:t>
            </w:r>
          </w:p>
        </w:tc>
      </w:tr>
      <w:tr w:rsidR="00250E41" w:rsidRPr="00282D05" w14:paraId="35929443"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40346850"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lastRenderedPageBreak/>
              <w:t xml:space="preserve">3. Kalkulowanie cen i dokumentowanie realizacji procesów transportowych </w:t>
            </w:r>
          </w:p>
        </w:tc>
      </w:tr>
      <w:tr w:rsidR="00250E41" w:rsidRPr="00282D05" w14:paraId="663F5151"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34EA7F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stosuje przepisy prawa dotyczące pracy w transporcie; </w:t>
            </w:r>
          </w:p>
        </w:tc>
        <w:tc>
          <w:tcPr>
            <w:tcW w:w="5528" w:type="dxa"/>
            <w:tcBorders>
              <w:top w:val="single" w:sz="4" w:space="0" w:color="auto"/>
              <w:left w:val="single" w:sz="4" w:space="0" w:color="auto"/>
              <w:bottom w:val="single" w:sz="4" w:space="0" w:color="auto"/>
              <w:right w:val="single" w:sz="4" w:space="0" w:color="auto"/>
            </w:tcBorders>
            <w:hideMark/>
          </w:tcPr>
          <w:p w14:paraId="0B8E1EC6"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Zna i wykorzystuje ustawę o czasie pracy kierowcy.</w:t>
            </w:r>
          </w:p>
        </w:tc>
      </w:tr>
      <w:tr w:rsidR="00250E41" w:rsidRPr="00282D05" w14:paraId="64C0A6D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61F83E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2139826"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zadania i uprawnienia kierowców oraz załóg pojazdów z uwzględnieniem norm i przepisów prawa.</w:t>
            </w:r>
          </w:p>
        </w:tc>
      </w:tr>
      <w:tr w:rsidR="00250E41" w:rsidRPr="00282D05" w14:paraId="7150A7F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DCE944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91B246A"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prawa i obowiązki przewoźnika wykonującego krajowy i międzynarodowy transport drogowy rzeczy.</w:t>
            </w:r>
          </w:p>
        </w:tc>
      </w:tr>
      <w:tr w:rsidR="00250E41" w:rsidRPr="00282D05" w14:paraId="2337D7E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E485DB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93FE4C2"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hAnsiTheme="minorHAnsi" w:cstheme="minorHAnsi"/>
                <w:color w:val="auto"/>
                <w:sz w:val="22"/>
              </w:rPr>
              <w:t>Stosuje przepisy dotyczące kwalifikacji kierowców wykonujących krajowy i międzynarodowy transport drogowy rzeczy.</w:t>
            </w:r>
          </w:p>
        </w:tc>
      </w:tr>
      <w:tr w:rsidR="00250E41" w:rsidRPr="00282D05" w14:paraId="4EB9C8D6"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0632C83"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2) ocenia jakość oraz efektywności procesów transportowych;</w:t>
            </w:r>
          </w:p>
        </w:tc>
        <w:tc>
          <w:tcPr>
            <w:tcW w:w="5528" w:type="dxa"/>
            <w:tcBorders>
              <w:top w:val="single" w:sz="4" w:space="0" w:color="auto"/>
              <w:left w:val="single" w:sz="4" w:space="0" w:color="auto"/>
              <w:bottom w:val="single" w:sz="4" w:space="0" w:color="auto"/>
              <w:right w:val="single" w:sz="4" w:space="0" w:color="auto"/>
            </w:tcBorders>
            <w:hideMark/>
          </w:tcPr>
          <w:p w14:paraId="67AF64C5"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Ocenia usługi transportowe i spedycyjne z punktu widzenia jakości oraz efektywności.</w:t>
            </w:r>
          </w:p>
        </w:tc>
      </w:tr>
      <w:tr w:rsidR="00250E41" w:rsidRPr="00282D05" w14:paraId="61F0969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85A897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4587E42"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wskaźniki do oceny jakości i efektywności procesów transportowych.</w:t>
            </w:r>
          </w:p>
        </w:tc>
      </w:tr>
      <w:tr w:rsidR="00250E41" w:rsidRPr="00282D05" w14:paraId="53F0B993"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5CF3A2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9F62B87"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Oblicza wskaźniki procesów transportowych.</w:t>
            </w:r>
          </w:p>
        </w:tc>
      </w:tr>
      <w:tr w:rsidR="00250E41" w:rsidRPr="00282D05" w14:paraId="5C571E6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50C2CF2"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F251302"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Interpretuje wskaźniki stosowane do oceny jakości i efektywności usług transportowo-spedycyjnych.</w:t>
            </w:r>
          </w:p>
        </w:tc>
      </w:tr>
      <w:tr w:rsidR="00250E41" w:rsidRPr="00282D05" w14:paraId="070F450F"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537084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stosuje przepisy prawa dotyczące rozliczeń z kontrahentami; </w:t>
            </w:r>
          </w:p>
        </w:tc>
        <w:tc>
          <w:tcPr>
            <w:tcW w:w="5528" w:type="dxa"/>
            <w:tcBorders>
              <w:top w:val="single" w:sz="4" w:space="0" w:color="auto"/>
              <w:left w:val="single" w:sz="4" w:space="0" w:color="auto"/>
              <w:bottom w:val="single" w:sz="4" w:space="0" w:color="auto"/>
              <w:right w:val="single" w:sz="4" w:space="0" w:color="auto"/>
            </w:tcBorders>
            <w:hideMark/>
          </w:tcPr>
          <w:p w14:paraId="7B44521E"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Sporządza i analizuje dokumenty rozliczeniowe w transporcie i spedycji</w:t>
            </w:r>
            <w:r w:rsidRPr="00282D05">
              <w:rPr>
                <w:rFonts w:asciiTheme="minorHAnsi" w:hAnsiTheme="minorHAnsi" w:cstheme="minorHAnsi"/>
                <w:color w:val="auto"/>
                <w:sz w:val="22"/>
              </w:rPr>
              <w:t xml:space="preserve"> np.: faktura pro forma, faktura zaliczkowa, faktura, faktura korygująca.</w:t>
            </w:r>
          </w:p>
        </w:tc>
      </w:tr>
      <w:tr w:rsidR="00250E41" w:rsidRPr="00282D05" w14:paraId="1F31780D"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6FD9032C"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4) stosuje taryfikator usług transportowo–spedycyjnych;</w:t>
            </w:r>
          </w:p>
        </w:tc>
        <w:tc>
          <w:tcPr>
            <w:tcW w:w="5528" w:type="dxa"/>
            <w:tcBorders>
              <w:top w:val="single" w:sz="4" w:space="0" w:color="auto"/>
              <w:left w:val="single" w:sz="4" w:space="0" w:color="auto"/>
              <w:bottom w:val="single" w:sz="4" w:space="0" w:color="auto"/>
              <w:right w:val="single" w:sz="4" w:space="0" w:color="auto"/>
            </w:tcBorders>
            <w:hideMark/>
          </w:tcPr>
          <w:p w14:paraId="735BAE0F"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Zna budowę taryfikatorów.</w:t>
            </w:r>
          </w:p>
        </w:tc>
      </w:tr>
      <w:tr w:rsidR="00250E41" w:rsidRPr="00282D05" w14:paraId="3A84703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7D75547"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AEF545E"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Analizuje cenniki i taryfy za usługi transportowe i spedycyjne.</w:t>
            </w:r>
          </w:p>
        </w:tc>
      </w:tr>
      <w:tr w:rsidR="00250E41" w:rsidRPr="00282D05" w14:paraId="46007D6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5D2C90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277B8FD"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Oblicza należności za usługi transportowe i spedycyjne.</w:t>
            </w:r>
          </w:p>
        </w:tc>
      </w:tr>
      <w:tr w:rsidR="00250E41" w:rsidRPr="00282D05" w14:paraId="58D5DC87"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1BD7BAC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optymalizuje koszty do zakresu realizowanych usług transportowo–spedycyjnych; </w:t>
            </w:r>
          </w:p>
        </w:tc>
        <w:tc>
          <w:tcPr>
            <w:tcW w:w="5528" w:type="dxa"/>
            <w:tcBorders>
              <w:top w:val="single" w:sz="4" w:space="0" w:color="auto"/>
              <w:left w:val="single" w:sz="4" w:space="0" w:color="auto"/>
              <w:bottom w:val="single" w:sz="4" w:space="0" w:color="auto"/>
              <w:right w:val="single" w:sz="4" w:space="0" w:color="auto"/>
            </w:tcBorders>
            <w:hideMark/>
          </w:tcPr>
          <w:p w14:paraId="3E2627E9"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Wymienia koszty usług transportowych i spedycyjnych.</w:t>
            </w:r>
          </w:p>
        </w:tc>
      </w:tr>
      <w:tr w:rsidR="00250E41" w:rsidRPr="00282D05" w14:paraId="263C85B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F79FA7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5897AE6"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Oblicza koszty usług transportowych i spedycyjnych. </w:t>
            </w:r>
          </w:p>
        </w:tc>
      </w:tr>
      <w:tr w:rsidR="00250E41" w:rsidRPr="00282D05" w14:paraId="4336445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AE2DE9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C819B78"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Rozróżnia ceny w transporcie i spedycji.</w:t>
            </w:r>
          </w:p>
        </w:tc>
      </w:tr>
      <w:tr w:rsidR="00250E41" w:rsidRPr="00282D05" w14:paraId="19738A0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3E910FB"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F3D3051"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Sporządza cenniki za realizację usług transportowych i spedycyjnych.</w:t>
            </w:r>
          </w:p>
        </w:tc>
      </w:tr>
      <w:tr w:rsidR="00250E41" w:rsidRPr="00282D05" w14:paraId="229635AF"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008369C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sporządza dokumenty rozliczeniowe z kontrahentami i spedycyjno-transportowe w języku polskim i języku angielskim; </w:t>
            </w:r>
          </w:p>
        </w:tc>
        <w:tc>
          <w:tcPr>
            <w:tcW w:w="5528" w:type="dxa"/>
            <w:tcBorders>
              <w:top w:val="single" w:sz="4" w:space="0" w:color="auto"/>
              <w:left w:val="single" w:sz="4" w:space="0" w:color="auto"/>
              <w:bottom w:val="single" w:sz="4" w:space="0" w:color="auto"/>
              <w:right w:val="single" w:sz="4" w:space="0" w:color="auto"/>
            </w:tcBorders>
            <w:hideMark/>
          </w:tcPr>
          <w:p w14:paraId="4C7E4126"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Sporządza dokumenty dotyczące przewozu ładunków np.: zlecenie transportowe, umowa spedycji.</w:t>
            </w:r>
          </w:p>
        </w:tc>
      </w:tr>
      <w:tr w:rsidR="00250E41" w:rsidRPr="00282D05" w14:paraId="34CFBB60"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7964892"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B6B0C9D"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 xml:space="preserve">Sporządza dokumenty </w:t>
            </w:r>
            <w:r w:rsidRPr="00282D05">
              <w:rPr>
                <w:rFonts w:asciiTheme="minorHAnsi" w:hAnsiTheme="minorHAnsi" w:cstheme="minorHAnsi"/>
                <w:color w:val="auto"/>
                <w:sz w:val="22"/>
              </w:rPr>
              <w:t>transportowe i spedycyjne np.: list przewozowy krajowy, międzynarodowy, drogowy, kolejowy, lotniczy, śródlądowy i morski, instrukcję wysyłkową.</w:t>
            </w:r>
          </w:p>
        </w:tc>
      </w:tr>
      <w:tr w:rsidR="00250E41" w:rsidRPr="00282D05" w14:paraId="1474A7E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05431A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900F2EF"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i analizuje dokumenty związane z odprawą celną ładunków.</w:t>
            </w:r>
          </w:p>
        </w:tc>
      </w:tr>
      <w:tr w:rsidR="00250E41" w:rsidRPr="00282D05" w14:paraId="20537709"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A5ACE3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7) analizuje wskaźniki statystyczne stosowane do oceny efektywności usług transportowo–spedycyjnych.</w:t>
            </w:r>
          </w:p>
        </w:tc>
        <w:tc>
          <w:tcPr>
            <w:tcW w:w="5528" w:type="dxa"/>
            <w:tcBorders>
              <w:top w:val="single" w:sz="4" w:space="0" w:color="auto"/>
              <w:left w:val="single" w:sz="4" w:space="0" w:color="auto"/>
              <w:bottom w:val="single" w:sz="4" w:space="0" w:color="auto"/>
              <w:right w:val="single" w:sz="4" w:space="0" w:color="auto"/>
            </w:tcBorders>
            <w:hideMark/>
          </w:tcPr>
          <w:p w14:paraId="68A51640"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Dobiera i oblicza miary statystyczne do potrzeb. </w:t>
            </w:r>
          </w:p>
        </w:tc>
      </w:tr>
      <w:tr w:rsidR="00250E41" w:rsidRPr="00282D05" w14:paraId="2826948B"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D0A4952"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EAB9958"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Prezentuje dane z wykorzystaniem odpowiednich metod.</w:t>
            </w:r>
          </w:p>
        </w:tc>
      </w:tr>
      <w:tr w:rsidR="00250E41" w:rsidRPr="00282D05" w14:paraId="1FC621D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B1D6E96"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3286561"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Interpretuje wyniki badań statystycznych.</w:t>
            </w:r>
          </w:p>
        </w:tc>
      </w:tr>
      <w:tr w:rsidR="00250E41" w:rsidRPr="00282D05" w14:paraId="26B53076"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0F0DFD25"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 xml:space="preserve">4. Prowadzenie korespondencji i negocjacji </w:t>
            </w:r>
          </w:p>
        </w:tc>
      </w:tr>
      <w:tr w:rsidR="00250E41" w:rsidRPr="00282D05" w14:paraId="0193524F"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010E54E"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stosuje przepisy dotyczące spedycji; </w:t>
            </w:r>
          </w:p>
        </w:tc>
        <w:tc>
          <w:tcPr>
            <w:tcW w:w="5528" w:type="dxa"/>
            <w:tcBorders>
              <w:top w:val="single" w:sz="4" w:space="0" w:color="auto"/>
              <w:left w:val="single" w:sz="4" w:space="0" w:color="auto"/>
              <w:bottom w:val="single" w:sz="4" w:space="0" w:color="auto"/>
              <w:right w:val="single" w:sz="4" w:space="0" w:color="auto"/>
            </w:tcBorders>
            <w:hideMark/>
          </w:tcPr>
          <w:p w14:paraId="73398AEB"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Zna i stosuje normy prawne obowiązujące w spedycji.</w:t>
            </w:r>
          </w:p>
        </w:tc>
      </w:tr>
      <w:tr w:rsidR="00250E41" w:rsidRPr="00282D05" w14:paraId="50D44F16"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0BC95AC6"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2) rozróżnia reguły handlu międzynarodowego;</w:t>
            </w:r>
          </w:p>
        </w:tc>
        <w:tc>
          <w:tcPr>
            <w:tcW w:w="5528" w:type="dxa"/>
            <w:tcBorders>
              <w:top w:val="single" w:sz="4" w:space="0" w:color="auto"/>
              <w:left w:val="single" w:sz="4" w:space="0" w:color="auto"/>
              <w:bottom w:val="single" w:sz="4" w:space="0" w:color="auto"/>
              <w:right w:val="single" w:sz="4" w:space="0" w:color="auto"/>
            </w:tcBorders>
            <w:hideMark/>
          </w:tcPr>
          <w:p w14:paraId="46AC08A4"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Zna układ i strukturę formuł handlowych.</w:t>
            </w:r>
          </w:p>
        </w:tc>
      </w:tr>
      <w:tr w:rsidR="00250E41" w:rsidRPr="00282D05" w14:paraId="18B23A94"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7BEAD681"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B34190E"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hAnsiTheme="minorHAnsi" w:cstheme="minorHAnsi"/>
                <w:color w:val="auto"/>
                <w:sz w:val="22"/>
              </w:rPr>
              <w:t>Określa warunki realizacji dostaw w handlu zagranicznym.</w:t>
            </w:r>
          </w:p>
        </w:tc>
      </w:tr>
      <w:tr w:rsidR="00250E41" w:rsidRPr="00282D05" w14:paraId="2FF9BE31"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087E096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63C3CEA"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hAnsiTheme="minorHAnsi" w:cstheme="minorHAnsi"/>
                <w:color w:val="auto"/>
                <w:sz w:val="22"/>
              </w:rPr>
              <w:t>Określa warunki płatności w handlu zagranicznym.</w:t>
            </w:r>
          </w:p>
        </w:tc>
      </w:tr>
      <w:tr w:rsidR="00250E41" w:rsidRPr="00282D05" w14:paraId="00F909B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B0227D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CBEDB8A"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formuły handlowe przy realizacji usług międzynarodowych.</w:t>
            </w:r>
          </w:p>
        </w:tc>
      </w:tr>
      <w:tr w:rsidR="00250E41" w:rsidRPr="00282D05" w14:paraId="4874CE1D"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6CF6570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sporządza korespondencję handlową w języku polskim i języku angielskim; </w:t>
            </w:r>
          </w:p>
        </w:tc>
        <w:tc>
          <w:tcPr>
            <w:tcW w:w="5528" w:type="dxa"/>
            <w:tcBorders>
              <w:top w:val="single" w:sz="4" w:space="0" w:color="auto"/>
              <w:left w:val="single" w:sz="4" w:space="0" w:color="auto"/>
              <w:bottom w:val="single" w:sz="4" w:space="0" w:color="auto"/>
              <w:right w:val="single" w:sz="4" w:space="0" w:color="auto"/>
            </w:tcBorders>
            <w:hideMark/>
          </w:tcPr>
          <w:p w14:paraId="417534BB"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Redaguje zapytanie ofertowe, ofertę, pisma reklamacyjne i inne pisma związane z obsługą kontrahentów.</w:t>
            </w:r>
          </w:p>
        </w:tc>
      </w:tr>
      <w:tr w:rsidR="00250E41" w:rsidRPr="00282D05" w14:paraId="64BCFA72"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41402C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 xml:space="preserve">4) stosuje metody negocjacji w kontaktach z kontrahentem; </w:t>
            </w:r>
          </w:p>
        </w:tc>
        <w:tc>
          <w:tcPr>
            <w:tcW w:w="5528" w:type="dxa"/>
            <w:tcBorders>
              <w:top w:val="single" w:sz="4" w:space="0" w:color="auto"/>
              <w:left w:val="single" w:sz="4" w:space="0" w:color="auto"/>
              <w:bottom w:val="single" w:sz="4" w:space="0" w:color="auto"/>
              <w:right w:val="single" w:sz="4" w:space="0" w:color="auto"/>
            </w:tcBorders>
            <w:hideMark/>
          </w:tcPr>
          <w:p w14:paraId="4EBA863F"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Zna style i techniki negocjacji.</w:t>
            </w:r>
          </w:p>
        </w:tc>
      </w:tr>
      <w:tr w:rsidR="00250E41" w:rsidRPr="00282D05" w14:paraId="75589BE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0E0E64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EEEAC67"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scenariusz przebiegu negocjacji dotyczących sprzedaży usług transportowych i spedycyjnych.</w:t>
            </w:r>
          </w:p>
        </w:tc>
      </w:tr>
      <w:tr w:rsidR="00250E41" w:rsidRPr="00282D05" w14:paraId="0BE375B5"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3618E09"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092D433"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Prowadzi negocjacje z dostawcami i podwykonawcami.</w:t>
            </w:r>
          </w:p>
        </w:tc>
      </w:tr>
      <w:tr w:rsidR="00250E41" w:rsidRPr="00282D05" w14:paraId="7D91452A"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302757AD"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5) dobiera instrumenty marketingowe do rodzaju usługi lub wymagań klienta; </w:t>
            </w:r>
          </w:p>
        </w:tc>
        <w:tc>
          <w:tcPr>
            <w:tcW w:w="5528" w:type="dxa"/>
            <w:tcBorders>
              <w:top w:val="single" w:sz="4" w:space="0" w:color="auto"/>
              <w:left w:val="single" w:sz="4" w:space="0" w:color="auto"/>
              <w:bottom w:val="single" w:sz="4" w:space="0" w:color="auto"/>
              <w:right w:val="single" w:sz="4" w:space="0" w:color="auto"/>
            </w:tcBorders>
            <w:hideMark/>
          </w:tcPr>
          <w:p w14:paraId="705B6727"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Rozpoznaje potrzeby i wymagania klienta.</w:t>
            </w:r>
          </w:p>
        </w:tc>
      </w:tr>
      <w:tr w:rsidR="00250E41" w:rsidRPr="00282D05" w14:paraId="7F639314"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917622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11D62CA"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instrumenty marketingowe w działalności transportowej i spedycyjnej związane z obsługą klienta.</w:t>
            </w:r>
          </w:p>
        </w:tc>
      </w:tr>
      <w:tr w:rsidR="00250E41" w:rsidRPr="00282D05" w14:paraId="0316CA61"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A0E733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766855C"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kwestionariusz badania ankietowego dotyczący zapotrzebowania rynku na usługi transportowe i spedycyjne.</w:t>
            </w:r>
          </w:p>
        </w:tc>
      </w:tr>
      <w:tr w:rsidR="00250E41" w:rsidRPr="00282D05" w14:paraId="180A4E91"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1C5EA84F"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wybiera dostawców i podwykonawców; </w:t>
            </w:r>
          </w:p>
        </w:tc>
        <w:tc>
          <w:tcPr>
            <w:tcW w:w="5528" w:type="dxa"/>
            <w:tcBorders>
              <w:top w:val="single" w:sz="4" w:space="0" w:color="auto"/>
              <w:left w:val="single" w:sz="4" w:space="0" w:color="auto"/>
              <w:bottom w:val="single" w:sz="4" w:space="0" w:color="auto"/>
              <w:right w:val="single" w:sz="4" w:space="0" w:color="auto"/>
            </w:tcBorders>
            <w:hideMark/>
          </w:tcPr>
          <w:p w14:paraId="766B9399"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Stosuje metody wyboru dostawców i podwykonawców.</w:t>
            </w:r>
          </w:p>
        </w:tc>
      </w:tr>
      <w:tr w:rsidR="00250E41" w:rsidRPr="00282D05" w14:paraId="1C8AEAB3"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E74DF6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4AC2EC4"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czynniki wpływające na wybór dostawców i podwykonawców.</w:t>
            </w:r>
          </w:p>
        </w:tc>
      </w:tr>
      <w:tr w:rsidR="00250E41" w:rsidRPr="00282D05" w14:paraId="3A6B530E"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85A922C"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5A65DDA"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Dokonuje wyboru dostawców i podwykonawców.</w:t>
            </w:r>
          </w:p>
        </w:tc>
      </w:tr>
      <w:tr w:rsidR="00250E41" w:rsidRPr="00282D05" w14:paraId="69A0C75C"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425E1847"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przestrzega procedur rozpatrywania reklamacji; </w:t>
            </w:r>
          </w:p>
        </w:tc>
        <w:tc>
          <w:tcPr>
            <w:tcW w:w="5528" w:type="dxa"/>
            <w:tcBorders>
              <w:top w:val="single" w:sz="4" w:space="0" w:color="auto"/>
              <w:left w:val="single" w:sz="4" w:space="0" w:color="auto"/>
              <w:bottom w:val="single" w:sz="4" w:space="0" w:color="auto"/>
              <w:right w:val="single" w:sz="4" w:space="0" w:color="auto"/>
            </w:tcBorders>
            <w:hideMark/>
          </w:tcPr>
          <w:p w14:paraId="2ED62D9E" w14:textId="77777777" w:rsidR="00250E41" w:rsidRPr="00282D05" w:rsidRDefault="00250E41" w:rsidP="00282D05">
            <w:pPr>
              <w:spacing w:after="0" w:line="240" w:lineRule="auto"/>
              <w:ind w:left="0" w:firstLine="0"/>
              <w:jc w:val="both"/>
              <w:rPr>
                <w:rFonts w:asciiTheme="minorHAnsi" w:hAnsiTheme="minorHAnsi" w:cstheme="minorHAnsi"/>
                <w:color w:val="auto"/>
                <w:sz w:val="22"/>
              </w:rPr>
            </w:pPr>
            <w:r w:rsidRPr="00282D05">
              <w:rPr>
                <w:rFonts w:asciiTheme="minorHAnsi" w:eastAsia="Arial" w:hAnsiTheme="minorHAnsi" w:cstheme="minorHAnsi"/>
                <w:color w:val="auto"/>
                <w:sz w:val="22"/>
              </w:rPr>
              <w:t>Wykorzystuje normy prawa dotyczące procedury reklamacji.</w:t>
            </w:r>
          </w:p>
        </w:tc>
      </w:tr>
      <w:tr w:rsidR="00250E41" w:rsidRPr="00282D05" w14:paraId="7CD04178"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80D00C4"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05E35212"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Rozpatruje zasadność zgłoszenia reklamacyjnego.</w:t>
            </w:r>
          </w:p>
        </w:tc>
      </w:tr>
      <w:tr w:rsidR="00250E41" w:rsidRPr="00282D05" w14:paraId="2F852ACB"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C6C9CFE"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DCF949D"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hAnsiTheme="minorHAnsi" w:cstheme="minorHAnsi"/>
                <w:color w:val="auto"/>
                <w:sz w:val="22"/>
              </w:rPr>
              <w:t>Określa roszczenia z tytułu reklamacji.</w:t>
            </w:r>
          </w:p>
        </w:tc>
      </w:tr>
      <w:tr w:rsidR="00250E41" w:rsidRPr="00282D05" w14:paraId="31C2B3F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2C78CD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C728E1C"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odpowiedź na reklamację.</w:t>
            </w:r>
          </w:p>
        </w:tc>
      </w:tr>
      <w:tr w:rsidR="00250E41" w:rsidRPr="00282D05" w14:paraId="2190EE53"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57FFFBA"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A823DFC" w14:textId="77777777" w:rsidR="00250E41" w:rsidRPr="00282D05" w:rsidRDefault="00250E41" w:rsidP="00282D05">
            <w:pPr>
              <w:spacing w:after="0" w:line="240" w:lineRule="auto"/>
              <w:ind w:left="0" w:firstLine="0"/>
              <w:jc w:val="both"/>
              <w:rPr>
                <w:rFonts w:asciiTheme="minorHAnsi" w:eastAsia="Arial" w:hAnsiTheme="minorHAnsi" w:cstheme="minorHAnsi"/>
                <w:color w:val="auto"/>
                <w:sz w:val="22"/>
              </w:rPr>
            </w:pPr>
            <w:r w:rsidRPr="00282D05">
              <w:rPr>
                <w:rFonts w:asciiTheme="minorHAnsi" w:hAnsiTheme="minorHAnsi" w:cstheme="minorHAnsi"/>
                <w:color w:val="auto"/>
                <w:sz w:val="22"/>
              </w:rPr>
              <w:t>Określa zakres odpowiedzialności stron za powierzone mienie podczas procesu spedycyjno-transportowego.</w:t>
            </w:r>
          </w:p>
        </w:tc>
      </w:tr>
      <w:tr w:rsidR="00250E41" w:rsidRPr="00282D05" w14:paraId="1E7A6F9C"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013B0B5"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określa zakres odpowiedzialności cywilnej przewoźnika i spedytora; </w:t>
            </w:r>
          </w:p>
        </w:tc>
        <w:tc>
          <w:tcPr>
            <w:tcW w:w="5528" w:type="dxa"/>
            <w:tcBorders>
              <w:top w:val="single" w:sz="4" w:space="0" w:color="auto"/>
              <w:left w:val="single" w:sz="4" w:space="0" w:color="auto"/>
              <w:bottom w:val="single" w:sz="4" w:space="0" w:color="auto"/>
              <w:right w:val="single" w:sz="4" w:space="0" w:color="auto"/>
            </w:tcBorders>
            <w:hideMark/>
          </w:tcPr>
          <w:p w14:paraId="1E6EDF55"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Zna podstawy prawne odpowiedzialności przewoźnika i spedytora.</w:t>
            </w:r>
          </w:p>
        </w:tc>
      </w:tr>
      <w:tr w:rsidR="00250E41" w:rsidRPr="00282D05" w14:paraId="4BC9EA3D"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5A188232"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9479FC9"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normy prawa dotyczące odpowiedzialności w działalności transportowej i spedycyjnej w tym odpowiedzialności bezpośredniej i pośredniej, z tytułu nadzoru i z powodu zaniechania.</w:t>
            </w:r>
          </w:p>
        </w:tc>
      </w:tr>
      <w:tr w:rsidR="00250E41" w:rsidRPr="00282D05" w14:paraId="68488830"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C2C08B2"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9) wybiera rodzaj i zakres ubezpieczeń stosowanych w procesach transportowo–spedycyjnych. </w:t>
            </w:r>
          </w:p>
        </w:tc>
        <w:tc>
          <w:tcPr>
            <w:tcW w:w="5528" w:type="dxa"/>
            <w:tcBorders>
              <w:top w:val="single" w:sz="4" w:space="0" w:color="auto"/>
              <w:left w:val="single" w:sz="4" w:space="0" w:color="auto"/>
              <w:bottom w:val="single" w:sz="4" w:space="0" w:color="auto"/>
              <w:right w:val="single" w:sz="4" w:space="0" w:color="auto"/>
            </w:tcBorders>
            <w:hideMark/>
          </w:tcPr>
          <w:p w14:paraId="605642AB"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color w:val="auto"/>
                <w:sz w:val="22"/>
              </w:rPr>
              <w:t>Kształcenie teoretyczne w szkole</w:t>
            </w:r>
          </w:p>
        </w:tc>
      </w:tr>
      <w:tr w:rsidR="00250E41" w:rsidRPr="00282D05" w14:paraId="5521E580" w14:textId="77777777" w:rsidTr="00250E41">
        <w:tc>
          <w:tcPr>
            <w:tcW w:w="9747" w:type="dxa"/>
            <w:gridSpan w:val="2"/>
            <w:tcBorders>
              <w:top w:val="single" w:sz="4" w:space="0" w:color="auto"/>
              <w:left w:val="single" w:sz="4" w:space="0" w:color="auto"/>
              <w:bottom w:val="single" w:sz="4" w:space="0" w:color="auto"/>
              <w:right w:val="single" w:sz="4" w:space="0" w:color="auto"/>
            </w:tcBorders>
            <w:hideMark/>
          </w:tcPr>
          <w:p w14:paraId="419D931F" w14:textId="77777777" w:rsidR="00250E41" w:rsidRPr="00282D05" w:rsidRDefault="00250E41" w:rsidP="00282D05">
            <w:pPr>
              <w:spacing w:after="0" w:line="240" w:lineRule="auto"/>
              <w:ind w:left="0" w:firstLine="0"/>
              <w:jc w:val="center"/>
              <w:rPr>
                <w:rFonts w:asciiTheme="minorHAnsi" w:hAnsiTheme="minorHAnsi" w:cstheme="minorHAnsi"/>
                <w:color w:val="auto"/>
                <w:sz w:val="22"/>
              </w:rPr>
            </w:pPr>
            <w:r w:rsidRPr="00282D05">
              <w:rPr>
                <w:rFonts w:asciiTheme="minorHAnsi" w:hAnsiTheme="minorHAnsi" w:cstheme="minorHAnsi"/>
                <w:b/>
                <w:bCs/>
                <w:color w:val="auto"/>
                <w:sz w:val="22"/>
              </w:rPr>
              <w:t xml:space="preserve">5. Organizowanie procesu załadunkowego i rozładunkowego </w:t>
            </w:r>
          </w:p>
        </w:tc>
      </w:tr>
      <w:tr w:rsidR="00250E41" w:rsidRPr="00282D05" w14:paraId="40A6887C"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106E4628"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charakteryzuje rolę, miejsce i znaczenie logistyki w działalności transportowo-spedycyjnej; </w:t>
            </w:r>
          </w:p>
        </w:tc>
        <w:tc>
          <w:tcPr>
            <w:tcW w:w="5528" w:type="dxa"/>
            <w:tcBorders>
              <w:top w:val="single" w:sz="4" w:space="0" w:color="auto"/>
              <w:left w:val="single" w:sz="4" w:space="0" w:color="auto"/>
              <w:bottom w:val="single" w:sz="4" w:space="0" w:color="auto"/>
              <w:right w:val="single" w:sz="4" w:space="0" w:color="auto"/>
            </w:tcBorders>
            <w:hideMark/>
          </w:tcPr>
          <w:p w14:paraId="71861A29"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Posługuje się terminologią z zakresu podstaw logistyki.</w:t>
            </w:r>
          </w:p>
        </w:tc>
      </w:tr>
      <w:tr w:rsidR="00250E41" w:rsidRPr="00282D05" w14:paraId="71F39F8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FCEE4F9"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4F32FBD3"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Omawia zadania łańcucha dostaw.</w:t>
            </w:r>
          </w:p>
        </w:tc>
      </w:tr>
      <w:tr w:rsidR="00250E41" w:rsidRPr="00282D05" w14:paraId="020ABB9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A3CAC2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4A53C64"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Omawia rolę centrów logistycznych i terminali w łańcuchu dostaw.</w:t>
            </w:r>
          </w:p>
        </w:tc>
      </w:tr>
      <w:tr w:rsidR="00250E41" w:rsidRPr="00282D05" w14:paraId="17201E0A"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70CA9199"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określa rolę centrów logistycznych w łańcuchach dostaw; </w:t>
            </w:r>
          </w:p>
        </w:tc>
        <w:tc>
          <w:tcPr>
            <w:tcW w:w="5528" w:type="dxa"/>
            <w:tcBorders>
              <w:top w:val="single" w:sz="4" w:space="0" w:color="auto"/>
              <w:left w:val="single" w:sz="4" w:space="0" w:color="auto"/>
              <w:bottom w:val="single" w:sz="4" w:space="0" w:color="auto"/>
              <w:right w:val="single" w:sz="4" w:space="0" w:color="auto"/>
            </w:tcBorders>
            <w:hideMark/>
          </w:tcPr>
          <w:p w14:paraId="26409851"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0C0E4713"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462D2B77"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rozpoznaje rodzaje budowli magazynowych i ich wyposażenie; </w:t>
            </w:r>
          </w:p>
        </w:tc>
        <w:tc>
          <w:tcPr>
            <w:tcW w:w="5528" w:type="dxa"/>
            <w:tcBorders>
              <w:top w:val="single" w:sz="4" w:space="0" w:color="auto"/>
              <w:left w:val="single" w:sz="4" w:space="0" w:color="auto"/>
              <w:bottom w:val="single" w:sz="4" w:space="0" w:color="auto"/>
              <w:right w:val="single" w:sz="4" w:space="0" w:color="auto"/>
            </w:tcBorders>
            <w:hideMark/>
          </w:tcPr>
          <w:p w14:paraId="4DE95929" w14:textId="77777777" w:rsidR="00250E41" w:rsidRPr="00282D05" w:rsidRDefault="00250E41"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Kształcenie teoretyczne w szkole</w:t>
            </w:r>
          </w:p>
        </w:tc>
      </w:tr>
      <w:tr w:rsidR="00250E41" w:rsidRPr="00282D05" w14:paraId="510921D2" w14:textId="77777777" w:rsidTr="00250E41">
        <w:tc>
          <w:tcPr>
            <w:tcW w:w="4219" w:type="dxa"/>
            <w:tcBorders>
              <w:top w:val="single" w:sz="4" w:space="0" w:color="auto"/>
              <w:left w:val="single" w:sz="4" w:space="0" w:color="auto"/>
              <w:bottom w:val="single" w:sz="4" w:space="0" w:color="auto"/>
              <w:right w:val="single" w:sz="4" w:space="0" w:color="auto"/>
            </w:tcBorders>
            <w:hideMark/>
          </w:tcPr>
          <w:p w14:paraId="1AC95AD4"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4) posługuje się dokumentami magazynowymi; </w:t>
            </w:r>
          </w:p>
        </w:tc>
        <w:tc>
          <w:tcPr>
            <w:tcW w:w="5528" w:type="dxa"/>
            <w:tcBorders>
              <w:top w:val="single" w:sz="4" w:space="0" w:color="auto"/>
              <w:left w:val="single" w:sz="4" w:space="0" w:color="auto"/>
              <w:bottom w:val="single" w:sz="4" w:space="0" w:color="auto"/>
              <w:right w:val="single" w:sz="4" w:space="0" w:color="auto"/>
            </w:tcBorders>
            <w:hideMark/>
          </w:tcPr>
          <w:p w14:paraId="39AE2FF6"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Zna dokumenty magazynowe związane z przyjęciem i wydaniem ładunków.</w:t>
            </w:r>
          </w:p>
          <w:p w14:paraId="6A72CC01"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Odczytuje informacje zawarte w dokumentach związanych z przyjęciem i wydaniem ładunków.</w:t>
            </w:r>
          </w:p>
        </w:tc>
      </w:tr>
      <w:tr w:rsidR="00250E41" w:rsidRPr="00282D05" w14:paraId="2F9AE7D3"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66635EDC"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5) dobiera urządzenia do mechanizacji prac ładunkowych;</w:t>
            </w:r>
          </w:p>
        </w:tc>
        <w:tc>
          <w:tcPr>
            <w:tcW w:w="5528" w:type="dxa"/>
            <w:tcBorders>
              <w:top w:val="single" w:sz="4" w:space="0" w:color="auto"/>
              <w:left w:val="single" w:sz="4" w:space="0" w:color="auto"/>
              <w:bottom w:val="single" w:sz="4" w:space="0" w:color="auto"/>
              <w:right w:val="single" w:sz="4" w:space="0" w:color="auto"/>
            </w:tcBorders>
            <w:hideMark/>
          </w:tcPr>
          <w:p w14:paraId="0D3B1B81"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Zna urządzenia do mechanizacji prac ładunkowych.</w:t>
            </w:r>
          </w:p>
        </w:tc>
      </w:tr>
      <w:tr w:rsidR="00250E41" w:rsidRPr="00282D05" w14:paraId="22B954E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4BC59D3"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8CEDB21"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parametry urządzeń do mechanizacji prac ładunkowych.</w:t>
            </w:r>
          </w:p>
        </w:tc>
      </w:tr>
      <w:tr w:rsidR="00250E41" w:rsidRPr="00282D05" w14:paraId="1AF0E1BA"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AFB32E8"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51DCB3F7"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urządzenia do mechanizacji prac ładunkowych.</w:t>
            </w:r>
          </w:p>
        </w:tc>
      </w:tr>
      <w:tr w:rsidR="00250E41" w:rsidRPr="00282D05" w14:paraId="4E75DABF"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6104BA1"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6) opracowuje harmonogram czynności manipulacyjnych oraz określa ich zakres; </w:t>
            </w:r>
          </w:p>
        </w:tc>
        <w:tc>
          <w:tcPr>
            <w:tcW w:w="5528" w:type="dxa"/>
            <w:tcBorders>
              <w:top w:val="single" w:sz="4" w:space="0" w:color="auto"/>
              <w:left w:val="single" w:sz="4" w:space="0" w:color="auto"/>
              <w:bottom w:val="single" w:sz="4" w:space="0" w:color="auto"/>
              <w:right w:val="single" w:sz="4" w:space="0" w:color="auto"/>
            </w:tcBorders>
            <w:hideMark/>
          </w:tcPr>
          <w:p w14:paraId="5A3215A9"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Określa zakres czynności manipulacyjnych.</w:t>
            </w:r>
          </w:p>
        </w:tc>
      </w:tr>
      <w:tr w:rsidR="00250E41" w:rsidRPr="00282D05" w14:paraId="59D574A2"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1A55AFE0"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448D9B9"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Oblicza czas trwania czynności manipulacyjnych podczas załadunku, przeładunku  i rozładunku.</w:t>
            </w:r>
          </w:p>
        </w:tc>
      </w:tr>
      <w:tr w:rsidR="00250E41" w:rsidRPr="00282D05" w14:paraId="4C9A45F9"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6CE8504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275D97EE"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harmonogram czynności wykonywanych przy obsłudze ładunku.</w:t>
            </w:r>
          </w:p>
        </w:tc>
      </w:tr>
      <w:tr w:rsidR="00250E41" w:rsidRPr="00282D05" w14:paraId="3D5A5B92"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557B4A5B"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7) nadzoruje przebieg procesu transportowego wykorzystując systemy monitorowania i rejestrowania środków transportu i ładunków; </w:t>
            </w:r>
          </w:p>
        </w:tc>
        <w:tc>
          <w:tcPr>
            <w:tcW w:w="5528" w:type="dxa"/>
            <w:tcBorders>
              <w:top w:val="single" w:sz="4" w:space="0" w:color="auto"/>
              <w:left w:val="single" w:sz="4" w:space="0" w:color="auto"/>
              <w:bottom w:val="single" w:sz="4" w:space="0" w:color="auto"/>
              <w:right w:val="single" w:sz="4" w:space="0" w:color="auto"/>
            </w:tcBorders>
            <w:hideMark/>
          </w:tcPr>
          <w:p w14:paraId="75E06A49"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Zna systemy monitorowania i rejestrowania środków transportu i ładunków.</w:t>
            </w:r>
          </w:p>
        </w:tc>
      </w:tr>
      <w:tr w:rsidR="00250E41" w:rsidRPr="00282D05" w14:paraId="4E7D0657"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4E77BCFD"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629A24A7"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systemy monitorowania i rejestrowania środków transportu i ładunków.</w:t>
            </w:r>
          </w:p>
        </w:tc>
      </w:tr>
      <w:tr w:rsidR="00250E41" w:rsidRPr="00282D05" w14:paraId="2DBC2266"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2D69121F"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32E8F2EC"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hAnsiTheme="minorHAnsi" w:cstheme="minorHAnsi"/>
                <w:color w:val="auto"/>
                <w:sz w:val="22"/>
              </w:rPr>
              <w:t>Nadzoruje przebiegu procesu transportowego z zastosowaniem systemów monitorowania i rejestrowania środków transportu i ładunków.</w:t>
            </w:r>
          </w:p>
        </w:tc>
      </w:tr>
      <w:tr w:rsidR="00250E41" w:rsidRPr="00282D05" w14:paraId="69852DB3" w14:textId="77777777" w:rsidTr="00250E41">
        <w:tc>
          <w:tcPr>
            <w:tcW w:w="4219" w:type="dxa"/>
            <w:vMerge w:val="restart"/>
            <w:tcBorders>
              <w:top w:val="single" w:sz="4" w:space="0" w:color="auto"/>
              <w:left w:val="single" w:sz="4" w:space="0" w:color="auto"/>
              <w:bottom w:val="single" w:sz="4" w:space="0" w:color="auto"/>
              <w:right w:val="single" w:sz="4" w:space="0" w:color="auto"/>
            </w:tcBorders>
            <w:hideMark/>
          </w:tcPr>
          <w:p w14:paraId="258074A7" w14:textId="77777777" w:rsidR="00250E41" w:rsidRPr="00282D05" w:rsidRDefault="00250E41"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8) stosuje międzynarodowe standardy identyfikacji ładunków i wymiany danych. </w:t>
            </w:r>
          </w:p>
        </w:tc>
        <w:tc>
          <w:tcPr>
            <w:tcW w:w="5528" w:type="dxa"/>
            <w:tcBorders>
              <w:top w:val="single" w:sz="4" w:space="0" w:color="auto"/>
              <w:left w:val="single" w:sz="4" w:space="0" w:color="auto"/>
              <w:bottom w:val="single" w:sz="4" w:space="0" w:color="auto"/>
              <w:right w:val="single" w:sz="4" w:space="0" w:color="auto"/>
            </w:tcBorders>
            <w:hideMark/>
          </w:tcPr>
          <w:p w14:paraId="4C07FD17" w14:textId="77777777" w:rsidR="00250E41" w:rsidRPr="00282D05" w:rsidRDefault="00250E41" w:rsidP="00282D05">
            <w:pPr>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Zna międzynarodowe standardy identyfikacji ładunków.</w:t>
            </w:r>
          </w:p>
        </w:tc>
      </w:tr>
      <w:tr w:rsidR="00250E41" w:rsidRPr="00282D05" w14:paraId="5DBD014C"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5371DC5"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1E7DDE11"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systemy wymiany danych.</w:t>
            </w:r>
          </w:p>
        </w:tc>
      </w:tr>
      <w:tr w:rsidR="00250E41" w:rsidRPr="00282D05" w14:paraId="1BECCAAF" w14:textId="77777777" w:rsidTr="00250E41">
        <w:tc>
          <w:tcPr>
            <w:tcW w:w="0" w:type="auto"/>
            <w:vMerge/>
            <w:tcBorders>
              <w:top w:val="single" w:sz="4" w:space="0" w:color="auto"/>
              <w:left w:val="single" w:sz="4" w:space="0" w:color="auto"/>
              <w:bottom w:val="single" w:sz="4" w:space="0" w:color="auto"/>
              <w:right w:val="single" w:sz="4" w:space="0" w:color="auto"/>
            </w:tcBorders>
            <w:vAlign w:val="center"/>
            <w:hideMark/>
          </w:tcPr>
          <w:p w14:paraId="36E7B99F" w14:textId="77777777" w:rsidR="00250E41" w:rsidRPr="00282D05" w:rsidRDefault="00250E41" w:rsidP="00282D05">
            <w:pPr>
              <w:spacing w:after="0" w:line="240" w:lineRule="auto"/>
              <w:ind w:left="0" w:firstLine="0"/>
              <w:rPr>
                <w:rFonts w:asciiTheme="minorHAnsi" w:eastAsiaTheme="minorEastAsia" w:hAnsiTheme="minorHAnsi" w:cstheme="minorHAnsi"/>
                <w:color w:val="auto"/>
                <w:sz w:val="22"/>
              </w:rPr>
            </w:pPr>
          </w:p>
        </w:tc>
        <w:tc>
          <w:tcPr>
            <w:tcW w:w="5528" w:type="dxa"/>
            <w:tcBorders>
              <w:top w:val="single" w:sz="4" w:space="0" w:color="auto"/>
              <w:left w:val="single" w:sz="4" w:space="0" w:color="auto"/>
              <w:bottom w:val="single" w:sz="4" w:space="0" w:color="auto"/>
              <w:right w:val="single" w:sz="4" w:space="0" w:color="auto"/>
            </w:tcBorders>
            <w:hideMark/>
          </w:tcPr>
          <w:p w14:paraId="72C8C9A6" w14:textId="77777777" w:rsidR="00250E41" w:rsidRPr="00282D05" w:rsidRDefault="00250E41" w:rsidP="00282D05">
            <w:pPr>
              <w:spacing w:after="0" w:line="240" w:lineRule="auto"/>
              <w:ind w:left="0" w:firstLine="0"/>
              <w:rPr>
                <w:rFonts w:asciiTheme="minorHAnsi" w:eastAsia="Arial" w:hAnsiTheme="minorHAnsi" w:cstheme="minorHAnsi"/>
                <w:color w:val="auto"/>
                <w:sz w:val="22"/>
              </w:rPr>
            </w:pPr>
            <w:r w:rsidRPr="00282D05">
              <w:rPr>
                <w:rFonts w:asciiTheme="minorHAnsi" w:eastAsia="Arial" w:hAnsiTheme="minorHAnsi" w:cstheme="minorHAnsi"/>
                <w:color w:val="auto"/>
                <w:sz w:val="22"/>
              </w:rPr>
              <w:t>Odczytuje i interpretuje dane z systemów identyfikacji ładunków.</w:t>
            </w:r>
          </w:p>
        </w:tc>
      </w:tr>
    </w:tbl>
    <w:p w14:paraId="66286C45" w14:textId="77777777" w:rsidR="00250E41" w:rsidRPr="00282D05" w:rsidRDefault="00250E41" w:rsidP="00282D05">
      <w:pPr>
        <w:spacing w:after="0" w:line="240" w:lineRule="auto"/>
        <w:ind w:left="0"/>
        <w:rPr>
          <w:rFonts w:asciiTheme="minorHAnsi" w:hAnsiTheme="minorHAnsi" w:cstheme="minorHAnsi"/>
          <w:sz w:val="22"/>
        </w:rPr>
      </w:pPr>
    </w:p>
    <w:p w14:paraId="08CF8871" w14:textId="24C4A7B6" w:rsidR="00253484" w:rsidRPr="00282D05" w:rsidRDefault="00253484" w:rsidP="00282D05">
      <w:pPr>
        <w:spacing w:after="0" w:line="240" w:lineRule="auto"/>
        <w:ind w:left="0" w:firstLine="0"/>
        <w:rPr>
          <w:rFonts w:asciiTheme="minorHAnsi" w:hAnsiTheme="minorHAnsi" w:cstheme="minorHAnsi"/>
          <w:color w:val="auto"/>
          <w:sz w:val="22"/>
        </w:rPr>
      </w:pPr>
      <w:bookmarkStart w:id="53" w:name="_GoBack"/>
      <w:bookmarkEnd w:id="53"/>
    </w:p>
    <w:p w14:paraId="1CB21DEF" w14:textId="77777777" w:rsidR="00253484" w:rsidRPr="00E34BE4" w:rsidRDefault="00253484" w:rsidP="00EF33EC">
      <w:pPr>
        <w:pStyle w:val="Akapitzlist"/>
        <w:numPr>
          <w:ilvl w:val="0"/>
          <w:numId w:val="31"/>
        </w:numPr>
        <w:spacing w:after="0" w:line="240" w:lineRule="auto"/>
        <w:rPr>
          <w:rFonts w:asciiTheme="minorHAnsi" w:eastAsia="Arial" w:hAnsiTheme="minorHAnsi" w:cstheme="minorHAnsi"/>
          <w:b/>
          <w:color w:val="auto"/>
          <w:sz w:val="22"/>
        </w:rPr>
      </w:pPr>
      <w:bookmarkStart w:id="54" w:name="_Toc36557682"/>
      <w:bookmarkStart w:id="55" w:name="_Toc36564957"/>
      <w:bookmarkStart w:id="56" w:name="_Toc36640037"/>
      <w:bookmarkStart w:id="57" w:name="_Toc36640608"/>
      <w:r w:rsidRPr="00E34BE4">
        <w:rPr>
          <w:rStyle w:val="Nagwek1Znak"/>
        </w:rPr>
        <w:t>Opis stanowiska i wyposażenia niezbędnego do realizacji programu kształcenia praktycznego w zawodzie  technik spedytor</w:t>
      </w:r>
      <w:bookmarkEnd w:id="54"/>
      <w:bookmarkEnd w:id="55"/>
      <w:bookmarkEnd w:id="56"/>
      <w:bookmarkEnd w:id="57"/>
      <w:r w:rsidRPr="00E34BE4">
        <w:rPr>
          <w:rFonts w:asciiTheme="minorHAnsi" w:hAnsiTheme="minorHAnsi" w:cstheme="minorHAnsi"/>
          <w:b/>
          <w:bCs/>
          <w:sz w:val="22"/>
        </w:rPr>
        <w:t>.</w:t>
      </w:r>
    </w:p>
    <w:p w14:paraId="78332D37" w14:textId="77777777" w:rsidR="00253484" w:rsidRPr="00282D05" w:rsidRDefault="00253484" w:rsidP="00282D05">
      <w:pPr>
        <w:spacing w:after="0" w:line="240" w:lineRule="auto"/>
        <w:ind w:left="0"/>
        <w:rPr>
          <w:rFonts w:asciiTheme="minorHAnsi" w:eastAsia="Arial" w:hAnsiTheme="minorHAnsi" w:cstheme="minorHAnsi"/>
          <w:b/>
          <w:color w:val="auto"/>
          <w:sz w:val="22"/>
        </w:rPr>
      </w:pPr>
    </w:p>
    <w:p w14:paraId="5E5A9D8D" w14:textId="77777777" w:rsidR="00253484" w:rsidRPr="00282D05" w:rsidRDefault="00253484" w:rsidP="00282D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Aby zapewnić uzyskanie wszystkich efektów kształcenia wymienionych w podstawie programowej kształcenia w zawodzie szkolnictwa zawodowego oraz umożliwić przygotowanie absolwenta do realizowania zadań zawodowych w zakresie kształcenia praktycznego wymagane jest poniższe wyposażenie:</w:t>
      </w:r>
    </w:p>
    <w:p w14:paraId="555B0CC1" w14:textId="77777777" w:rsidR="00253484" w:rsidRPr="00282D05" w:rsidRDefault="00253484" w:rsidP="00282D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 w:val="left" w:pos="3402"/>
        </w:tabs>
        <w:spacing w:after="0" w:line="240" w:lineRule="auto"/>
        <w:ind w:left="0"/>
        <w:jc w:val="both"/>
        <w:rPr>
          <w:rFonts w:asciiTheme="minorHAnsi" w:hAnsiTheme="minorHAnsi" w:cstheme="minorHAnsi"/>
          <w:color w:val="auto"/>
          <w:sz w:val="22"/>
        </w:rPr>
      </w:pPr>
    </w:p>
    <w:p w14:paraId="21051C7C"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stanowiska komputerowe dla uczniów (jedno stanowisko dla jednego ucznia), wszystkie komputery z dostępem do Internetu;</w:t>
      </w:r>
    </w:p>
    <w:p w14:paraId="5C2288C0"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 oprogramowanie: edytor tekstu, arkusz kalkulacyjny, program do tworzenia prezentacji, </w:t>
      </w:r>
    </w:p>
    <w:p w14:paraId="33E5276F"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 oprogramowanie: program do planowania i monitorowania systemów transportowych, </w:t>
      </w:r>
    </w:p>
    <w:p w14:paraId="7926A690"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pakiet programów spedycyjnych, w tym oprogramowanie umożliwiające: planowanie i monitorowanie systemów spedycyjnych, rozliczanie usług spedycyjnych, gospodarkę magazynową, prowadzenie rozliczeń z kontrahentami, prowadzenie rozliczeń czasu pracy kierowców, sporządzanie dokumentacji transportowej;</w:t>
      </w:r>
    </w:p>
    <w:p w14:paraId="5AD0C8F7"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drukarka kodów kreskowych i etykiet, czytnik kodów kreskowych,</w:t>
      </w:r>
    </w:p>
    <w:p w14:paraId="16BA7FE1"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 dostęp do opakowań, </w:t>
      </w:r>
    </w:p>
    <w:p w14:paraId="0BC88D8B"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 dostęp do sprzętu i urządzeń do: składowania, oznaczania, identyfikowania, pakowania, zabezpieczania i monitorowania ładunków, </w:t>
      </w:r>
    </w:p>
    <w:p w14:paraId="27EAC6D1"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dostęp do dokumentów spedycyjnych, dokumentów transportowych, druki i wzory umów ubezpieczeniowych;</w:t>
      </w:r>
    </w:p>
    <w:p w14:paraId="74DA180A"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materiały pomocnicze: segregatory, skoroszyty, teczki, przybory biurowe.</w:t>
      </w:r>
    </w:p>
    <w:p w14:paraId="6DD928D9"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pakiet programów do obsługi transportu, w tym oprogramowanie umożliwiające: planowanie i monitorowanie systemów transportowych, oprogramowanie umożliwiające korzystanie z topograficznej mapy Polski w wersji elektronicznej;</w:t>
      </w:r>
    </w:p>
    <w:p w14:paraId="3F00F85B"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 dostęp do  środków transportu wewnętrznego i zewnętrznego, </w:t>
      </w:r>
    </w:p>
    <w:p w14:paraId="234487B6"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dostęp do  dokumentów handlowych, transportowych i spedycyjnych,</w:t>
      </w:r>
    </w:p>
    <w:p w14:paraId="171723FE"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materiały pomocnicze: segregatory, skoroszyty, teczki, przybory biurowe.</w:t>
      </w:r>
    </w:p>
    <w:p w14:paraId="6DCC76B3" w14:textId="77777777" w:rsidR="00253484" w:rsidRPr="00282D05" w:rsidRDefault="00253484"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 leksykony, roczniki statystyczne, algorytmy postępowania, formuły statystyczne, tablice statystyczne, </w:t>
      </w:r>
    </w:p>
    <w:p w14:paraId="57F2B068" w14:textId="77777777" w:rsidR="00253484" w:rsidRPr="00282D05" w:rsidRDefault="00253484" w:rsidP="00282D05">
      <w:pPr>
        <w:widowControl w:val="0"/>
        <w:tabs>
          <w:tab w:val="left" w:pos="-142"/>
          <w:tab w:val="left" w:pos="0"/>
        </w:tabs>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oprogramowanie statystyczne.</w:t>
      </w:r>
    </w:p>
    <w:p w14:paraId="14665788" w14:textId="77777777" w:rsidR="00253484" w:rsidRPr="00282D05" w:rsidRDefault="00253484" w:rsidP="00282D05">
      <w:pPr>
        <w:autoSpaceDE w:val="0"/>
        <w:autoSpaceDN w:val="0"/>
        <w:adjustRightInd w:val="0"/>
        <w:spacing w:after="0" w:line="240" w:lineRule="auto"/>
        <w:ind w:left="0"/>
        <w:rPr>
          <w:rFonts w:asciiTheme="minorHAnsi" w:hAnsiTheme="minorHAnsi" w:cstheme="minorHAnsi"/>
          <w:color w:val="auto"/>
          <w:sz w:val="22"/>
        </w:rPr>
      </w:pPr>
    </w:p>
    <w:p w14:paraId="3538B667" w14:textId="77777777" w:rsidR="00253484" w:rsidRPr="00282D05" w:rsidRDefault="00253484" w:rsidP="00282D05">
      <w:pPr>
        <w:widowControl w:val="0"/>
        <w:tabs>
          <w:tab w:val="left" w:pos="-142"/>
          <w:tab w:val="left" w:pos="0"/>
        </w:tabs>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lastRenderedPageBreak/>
        <w:t>Miejsce realizacji praktyk zawodowych: przedsiębiorstwa transportowe, przedsiębiorstwa spedycyjne, terminale, centra logistyczne i dystrybucyjne oraz inne podmioty stanowiące potencjalne miejsce zatrudnienia absolwentów szkół kształcących w zawodzie.</w:t>
      </w:r>
    </w:p>
    <w:p w14:paraId="5BBA5785" w14:textId="77777777" w:rsidR="00253484" w:rsidRPr="00282D05" w:rsidRDefault="00253484" w:rsidP="00282D05">
      <w:pPr>
        <w:spacing w:after="0" w:line="240" w:lineRule="auto"/>
        <w:ind w:left="0"/>
        <w:rPr>
          <w:rFonts w:asciiTheme="minorHAnsi" w:hAnsiTheme="minorHAnsi" w:cstheme="minorHAnsi"/>
          <w:sz w:val="22"/>
        </w:rPr>
      </w:pPr>
    </w:p>
    <w:p w14:paraId="16BC7BCF" w14:textId="77777777" w:rsidR="00250E41" w:rsidRPr="00282D05" w:rsidRDefault="00250E41" w:rsidP="00282D05">
      <w:pPr>
        <w:spacing w:after="0" w:line="240" w:lineRule="auto"/>
        <w:ind w:left="0" w:firstLine="0"/>
        <w:rPr>
          <w:rFonts w:asciiTheme="minorHAnsi" w:hAnsiTheme="minorHAnsi" w:cstheme="minorHAnsi"/>
          <w:color w:val="auto"/>
          <w:sz w:val="22"/>
        </w:rPr>
      </w:pPr>
    </w:p>
    <w:p w14:paraId="57E67CA7" w14:textId="77777777" w:rsidR="009E1BA0" w:rsidRPr="00534C26" w:rsidRDefault="009E1BA0" w:rsidP="00EF33EC">
      <w:pPr>
        <w:pStyle w:val="Nagwek1"/>
        <w:numPr>
          <w:ilvl w:val="0"/>
          <w:numId w:val="31"/>
        </w:numPr>
        <w:jc w:val="left"/>
      </w:pPr>
      <w:bookmarkStart w:id="58" w:name="_Toc36557683"/>
      <w:bookmarkStart w:id="59" w:name="_Toc36564958"/>
      <w:bookmarkStart w:id="60" w:name="_Toc36640038"/>
      <w:bookmarkStart w:id="61" w:name="_Toc36640609"/>
      <w:r w:rsidRPr="00534C26">
        <w:t>Procedura osiągania szczegółowych celów edukacyjnych  zawodzie technik spedytor.</w:t>
      </w:r>
      <w:bookmarkEnd w:id="58"/>
      <w:bookmarkEnd w:id="59"/>
      <w:bookmarkEnd w:id="60"/>
      <w:bookmarkEnd w:id="61"/>
    </w:p>
    <w:p w14:paraId="4049054F" w14:textId="77777777" w:rsidR="009E1BA0" w:rsidRPr="00282D05" w:rsidRDefault="009E1BA0" w:rsidP="00282D05">
      <w:pPr>
        <w:spacing w:after="0" w:line="240" w:lineRule="auto"/>
        <w:ind w:left="0"/>
        <w:rPr>
          <w:rFonts w:asciiTheme="minorHAnsi" w:hAnsiTheme="minorHAnsi" w:cstheme="minorHAnsi"/>
          <w:b/>
          <w:bCs/>
          <w:sz w:val="22"/>
        </w:rPr>
      </w:pPr>
    </w:p>
    <w:p w14:paraId="4C5D7E17" w14:textId="77777777" w:rsidR="009E1BA0" w:rsidRPr="00282D05" w:rsidRDefault="009E1BA0" w:rsidP="00282D05">
      <w:pPr>
        <w:spacing w:after="0" w:line="240" w:lineRule="auto"/>
        <w:ind w:left="0"/>
        <w:rPr>
          <w:rFonts w:asciiTheme="minorHAnsi" w:hAnsiTheme="minorHAnsi" w:cstheme="minorHAnsi"/>
          <w:sz w:val="22"/>
          <w:u w:val="single"/>
        </w:rPr>
      </w:pPr>
      <w:r w:rsidRPr="00282D05">
        <w:rPr>
          <w:rFonts w:asciiTheme="minorHAnsi" w:hAnsiTheme="minorHAnsi" w:cstheme="minorHAnsi"/>
          <w:sz w:val="22"/>
          <w:u w:val="single"/>
        </w:rPr>
        <w:t xml:space="preserve">Cel  i przedmiot procedury  </w:t>
      </w:r>
    </w:p>
    <w:p w14:paraId="39BB22C1" w14:textId="77777777" w:rsidR="009E1BA0" w:rsidRPr="00282D05" w:rsidRDefault="009E1BA0" w:rsidP="00282D05">
      <w:pPr>
        <w:spacing w:after="0" w:line="240" w:lineRule="auto"/>
        <w:ind w:left="0"/>
        <w:jc w:val="both"/>
        <w:rPr>
          <w:rFonts w:asciiTheme="minorHAnsi" w:hAnsiTheme="minorHAnsi" w:cstheme="minorHAnsi"/>
          <w:sz w:val="22"/>
        </w:rPr>
      </w:pPr>
      <w:r w:rsidRPr="00282D05">
        <w:rPr>
          <w:rFonts w:asciiTheme="minorHAnsi" w:hAnsiTheme="minorHAnsi" w:cstheme="minorHAnsi"/>
          <w:sz w:val="22"/>
        </w:rPr>
        <w:t>Celem i przedmiotem procedury jest poznanie sposobu osiągania szczegółowych celów edukacyjnych w zawodzie technik spedytor.</w:t>
      </w:r>
    </w:p>
    <w:p w14:paraId="5B311D41" w14:textId="77777777" w:rsidR="009E1BA0" w:rsidRPr="00282D05" w:rsidRDefault="009E1BA0" w:rsidP="00282D05">
      <w:pPr>
        <w:spacing w:after="0" w:line="240" w:lineRule="auto"/>
        <w:ind w:left="0"/>
        <w:jc w:val="both"/>
        <w:rPr>
          <w:rFonts w:asciiTheme="minorHAnsi" w:hAnsiTheme="minorHAnsi" w:cstheme="minorHAnsi"/>
          <w:sz w:val="22"/>
        </w:rPr>
      </w:pPr>
    </w:p>
    <w:p w14:paraId="063C29F9" w14:textId="77777777" w:rsidR="009E1BA0" w:rsidRPr="00282D05" w:rsidRDefault="009E1BA0" w:rsidP="00282D05">
      <w:pPr>
        <w:spacing w:after="0" w:line="240" w:lineRule="auto"/>
        <w:ind w:left="0"/>
        <w:rPr>
          <w:rFonts w:asciiTheme="minorHAnsi" w:hAnsiTheme="minorHAnsi" w:cstheme="minorHAnsi"/>
          <w:sz w:val="22"/>
          <w:u w:val="single"/>
        </w:rPr>
      </w:pPr>
      <w:r w:rsidRPr="00282D05">
        <w:rPr>
          <w:rFonts w:asciiTheme="minorHAnsi" w:hAnsiTheme="minorHAnsi" w:cstheme="minorHAnsi"/>
          <w:sz w:val="22"/>
          <w:u w:val="single"/>
        </w:rPr>
        <w:t xml:space="preserve">Zakres stosowania procedury </w:t>
      </w:r>
    </w:p>
    <w:p w14:paraId="4D22E363" w14:textId="77777777" w:rsidR="009E1BA0" w:rsidRPr="00282D05" w:rsidRDefault="009E1BA0" w:rsidP="00282D05">
      <w:pPr>
        <w:spacing w:after="0" w:line="240" w:lineRule="auto"/>
        <w:ind w:left="0"/>
        <w:rPr>
          <w:rFonts w:asciiTheme="minorHAnsi" w:hAnsiTheme="minorHAnsi" w:cstheme="minorHAnsi"/>
          <w:sz w:val="22"/>
        </w:rPr>
      </w:pPr>
      <w:r w:rsidRPr="00282D05">
        <w:rPr>
          <w:rFonts w:asciiTheme="minorHAnsi" w:hAnsiTheme="minorHAnsi" w:cstheme="minorHAnsi"/>
          <w:sz w:val="22"/>
        </w:rPr>
        <w:t>Pracodawca/zakład pracy/firma  - w pilotażu modelowego programu praktycznej nauki zawodu: firma spedycyjna, gdzie uczniowie odbywają kształcenie zawodowe praktyczne.</w:t>
      </w:r>
    </w:p>
    <w:p w14:paraId="4E7A3411" w14:textId="77777777" w:rsidR="009E1BA0" w:rsidRPr="00282D05" w:rsidRDefault="009E1BA0" w:rsidP="00282D05">
      <w:pPr>
        <w:spacing w:after="0" w:line="240" w:lineRule="auto"/>
        <w:ind w:left="0"/>
        <w:rPr>
          <w:rFonts w:asciiTheme="minorHAnsi" w:hAnsiTheme="minorHAnsi" w:cstheme="minorHAnsi"/>
          <w:sz w:val="22"/>
        </w:rPr>
      </w:pPr>
    </w:p>
    <w:p w14:paraId="412C479E" w14:textId="77777777" w:rsidR="009E1BA0" w:rsidRPr="00282D05" w:rsidRDefault="009E1BA0" w:rsidP="00282D05">
      <w:pPr>
        <w:spacing w:after="0" w:line="240" w:lineRule="auto"/>
        <w:ind w:left="0"/>
        <w:rPr>
          <w:rFonts w:asciiTheme="minorHAnsi" w:hAnsiTheme="minorHAnsi" w:cstheme="minorHAnsi"/>
          <w:sz w:val="22"/>
          <w:u w:val="single"/>
        </w:rPr>
      </w:pPr>
      <w:r w:rsidRPr="00282D05">
        <w:rPr>
          <w:rFonts w:asciiTheme="minorHAnsi" w:hAnsiTheme="minorHAnsi" w:cstheme="minorHAnsi"/>
          <w:sz w:val="22"/>
          <w:u w:val="single"/>
        </w:rPr>
        <w:t xml:space="preserve">Definicje </w:t>
      </w:r>
    </w:p>
    <w:p w14:paraId="5AC45143" w14:textId="77777777" w:rsidR="009E1BA0" w:rsidRPr="00282D05" w:rsidRDefault="009E1BA0" w:rsidP="00EF33EC">
      <w:pPr>
        <w:pStyle w:val="Akapitzlist"/>
        <w:numPr>
          <w:ilvl w:val="0"/>
          <w:numId w:val="37"/>
        </w:numPr>
        <w:spacing w:after="0" w:line="240" w:lineRule="auto"/>
        <w:ind w:left="0"/>
        <w:rPr>
          <w:rFonts w:asciiTheme="minorHAnsi" w:hAnsiTheme="minorHAnsi" w:cstheme="minorHAnsi"/>
          <w:sz w:val="22"/>
        </w:rPr>
      </w:pPr>
      <w:r w:rsidRPr="00282D05">
        <w:rPr>
          <w:rFonts w:asciiTheme="minorHAnsi" w:hAnsiTheme="minorHAnsi" w:cstheme="minorHAnsi"/>
          <w:sz w:val="22"/>
        </w:rPr>
        <w:t xml:space="preserve">Cele edukacyjne  - kierunkowskazy, świadomie założone skutki, które chcemy osiągnąć w procesie kształcenia  praktycznego; działania, które mają doprowadzić do danego stanu rzeczy. W zakresie kształcenia praktycznego wykształcenie u uczniów umiejętności i </w:t>
      </w:r>
      <w:proofErr w:type="spellStart"/>
      <w:r w:rsidRPr="00282D05">
        <w:rPr>
          <w:rFonts w:asciiTheme="minorHAnsi" w:hAnsiTheme="minorHAnsi" w:cstheme="minorHAnsi"/>
          <w:sz w:val="22"/>
        </w:rPr>
        <w:t>zachowań</w:t>
      </w:r>
      <w:proofErr w:type="spellEnd"/>
      <w:r w:rsidRPr="00282D05">
        <w:rPr>
          <w:rFonts w:asciiTheme="minorHAnsi" w:hAnsiTheme="minorHAnsi" w:cstheme="minorHAnsi"/>
          <w:sz w:val="22"/>
        </w:rPr>
        <w:t xml:space="preserve"> podczas stosowania wiadomości w sytuacjach typowych (znanych) oraz stosowania wiadomości w sytuacjach problemowych (nowych, nieznanych). </w:t>
      </w:r>
    </w:p>
    <w:p w14:paraId="386E6184" w14:textId="77777777" w:rsidR="009E1BA0" w:rsidRPr="00282D05" w:rsidRDefault="009E1BA0" w:rsidP="00EF33EC">
      <w:pPr>
        <w:pStyle w:val="Akapitzlist"/>
        <w:numPr>
          <w:ilvl w:val="0"/>
          <w:numId w:val="37"/>
        </w:numPr>
        <w:spacing w:after="0" w:line="240" w:lineRule="auto"/>
        <w:ind w:left="0"/>
        <w:rPr>
          <w:rFonts w:asciiTheme="minorHAnsi" w:hAnsiTheme="minorHAnsi" w:cstheme="minorHAnsi"/>
          <w:sz w:val="22"/>
        </w:rPr>
      </w:pPr>
      <w:r w:rsidRPr="00282D05">
        <w:rPr>
          <w:rFonts w:asciiTheme="minorHAnsi" w:hAnsiTheme="minorHAnsi" w:cstheme="minorHAnsi"/>
          <w:sz w:val="22"/>
        </w:rPr>
        <w:t>Uczeń - osoba, która jest w trakcie edukacji i kształci się w zawodzie technik spedytor.</w:t>
      </w:r>
    </w:p>
    <w:p w14:paraId="7D9FC730" w14:textId="77777777" w:rsidR="009E1BA0" w:rsidRPr="00282D05" w:rsidRDefault="009E1BA0" w:rsidP="00EF33EC">
      <w:pPr>
        <w:pStyle w:val="Akapitzlist"/>
        <w:numPr>
          <w:ilvl w:val="0"/>
          <w:numId w:val="37"/>
        </w:numPr>
        <w:spacing w:after="0" w:line="240" w:lineRule="auto"/>
        <w:ind w:left="0"/>
        <w:rPr>
          <w:rFonts w:asciiTheme="minorHAnsi" w:hAnsiTheme="minorHAnsi" w:cstheme="minorHAnsi"/>
          <w:sz w:val="22"/>
        </w:rPr>
      </w:pPr>
      <w:r w:rsidRPr="00282D05">
        <w:rPr>
          <w:rFonts w:asciiTheme="minorHAnsi" w:hAnsiTheme="minorHAnsi" w:cstheme="minorHAnsi"/>
          <w:sz w:val="22"/>
        </w:rPr>
        <w:t>Pracodawca – podmiot, gdzie realizowane są zajęcia praktyczne - w pilotażu modelowego programu praktycznej nauki zawodu firma spedycyjna, gdzie uczniowie odbywają kształcenie zawodowe praktyczne.</w:t>
      </w:r>
    </w:p>
    <w:p w14:paraId="75A96C27" w14:textId="77777777" w:rsidR="009E1BA0" w:rsidRPr="00282D05" w:rsidRDefault="009E1BA0" w:rsidP="00282D05">
      <w:pPr>
        <w:pStyle w:val="Akapitzlist"/>
        <w:spacing w:after="0" w:line="240" w:lineRule="auto"/>
        <w:ind w:left="0"/>
        <w:rPr>
          <w:rFonts w:asciiTheme="minorHAnsi" w:hAnsiTheme="minorHAnsi" w:cstheme="minorHAnsi"/>
          <w:sz w:val="22"/>
        </w:rPr>
      </w:pPr>
    </w:p>
    <w:p w14:paraId="7FA70DC6" w14:textId="77777777" w:rsidR="009E1BA0" w:rsidRPr="00282D05" w:rsidRDefault="009E1BA0" w:rsidP="00282D05">
      <w:pPr>
        <w:spacing w:after="0" w:line="240" w:lineRule="auto"/>
        <w:ind w:left="0"/>
        <w:rPr>
          <w:rFonts w:asciiTheme="minorHAnsi" w:hAnsiTheme="minorHAnsi" w:cstheme="minorHAnsi"/>
          <w:sz w:val="22"/>
          <w:u w:val="single"/>
        </w:rPr>
      </w:pPr>
      <w:r w:rsidRPr="00282D05">
        <w:rPr>
          <w:rFonts w:asciiTheme="minorHAnsi" w:hAnsiTheme="minorHAnsi" w:cstheme="minorHAnsi"/>
          <w:sz w:val="22"/>
          <w:u w:val="single"/>
        </w:rPr>
        <w:t xml:space="preserve">Odpowiedzialność </w:t>
      </w:r>
    </w:p>
    <w:p w14:paraId="46C85DA4" w14:textId="77777777" w:rsidR="009E1BA0" w:rsidRPr="00282D05" w:rsidRDefault="009E1BA0" w:rsidP="00EF33EC">
      <w:pPr>
        <w:pStyle w:val="Akapitzlist"/>
        <w:numPr>
          <w:ilvl w:val="0"/>
          <w:numId w:val="38"/>
        </w:numPr>
        <w:spacing w:after="0" w:line="240" w:lineRule="auto"/>
        <w:ind w:left="0"/>
        <w:rPr>
          <w:rFonts w:asciiTheme="minorHAnsi" w:hAnsiTheme="minorHAnsi" w:cstheme="minorHAnsi"/>
          <w:sz w:val="22"/>
        </w:rPr>
      </w:pPr>
      <w:r w:rsidRPr="00282D05">
        <w:rPr>
          <w:rFonts w:asciiTheme="minorHAnsi" w:hAnsiTheme="minorHAnsi" w:cstheme="minorHAnsi"/>
          <w:sz w:val="22"/>
        </w:rPr>
        <w:t xml:space="preserve">Przedstawiciel pracodawcy/Kierownik szkolenia praktycznego u pracodawcy </w:t>
      </w:r>
    </w:p>
    <w:p w14:paraId="0FBD2809" w14:textId="77777777" w:rsidR="009E1BA0" w:rsidRPr="00282D05" w:rsidRDefault="009E1BA0" w:rsidP="00282D05">
      <w:pPr>
        <w:spacing w:after="0" w:line="240" w:lineRule="auto"/>
        <w:ind w:left="0"/>
        <w:rPr>
          <w:rFonts w:asciiTheme="minorHAnsi" w:hAnsiTheme="minorHAnsi" w:cstheme="minorHAnsi"/>
          <w:sz w:val="22"/>
        </w:rPr>
      </w:pPr>
    </w:p>
    <w:p w14:paraId="66B5915F" w14:textId="77777777" w:rsidR="009E1BA0" w:rsidRPr="00282D05" w:rsidRDefault="009E1BA0" w:rsidP="00282D05">
      <w:pPr>
        <w:spacing w:after="0" w:line="240" w:lineRule="auto"/>
        <w:ind w:left="0"/>
        <w:rPr>
          <w:rFonts w:asciiTheme="minorHAnsi" w:hAnsiTheme="minorHAnsi" w:cstheme="minorHAnsi"/>
          <w:sz w:val="22"/>
        </w:rPr>
      </w:pPr>
    </w:p>
    <w:p w14:paraId="5E96DAE0" w14:textId="77777777" w:rsidR="009E1BA0" w:rsidRPr="00282D05" w:rsidRDefault="009E1BA0" w:rsidP="00282D05">
      <w:pPr>
        <w:spacing w:after="0" w:line="240" w:lineRule="auto"/>
        <w:ind w:left="0"/>
        <w:rPr>
          <w:rFonts w:asciiTheme="minorHAnsi" w:hAnsiTheme="minorHAnsi" w:cstheme="minorHAnsi"/>
          <w:sz w:val="22"/>
          <w:u w:val="single"/>
        </w:rPr>
      </w:pPr>
      <w:r w:rsidRPr="00282D05">
        <w:rPr>
          <w:rFonts w:asciiTheme="minorHAnsi" w:hAnsiTheme="minorHAnsi" w:cstheme="minorHAnsi"/>
          <w:sz w:val="22"/>
          <w:u w:val="single"/>
        </w:rPr>
        <w:t xml:space="preserve">Sposób postępowania </w:t>
      </w:r>
    </w:p>
    <w:p w14:paraId="5C57BCC2"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sz w:val="22"/>
        </w:rPr>
        <w:t>Zapoznanie się z celami kształcenia w zawodzie technik spedytor.</w:t>
      </w:r>
    </w:p>
    <w:p w14:paraId="2CF14235"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sz w:val="22"/>
        </w:rPr>
        <w:t>Analiza zapisów zadań zawodowych w zawodzie technik spedytor.</w:t>
      </w:r>
    </w:p>
    <w:p w14:paraId="3E85BC07"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sz w:val="22"/>
        </w:rPr>
        <w:t xml:space="preserve">Określenie i nazwanie czynności, których wykonanie ma być uważane za osiągnięcie celu. </w:t>
      </w:r>
    </w:p>
    <w:p w14:paraId="2B8B2B0A"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sz w:val="22"/>
        </w:rPr>
        <w:t>Opisanie warunków, w których czynność ma być wykonana.</w:t>
      </w:r>
    </w:p>
    <w:p w14:paraId="14FEF7F3"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sz w:val="22"/>
        </w:rPr>
        <w:t>Ustalenie kryteriów, których spełnienie pozwoli uznać czynność za opanowaną (jakość, sprawność).</w:t>
      </w:r>
    </w:p>
    <w:p w14:paraId="147AEC8A"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sz w:val="22"/>
        </w:rPr>
        <w:t xml:space="preserve">Uszczegółowienie zapisów programu nauczania w zakresie kształcenia zawodowego praktycznego u pracodawcy do szczegółowych celów edukacyjnych (określonych czynności) z uwzględnieniem specyfiki pracodawcy. </w:t>
      </w:r>
    </w:p>
    <w:p w14:paraId="4AD113A5"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sz w:val="22"/>
        </w:rPr>
        <w:t xml:space="preserve">Ocena umiejętność i działań ucznia podczas zajęć </w:t>
      </w:r>
      <w:r w:rsidRPr="00282D05">
        <w:rPr>
          <w:rFonts w:asciiTheme="minorHAnsi" w:hAnsiTheme="minorHAnsi" w:cstheme="minorHAnsi"/>
          <w:color w:val="auto"/>
          <w:sz w:val="22"/>
        </w:rPr>
        <w:t>kształcenia zawodowego praktycznego.</w:t>
      </w:r>
    </w:p>
    <w:p w14:paraId="51EB6C8B" w14:textId="77777777" w:rsidR="009E1BA0" w:rsidRPr="00282D05" w:rsidRDefault="009E1BA0" w:rsidP="00EF33EC">
      <w:pPr>
        <w:pStyle w:val="Akapitzlist"/>
        <w:numPr>
          <w:ilvl w:val="0"/>
          <w:numId w:val="39"/>
        </w:numPr>
        <w:spacing w:after="0" w:line="240" w:lineRule="auto"/>
        <w:ind w:left="0"/>
        <w:jc w:val="both"/>
        <w:rPr>
          <w:rFonts w:asciiTheme="minorHAnsi" w:hAnsiTheme="minorHAnsi" w:cstheme="minorHAnsi"/>
          <w:b/>
          <w:bCs/>
          <w:sz w:val="22"/>
        </w:rPr>
      </w:pPr>
      <w:r w:rsidRPr="00282D05">
        <w:rPr>
          <w:rFonts w:asciiTheme="minorHAnsi" w:hAnsiTheme="minorHAnsi" w:cstheme="minorHAnsi"/>
          <w:color w:val="auto"/>
          <w:sz w:val="22"/>
        </w:rPr>
        <w:t xml:space="preserve">Ewaluacja zapisów programu nauczania </w:t>
      </w:r>
      <w:r w:rsidRPr="00282D05">
        <w:rPr>
          <w:rFonts w:asciiTheme="minorHAnsi" w:hAnsiTheme="minorHAnsi" w:cstheme="minorHAnsi"/>
          <w:sz w:val="22"/>
        </w:rPr>
        <w:t>w zakresie kształcenia zawodowego praktycznego u pracodawcy do szczegółowych celów edukacyjnych (określonych czynności) z uwzględnieniem specyfiki pracodawcy</w:t>
      </w:r>
      <w:r w:rsidRPr="00282D05">
        <w:rPr>
          <w:rFonts w:asciiTheme="minorHAnsi" w:hAnsiTheme="minorHAnsi" w:cstheme="minorHAnsi"/>
          <w:color w:val="auto"/>
          <w:sz w:val="22"/>
        </w:rPr>
        <w:t>.</w:t>
      </w:r>
    </w:p>
    <w:p w14:paraId="4FAFF4E6" w14:textId="77777777" w:rsidR="009E1BA0" w:rsidRPr="00282D05" w:rsidRDefault="009E1BA0" w:rsidP="00282D05">
      <w:pPr>
        <w:spacing w:after="0" w:line="240" w:lineRule="auto"/>
        <w:ind w:left="0"/>
        <w:rPr>
          <w:rFonts w:asciiTheme="minorHAnsi" w:hAnsiTheme="minorHAnsi" w:cstheme="minorHAnsi"/>
          <w:color w:val="auto"/>
          <w:sz w:val="22"/>
        </w:rPr>
      </w:pPr>
    </w:p>
    <w:p w14:paraId="2C5304AE" w14:textId="77777777" w:rsidR="009E1BA0" w:rsidRPr="00282D05" w:rsidRDefault="009E1BA0" w:rsidP="00282D05">
      <w:pPr>
        <w:spacing w:after="0" w:line="240" w:lineRule="auto"/>
        <w:ind w:left="0"/>
        <w:rPr>
          <w:rFonts w:asciiTheme="minorHAnsi" w:hAnsiTheme="minorHAnsi" w:cstheme="minorHAnsi"/>
          <w:color w:val="auto"/>
          <w:sz w:val="22"/>
        </w:rPr>
      </w:pPr>
    </w:p>
    <w:p w14:paraId="07E75AFC" w14:textId="77777777" w:rsidR="009E1BA0" w:rsidRPr="00282D05" w:rsidRDefault="009E1BA0"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Cele kształcenia w zawodzie technik </w:t>
      </w:r>
      <w:r w:rsidRPr="00282D05">
        <w:rPr>
          <w:rFonts w:asciiTheme="minorHAnsi" w:hAnsiTheme="minorHAnsi" w:cstheme="minorHAnsi"/>
          <w:sz w:val="22"/>
        </w:rPr>
        <w:t>spedytor</w:t>
      </w:r>
      <w:r w:rsidRPr="00282D05">
        <w:rPr>
          <w:rFonts w:asciiTheme="minorHAnsi" w:hAnsiTheme="minorHAnsi" w:cstheme="minorHAnsi"/>
          <w:color w:val="auto"/>
          <w:sz w:val="22"/>
        </w:rPr>
        <w:t>.</w:t>
      </w:r>
    </w:p>
    <w:p w14:paraId="519A2BDF" w14:textId="77777777" w:rsidR="009E1BA0" w:rsidRPr="00282D05" w:rsidRDefault="009E1BA0" w:rsidP="00282D05">
      <w:pPr>
        <w:autoSpaceDE w:val="0"/>
        <w:autoSpaceDN w:val="0"/>
        <w:adjustRightInd w:val="0"/>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Absolwent szkoły kształcącej w zawodzie technik spedytor powinien być przygotowany do wykonywania następujących zadań zawodowych:</w:t>
      </w:r>
    </w:p>
    <w:p w14:paraId="2291D7F0" w14:textId="77777777" w:rsidR="009E1BA0" w:rsidRPr="00282D05" w:rsidRDefault="009E1BA0"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lastRenderedPageBreak/>
        <w:t xml:space="preserve">1) planowania, organizowania i dokumentowania procesów transportowych; </w:t>
      </w:r>
    </w:p>
    <w:p w14:paraId="5015E86E" w14:textId="77777777" w:rsidR="009E1BA0" w:rsidRPr="00282D05" w:rsidRDefault="009E1BA0"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prowadzenia dokumentacji dotyczącej rozliczeń z klientami i kontrahentami krajowymi oraz zagranicznymi; </w:t>
      </w:r>
    </w:p>
    <w:p w14:paraId="7382A06B" w14:textId="77777777" w:rsidR="009E1BA0" w:rsidRPr="00282D05" w:rsidRDefault="009E1BA0"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wykonywania prac związanych z monitorowaniem przebiegu procesu transportowo-spedycyjnego. </w:t>
      </w:r>
    </w:p>
    <w:p w14:paraId="75512E9D" w14:textId="77777777" w:rsidR="009E1BA0" w:rsidRPr="00282D05" w:rsidRDefault="009E1BA0" w:rsidP="00282D05">
      <w:pPr>
        <w:spacing w:after="0" w:line="240" w:lineRule="auto"/>
        <w:ind w:left="0"/>
        <w:rPr>
          <w:rFonts w:asciiTheme="minorHAnsi" w:hAnsiTheme="minorHAnsi" w:cstheme="minorHAnsi"/>
          <w:b/>
          <w:bCs/>
          <w:sz w:val="22"/>
        </w:rPr>
      </w:pPr>
    </w:p>
    <w:p w14:paraId="46764614" w14:textId="77777777" w:rsidR="009E1BA0" w:rsidRPr="00282D05" w:rsidRDefault="009E1BA0" w:rsidP="00282D05">
      <w:pPr>
        <w:spacing w:after="0" w:line="240" w:lineRule="auto"/>
        <w:ind w:left="0"/>
        <w:rPr>
          <w:rFonts w:asciiTheme="minorHAnsi" w:hAnsiTheme="minorHAnsi" w:cstheme="minorHAnsi"/>
          <w:b/>
          <w:bCs/>
          <w:sz w:val="22"/>
        </w:rPr>
      </w:pPr>
    </w:p>
    <w:p w14:paraId="426B4FA6" w14:textId="77777777" w:rsidR="009E1BA0" w:rsidRPr="00282D05" w:rsidRDefault="009E1BA0"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W okresie kształcenia zawodowego praktycznego uczeń podlega obowiązkom wynikającym z regulaminu szkolnego, a ponadto ma obowiązek zastosować się do zasad obowiązujących w przedsiębiorstwie, w którym odbywa zajęcia kształcenia zawodowego praktycznego. </w:t>
      </w:r>
    </w:p>
    <w:p w14:paraId="29DB59BD" w14:textId="77777777" w:rsidR="009E1BA0" w:rsidRPr="00282D05" w:rsidRDefault="009E1BA0"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Przedsiębiorstwo, w którym odbywa się kształcenie zawodowe praktyczne, należy zaopatrzyć w program zajęć kształcenia zawodowego praktycznego. Program kształcenia zawodowego praktycznego można traktować w sposób elastyczny. Ze względów organizacyjnych dopuszcza się pewne modyfikacje jego realizacji, w zależności  od specyfiki zakładu  pracy. Uczniowie powinni uczestniczyć w procesie pracy  oraz w różnorodnych formach szkolenia organizowanych przez instruktora praktycznej nauki zawodu, takich jak: pokazy, instruktaże, obserwacje pracy specjalistów oraz  spotkania i zajęcia szkoleniowe. Zajęcia powinny być prowadzone z wykorzystaniem zróżnicowanych form: indywidualnie oraz grupowo. Zajęcia należy prowadzić w grupach do 5 osób lub nawet mniejszych  (do 1-osobowych), jeżeli wymaga tego specyfika przedsiębiorstwa.</w:t>
      </w:r>
    </w:p>
    <w:p w14:paraId="5F0E779B" w14:textId="77777777" w:rsidR="00253484" w:rsidRPr="00282D05" w:rsidRDefault="00253484" w:rsidP="00E34BE4">
      <w:pPr>
        <w:pStyle w:val="Nagwek1"/>
        <w:numPr>
          <w:ilvl w:val="0"/>
          <w:numId w:val="0"/>
        </w:numPr>
        <w:jc w:val="left"/>
      </w:pPr>
    </w:p>
    <w:p w14:paraId="490F6E3E" w14:textId="77777777" w:rsidR="001912A8" w:rsidRPr="00534C26" w:rsidRDefault="001912A8" w:rsidP="00EF33EC">
      <w:pPr>
        <w:pStyle w:val="Nagwek1"/>
        <w:numPr>
          <w:ilvl w:val="0"/>
          <w:numId w:val="31"/>
        </w:numPr>
        <w:jc w:val="left"/>
        <w:rPr>
          <w:szCs w:val="22"/>
        </w:rPr>
      </w:pPr>
      <w:bookmarkStart w:id="62" w:name="_Toc36557684"/>
      <w:bookmarkStart w:id="63" w:name="_Toc36564959"/>
      <w:bookmarkStart w:id="64" w:name="_Toc36640039"/>
      <w:bookmarkStart w:id="65" w:name="_Toc36640610"/>
      <w:r w:rsidRPr="00534C26">
        <w:rPr>
          <w:szCs w:val="22"/>
        </w:rPr>
        <w:t>Opis założonych osiągnięć uczniów i propozycje ich oceny w zawodzie  technik spedytor</w:t>
      </w:r>
      <w:bookmarkEnd w:id="62"/>
      <w:bookmarkEnd w:id="63"/>
      <w:bookmarkEnd w:id="64"/>
      <w:bookmarkEnd w:id="65"/>
    </w:p>
    <w:p w14:paraId="700520CE" w14:textId="77777777" w:rsidR="001912A8" w:rsidRPr="00282D05" w:rsidRDefault="001912A8" w:rsidP="00282D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jc w:val="both"/>
        <w:rPr>
          <w:rFonts w:asciiTheme="minorHAnsi" w:hAnsiTheme="minorHAnsi" w:cstheme="minorHAnsi"/>
          <w:sz w:val="22"/>
        </w:rPr>
      </w:pPr>
    </w:p>
    <w:p w14:paraId="0FC86857"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Cele kształcenia w zawodzie technik spedytor.</w:t>
      </w:r>
    </w:p>
    <w:p w14:paraId="16577B7E" w14:textId="77777777" w:rsidR="001912A8" w:rsidRPr="00282D05" w:rsidRDefault="001912A8" w:rsidP="00282D05">
      <w:pPr>
        <w:autoSpaceDE w:val="0"/>
        <w:autoSpaceDN w:val="0"/>
        <w:adjustRightInd w:val="0"/>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Absolwent szkoły kształcącej w zawodzie technik spedytor powinien być przygotowany do wykonywania następujących zadań zawodowych:</w:t>
      </w:r>
    </w:p>
    <w:p w14:paraId="352958DB" w14:textId="77777777" w:rsidR="001912A8" w:rsidRPr="00282D05" w:rsidRDefault="001912A8"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1) planowania, organizowania i dokumentowania procesów transportowych; </w:t>
      </w:r>
    </w:p>
    <w:p w14:paraId="0E42995C" w14:textId="77777777" w:rsidR="001912A8" w:rsidRPr="00282D05" w:rsidRDefault="001912A8"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2) prowadzenia dokumentacji dotyczącej rozliczeń z klientami i kontrahentami krajowymi oraz zagranicznymi; </w:t>
      </w:r>
    </w:p>
    <w:p w14:paraId="2C02230F" w14:textId="77777777" w:rsidR="001912A8" w:rsidRPr="00282D05" w:rsidRDefault="001912A8" w:rsidP="00282D05">
      <w:pPr>
        <w:pStyle w:val="Default"/>
        <w:rPr>
          <w:rFonts w:asciiTheme="minorHAnsi" w:hAnsiTheme="minorHAnsi" w:cstheme="minorHAnsi"/>
          <w:color w:val="auto"/>
          <w:sz w:val="22"/>
          <w:szCs w:val="22"/>
        </w:rPr>
      </w:pPr>
      <w:r w:rsidRPr="00282D05">
        <w:rPr>
          <w:rFonts w:asciiTheme="minorHAnsi" w:hAnsiTheme="minorHAnsi" w:cstheme="minorHAnsi"/>
          <w:color w:val="auto"/>
          <w:sz w:val="22"/>
          <w:szCs w:val="22"/>
        </w:rPr>
        <w:t xml:space="preserve">3) wykonywania prac związanych z monitorowaniem przebiegu procesu transportowo-spedycyjnego. </w:t>
      </w:r>
    </w:p>
    <w:p w14:paraId="6907B89C" w14:textId="77777777" w:rsidR="001912A8" w:rsidRPr="00282D05" w:rsidRDefault="001912A8" w:rsidP="00282D05">
      <w:pPr>
        <w:spacing w:after="0" w:line="240" w:lineRule="auto"/>
        <w:ind w:left="0"/>
        <w:rPr>
          <w:rFonts w:asciiTheme="minorHAnsi" w:hAnsiTheme="minorHAnsi" w:cstheme="minorHAnsi"/>
          <w:color w:val="auto"/>
          <w:sz w:val="22"/>
        </w:rPr>
      </w:pPr>
    </w:p>
    <w:p w14:paraId="6842216B" w14:textId="77777777" w:rsidR="001912A8" w:rsidRPr="00282D05" w:rsidRDefault="001912A8" w:rsidP="00282D05">
      <w:pPr>
        <w:spacing w:after="0" w:line="240" w:lineRule="auto"/>
        <w:ind w:left="0"/>
        <w:rPr>
          <w:rFonts w:asciiTheme="minorHAnsi" w:hAnsiTheme="minorHAnsi" w:cstheme="minorHAnsi"/>
          <w:color w:val="auto"/>
          <w:sz w:val="22"/>
        </w:rPr>
      </w:pPr>
    </w:p>
    <w:p w14:paraId="4C090387"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Propozycje kryteriów oceny i metod sprawdzania efektów kształcenia.</w:t>
      </w:r>
    </w:p>
    <w:p w14:paraId="10D91CF9"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Oceniania umiejętności opanowanych podczas zajęć kształcenia  zawodowego praktycznego dokonuje instruktor praktycznej nauki zawodu na podstawie obserwacji wykonywanych przez ucznia zadań.</w:t>
      </w:r>
    </w:p>
    <w:p w14:paraId="74394882"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Formy indywidualizacji pracy uczniów uwzględniające: </w:t>
      </w:r>
    </w:p>
    <w:p w14:paraId="549F8B14"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–dostosowanie warunków, środków, metod i form kształcenia do potrzeb ucznia.</w:t>
      </w:r>
    </w:p>
    <w:p w14:paraId="07A74ED1"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–dostosowanie warunków, środków, metod i form kształcenia do możliwości ucznia.</w:t>
      </w:r>
    </w:p>
    <w:p w14:paraId="38876585" w14:textId="77777777" w:rsidR="001912A8" w:rsidRPr="00282D05" w:rsidRDefault="001912A8" w:rsidP="00282D05">
      <w:pPr>
        <w:spacing w:after="0" w:line="240" w:lineRule="auto"/>
        <w:ind w:left="0"/>
        <w:rPr>
          <w:rFonts w:asciiTheme="minorHAnsi" w:hAnsiTheme="minorHAnsi" w:cstheme="minorHAnsi"/>
          <w:color w:val="auto"/>
          <w:sz w:val="22"/>
        </w:rPr>
      </w:pPr>
    </w:p>
    <w:p w14:paraId="3D4E5EA2" w14:textId="77777777" w:rsidR="001912A8" w:rsidRPr="00282D05" w:rsidRDefault="001912A8" w:rsidP="00282D05">
      <w:pPr>
        <w:spacing w:after="0" w:line="240" w:lineRule="auto"/>
        <w:ind w:left="0"/>
        <w:rPr>
          <w:rFonts w:asciiTheme="minorHAnsi" w:hAnsiTheme="minorHAnsi" w:cstheme="minorHAnsi"/>
          <w:color w:val="auto"/>
          <w:sz w:val="22"/>
        </w:rPr>
      </w:pPr>
    </w:p>
    <w:p w14:paraId="029132FD"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Zasady dotyczące oceny osiągnięć ucznia w kształceniu praktycznym zawodowym w zawodzie technik spedytor.</w:t>
      </w:r>
    </w:p>
    <w:p w14:paraId="175DC7FD"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1. Przedmiotem oceny są: wiedza, umiejętności, aktywność, wkład pracy, przestrzeganie przepisów bhp i p.poż., prowadzenie zeszytu zajęć kształcenia zawodowego praktycznego. </w:t>
      </w:r>
    </w:p>
    <w:p w14:paraId="03CDF19C"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2. Kryterium istotnym przy wystawianiu ocen klasyfikacyjnych jest frekwencja ucznia na zajęciach kształcenia zawodowego praktycznego. </w:t>
      </w:r>
    </w:p>
    <w:p w14:paraId="0EBA96BC"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3.Uczeń ma możliwość poprawy oceny klasyfikacyjnej poprzez odpracowanie zaległości.</w:t>
      </w:r>
    </w:p>
    <w:p w14:paraId="27357274"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4. Opuszczenie przez ucznia więcej niż 50% zajęć w semestrze jest podstawą do jego </w:t>
      </w:r>
    </w:p>
    <w:p w14:paraId="4874A2E8"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nieklasyfikowania. </w:t>
      </w:r>
    </w:p>
    <w:p w14:paraId="3D9A8529"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lastRenderedPageBreak/>
        <w:t>5. Ocena semestralna nie jest średnią arytmetyczną ocen cząstkowych i wynika głównie ze stopnia opanowania wiedzy, umiejętności i wkładu pracy.</w:t>
      </w:r>
    </w:p>
    <w:p w14:paraId="6BF3386E"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6. Ocena </w:t>
      </w:r>
      <w:proofErr w:type="spellStart"/>
      <w:r w:rsidRPr="00282D05">
        <w:rPr>
          <w:rFonts w:asciiTheme="minorHAnsi" w:hAnsiTheme="minorHAnsi" w:cstheme="minorHAnsi"/>
          <w:color w:val="auto"/>
          <w:sz w:val="22"/>
        </w:rPr>
        <w:t>końcoworoczna</w:t>
      </w:r>
      <w:proofErr w:type="spellEnd"/>
      <w:r w:rsidRPr="00282D05">
        <w:rPr>
          <w:rFonts w:asciiTheme="minorHAnsi" w:hAnsiTheme="minorHAnsi" w:cstheme="minorHAnsi"/>
          <w:color w:val="auto"/>
          <w:sz w:val="22"/>
        </w:rPr>
        <w:t xml:space="preserve"> uwzględnia wyniki nauczania obu semestrów.</w:t>
      </w:r>
    </w:p>
    <w:p w14:paraId="6CC8B930"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7.W sytuacjach nie objętych niniejszymi zasadami zastosowanie mają przepisy ogólne Statutu </w:t>
      </w:r>
    </w:p>
    <w:p w14:paraId="6B754F8F"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Szkoły i Wewnątrzszkolnego Regulaminu Oceniania. </w:t>
      </w:r>
    </w:p>
    <w:p w14:paraId="0E7A1B29" w14:textId="77777777" w:rsidR="001912A8" w:rsidRPr="00282D05" w:rsidRDefault="001912A8" w:rsidP="00282D05">
      <w:pPr>
        <w:spacing w:after="0" w:line="240" w:lineRule="auto"/>
        <w:ind w:left="0"/>
        <w:rPr>
          <w:rFonts w:asciiTheme="minorHAnsi" w:hAnsiTheme="minorHAnsi" w:cstheme="minorHAnsi"/>
          <w:color w:val="auto"/>
          <w:sz w:val="22"/>
        </w:rPr>
      </w:pPr>
    </w:p>
    <w:p w14:paraId="7D70B142" w14:textId="77777777" w:rsidR="001912A8" w:rsidRPr="00282D05" w:rsidRDefault="001912A8" w:rsidP="00282D05">
      <w:pPr>
        <w:spacing w:after="0" w:line="240" w:lineRule="auto"/>
        <w:ind w:left="0"/>
        <w:rPr>
          <w:rFonts w:asciiTheme="minorHAnsi" w:hAnsiTheme="minorHAnsi" w:cstheme="minorHAnsi"/>
          <w:color w:val="auto"/>
          <w:sz w:val="22"/>
        </w:rPr>
      </w:pPr>
    </w:p>
    <w:p w14:paraId="674D281C"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Wymagania edukacyjne z zajęć kształcenia zawodowego praktycznego:</w:t>
      </w:r>
    </w:p>
    <w:p w14:paraId="1608B32F" w14:textId="77777777" w:rsidR="001912A8" w:rsidRPr="00282D05" w:rsidRDefault="001912A8" w:rsidP="00282D05">
      <w:pPr>
        <w:spacing w:after="0" w:line="240" w:lineRule="auto"/>
        <w:ind w:left="0" w:hanging="567"/>
        <w:rPr>
          <w:rFonts w:asciiTheme="minorHAnsi" w:hAnsiTheme="minorHAnsi" w:cstheme="minorHAnsi"/>
          <w:color w:val="auto"/>
          <w:sz w:val="22"/>
        </w:rPr>
      </w:pPr>
    </w:p>
    <w:p w14:paraId="66CED2F6"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1. Ocenę celujący otrzymuje uczeń, który:</w:t>
      </w:r>
    </w:p>
    <w:p w14:paraId="27800CBF"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Przestrzega zasady bezpieczeństwa i higieny pracy oraz przepisy ochrony przeciwpożarowej</w:t>
      </w:r>
    </w:p>
    <w:p w14:paraId="7675CC02"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Samodzielnie i prawidłowo potrafi wykonać wszystkie czynności będące przedmiotem kształcenia na zajęciach oraz  czynności wykraczające poza program nauczania</w:t>
      </w:r>
    </w:p>
    <w:p w14:paraId="202053A7"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Samodzielnie rozwiązuje problemy związane z zawodem</w:t>
      </w:r>
    </w:p>
    <w:p w14:paraId="1335E8F0"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Proponuje nowatorskie i twórcze podejście do zawodu</w:t>
      </w:r>
    </w:p>
    <w:p w14:paraId="16360CA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xml:space="preserve">• Wzorowo zachowuje się podczas zajęć </w:t>
      </w:r>
    </w:p>
    <w:p w14:paraId="3290A88E"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Kształtuje postawę otwartości, koleżeństwa, współpracy w grupie</w:t>
      </w:r>
    </w:p>
    <w:p w14:paraId="729F1E68"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Jest zainteresowany zawodem</w:t>
      </w:r>
    </w:p>
    <w:p w14:paraId="5D5E7F47"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Systematycznie i prawidłowo prowadzi dokumentację szkolenia praktycznego</w:t>
      </w:r>
    </w:p>
    <w:p w14:paraId="0D45BE9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Wykazał 100 % frekwencję na zajęciach praktycznych</w:t>
      </w:r>
    </w:p>
    <w:p w14:paraId="47AE04C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2. Ocenę bardzo dobry otrzymuje uczeń, który:</w:t>
      </w:r>
    </w:p>
    <w:p w14:paraId="79FABA55"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Przestrzega zasady bezpieczeństwa i higieny pracy oraz przepisy ochrony przeciwpożarowej</w:t>
      </w:r>
    </w:p>
    <w:p w14:paraId="22CB3FDF"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Samodzielnie i prawidłowo potrafi wykonać wszystkie czynności będące przedmiotem kształcenia na  zajęciach</w:t>
      </w:r>
    </w:p>
    <w:p w14:paraId="6A5E248D"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xml:space="preserve">• Prawidłowo posługuje się słownictwem zawodowym. </w:t>
      </w:r>
    </w:p>
    <w:p w14:paraId="38AD2D8F"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Samodzielnie rozwiązuje problemy praktyczne związane z zawodem</w:t>
      </w:r>
    </w:p>
    <w:p w14:paraId="66B995D9"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Umie wykorzystać wiadomości z różnych dziedzin</w:t>
      </w:r>
    </w:p>
    <w:p w14:paraId="78B689EF"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Prawidłowo analizuje, wnioskuje i dostrzega związki między wiadomościami teoretycznymi a  umiejętnościami praktycznymi</w:t>
      </w:r>
    </w:p>
    <w:p w14:paraId="0DD68971"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Jest zainteresowany zawodem</w:t>
      </w:r>
    </w:p>
    <w:p w14:paraId="7A637203"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Systematycznie i prawidłowo prowadzi dokumentację szkolenia praktycznego</w:t>
      </w:r>
    </w:p>
    <w:p w14:paraId="5419E59C"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Wzorowo zachowuje się podczas zajęć</w:t>
      </w:r>
    </w:p>
    <w:p w14:paraId="008A69B8"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Opuścił maksymalnie 10% zajęć (bez godzin nieusprawiedliwionych)</w:t>
      </w:r>
    </w:p>
    <w:p w14:paraId="5906555D"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3. Ocenę dobry otrzymuje uczeń, który:</w:t>
      </w:r>
    </w:p>
    <w:p w14:paraId="6305C05A"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Przestrzega zasady bezpieczeństwa i higieny pracy oraz przepisy ochrony przeciwpożarowej</w:t>
      </w:r>
    </w:p>
    <w:p w14:paraId="6EB133C1"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Prawidłowo potrafi wykonać większość czynności będących przedmiotem kształcenia na zajęciach</w:t>
      </w:r>
    </w:p>
    <w:p w14:paraId="1F1B6502"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xml:space="preserve">• Prawidłowo posługuje się słownictwem zawodowym. </w:t>
      </w:r>
    </w:p>
    <w:p w14:paraId="78FEB4CC"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•Jest aktywny na zajęciach praktycznych</w:t>
      </w:r>
    </w:p>
    <w:p w14:paraId="5E6AE35A"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Systematycznie i prawidłowo prowadzi dokumentację szkolenia praktycznego</w:t>
      </w:r>
    </w:p>
    <w:p w14:paraId="45A0ED9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Dobrze zachowuje się podczas zajęć</w:t>
      </w:r>
    </w:p>
    <w:p w14:paraId="49C81B17"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4. Ocenę dostateczny otrzymuje uczeń, który:</w:t>
      </w:r>
    </w:p>
    <w:p w14:paraId="1CC41BA6"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Opanował podstawowe umiejętności będące przedmiotem kształcenia na zajęciach</w:t>
      </w:r>
    </w:p>
    <w:p w14:paraId="2A655E10"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Przestrzega zasady bezpieczeństwa i higieny pracy oraz przepisy ochrony przeciwpożarowej</w:t>
      </w:r>
    </w:p>
    <w:p w14:paraId="0DD64C7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Nie przywiązuje zbytniej uwagi do organizacji pracy i staranności wykonywanych prac</w:t>
      </w:r>
    </w:p>
    <w:p w14:paraId="7140B4CA"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Wykazuje elementarny stopień zrozumienia wiadomości</w:t>
      </w:r>
    </w:p>
    <w:p w14:paraId="5A64ACB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Prowadzi dokumentację szkolenia praktycznego</w:t>
      </w:r>
    </w:p>
    <w:p w14:paraId="63436BCE"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Poprawnie zachowuje się podczas zajęć</w:t>
      </w:r>
    </w:p>
    <w:p w14:paraId="2C8BB0ED"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5. Ocenę dopuszczający otrzymuje uczeń, który:</w:t>
      </w:r>
    </w:p>
    <w:p w14:paraId="060F4DF1"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Przestrzega zasady bezpieczeństwa i higieny pracy oraz przepisy ochrony przeciwpożarowej</w:t>
      </w:r>
    </w:p>
    <w:p w14:paraId="142DC1DD"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xml:space="preserve">• Potrafi nazwać, wymienić i wykonać z pomocą nauczyciela podstawowe czynności  będące </w:t>
      </w:r>
    </w:p>
    <w:p w14:paraId="3A72EE50"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lastRenderedPageBreak/>
        <w:t>przedmiotem kształcenia na zajęciach</w:t>
      </w:r>
    </w:p>
    <w:p w14:paraId="662D4149"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Wymaga stałej pomocy i nadzoru nauczyciela w czasie zajęć praktycznych</w:t>
      </w:r>
    </w:p>
    <w:p w14:paraId="712E7FA2"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Niesystematycznie prowadzi dokumentację szkolenia praktycznego</w:t>
      </w:r>
    </w:p>
    <w:p w14:paraId="1FE35C32"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Poprawnie zachowuje się podczas zajęć</w:t>
      </w:r>
    </w:p>
    <w:p w14:paraId="7054A4D5"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6. Ocenę niedostateczny otrzymuje uczeń, który:</w:t>
      </w:r>
    </w:p>
    <w:p w14:paraId="7A4461D5"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Nie opanował podstawowych czynności będących przedmiotem kształcenia na zajęciach</w:t>
      </w:r>
    </w:p>
    <w:p w14:paraId="2C6A1C4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Nie potrafi samodzielnie, ani przy pomocy nauczyciela wykazać się  umiejętnościami praktycznymi o niewielkim stopniu trudności.</w:t>
      </w:r>
    </w:p>
    <w:p w14:paraId="7DCC4315"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xml:space="preserve">• Nie przestrzega przepisów bhp i p. </w:t>
      </w:r>
      <w:proofErr w:type="spellStart"/>
      <w:r w:rsidRPr="00282D05">
        <w:rPr>
          <w:rFonts w:asciiTheme="minorHAnsi" w:hAnsiTheme="minorHAnsi" w:cstheme="minorHAnsi"/>
          <w:color w:val="auto"/>
          <w:sz w:val="22"/>
        </w:rPr>
        <w:t>poż</w:t>
      </w:r>
      <w:proofErr w:type="spellEnd"/>
      <w:r w:rsidRPr="00282D05">
        <w:rPr>
          <w:rFonts w:asciiTheme="minorHAnsi" w:hAnsiTheme="minorHAnsi" w:cstheme="minorHAnsi"/>
          <w:color w:val="auto"/>
          <w:sz w:val="22"/>
        </w:rPr>
        <w:t xml:space="preserve">. </w:t>
      </w:r>
    </w:p>
    <w:p w14:paraId="203674AB"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Nie wykonuje powierzonych czynności</w:t>
      </w:r>
    </w:p>
    <w:p w14:paraId="6426774C"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Nie wykazuje zainteresowania zawodem</w:t>
      </w:r>
    </w:p>
    <w:p w14:paraId="32BB7AC6"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Nie prowadzi dokumentacji na zajęciach</w:t>
      </w:r>
    </w:p>
    <w:p w14:paraId="5D61C170" w14:textId="77777777" w:rsidR="001912A8" w:rsidRPr="00282D05" w:rsidRDefault="001912A8" w:rsidP="00282D05">
      <w:pPr>
        <w:spacing w:after="0" w:line="240" w:lineRule="auto"/>
        <w:ind w:left="0" w:hanging="567"/>
        <w:rPr>
          <w:rFonts w:asciiTheme="minorHAnsi" w:hAnsiTheme="minorHAnsi" w:cstheme="minorHAnsi"/>
          <w:color w:val="auto"/>
          <w:sz w:val="22"/>
        </w:rPr>
      </w:pPr>
      <w:r w:rsidRPr="00282D05">
        <w:rPr>
          <w:rFonts w:asciiTheme="minorHAnsi" w:hAnsiTheme="minorHAnsi" w:cstheme="minorHAnsi"/>
          <w:color w:val="auto"/>
          <w:sz w:val="22"/>
        </w:rPr>
        <w:t>• Stanowi zagrożenie dla siebie i innych</w:t>
      </w:r>
    </w:p>
    <w:p w14:paraId="0A46D8C8" w14:textId="77777777" w:rsidR="001912A8" w:rsidRPr="00282D05" w:rsidRDefault="001912A8" w:rsidP="00282D05">
      <w:pPr>
        <w:spacing w:after="0" w:line="240" w:lineRule="auto"/>
        <w:ind w:left="0"/>
        <w:rPr>
          <w:rFonts w:asciiTheme="minorHAnsi" w:hAnsiTheme="minorHAnsi" w:cstheme="minorHAnsi"/>
          <w:color w:val="auto"/>
          <w:sz w:val="22"/>
        </w:rPr>
      </w:pPr>
    </w:p>
    <w:p w14:paraId="5AF72421"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W ocenie należy uwzględnić następujące kryteria ogólne: </w:t>
      </w:r>
    </w:p>
    <w:p w14:paraId="5631FE06" w14:textId="77777777" w:rsidR="001912A8" w:rsidRPr="00282D05" w:rsidRDefault="001912A8" w:rsidP="00EF33EC">
      <w:pPr>
        <w:pStyle w:val="Akapitzlist"/>
        <w:numPr>
          <w:ilvl w:val="0"/>
          <w:numId w:val="40"/>
        </w:num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 xml:space="preserve">zawartość merytoryczna (strukturę bazy, kompletność danych), </w:t>
      </w:r>
    </w:p>
    <w:p w14:paraId="56EB0591" w14:textId="77777777" w:rsidR="001912A8" w:rsidRPr="00282D05" w:rsidRDefault="001912A8" w:rsidP="00282D05">
      <w:pPr>
        <w:spacing w:after="0" w:line="240" w:lineRule="auto"/>
        <w:ind w:left="0"/>
        <w:rPr>
          <w:rFonts w:asciiTheme="minorHAnsi" w:hAnsiTheme="minorHAnsi" w:cstheme="minorHAnsi"/>
          <w:color w:val="auto"/>
          <w:sz w:val="22"/>
        </w:rPr>
      </w:pPr>
    </w:p>
    <w:p w14:paraId="11418044" w14:textId="77777777" w:rsidR="001912A8" w:rsidRPr="00282D05" w:rsidRDefault="001912A8" w:rsidP="00282D05">
      <w:pPr>
        <w:spacing w:after="0" w:line="240" w:lineRule="auto"/>
        <w:ind w:left="0"/>
        <w:rPr>
          <w:rFonts w:asciiTheme="minorHAnsi" w:hAnsiTheme="minorHAnsi" w:cstheme="minorHAnsi"/>
          <w:sz w:val="22"/>
        </w:rPr>
      </w:pPr>
    </w:p>
    <w:p w14:paraId="18E27C75" w14:textId="77777777" w:rsidR="001912A8" w:rsidRPr="00282D05" w:rsidRDefault="001912A8" w:rsidP="00282D05">
      <w:pPr>
        <w:spacing w:after="0" w:line="240" w:lineRule="auto"/>
        <w:ind w:left="0"/>
        <w:rPr>
          <w:rFonts w:asciiTheme="minorHAnsi" w:hAnsiTheme="minorHAnsi" w:cstheme="minorHAnsi"/>
          <w:sz w:val="22"/>
        </w:rPr>
      </w:pPr>
    </w:p>
    <w:p w14:paraId="43CD607B" w14:textId="77777777" w:rsidR="001912A8" w:rsidRPr="00282D05" w:rsidRDefault="001912A8" w:rsidP="00282D05">
      <w:pPr>
        <w:spacing w:after="0" w:line="240" w:lineRule="auto"/>
        <w:ind w:left="0"/>
        <w:rPr>
          <w:rFonts w:asciiTheme="minorHAnsi" w:hAnsiTheme="minorHAnsi" w:cstheme="minorHAnsi"/>
          <w:sz w:val="22"/>
        </w:rPr>
      </w:pPr>
    </w:p>
    <w:tbl>
      <w:tblPr>
        <w:tblStyle w:val="Tabela-Siatka"/>
        <w:tblW w:w="0" w:type="auto"/>
        <w:tblLook w:val="01E0" w:firstRow="1" w:lastRow="1" w:firstColumn="1" w:lastColumn="1" w:noHBand="0" w:noVBand="0"/>
      </w:tblPr>
      <w:tblGrid>
        <w:gridCol w:w="4523"/>
        <w:gridCol w:w="4537"/>
      </w:tblGrid>
      <w:tr w:rsidR="001912A8" w:rsidRPr="00282D05" w14:paraId="36437244"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38FB2F91" w14:textId="77777777" w:rsidR="001912A8" w:rsidRPr="00282D05" w:rsidRDefault="001912A8" w:rsidP="00282D05">
            <w:pPr>
              <w:spacing w:after="0" w:line="240" w:lineRule="auto"/>
              <w:ind w:left="0"/>
              <w:jc w:val="center"/>
              <w:rPr>
                <w:rFonts w:asciiTheme="minorHAnsi" w:hAnsiTheme="minorHAnsi" w:cstheme="minorHAnsi"/>
                <w:sz w:val="22"/>
              </w:rPr>
            </w:pPr>
            <w:r w:rsidRPr="00282D05">
              <w:rPr>
                <w:rFonts w:asciiTheme="minorHAnsi" w:hAnsiTheme="minorHAnsi" w:cstheme="minorHAnsi"/>
                <w:sz w:val="22"/>
              </w:rPr>
              <w:t>Podstawowe</w:t>
            </w:r>
          </w:p>
          <w:p w14:paraId="175CA233" w14:textId="77777777" w:rsidR="001912A8" w:rsidRPr="00282D05" w:rsidRDefault="001912A8" w:rsidP="00282D05">
            <w:pPr>
              <w:spacing w:after="0" w:line="240" w:lineRule="auto"/>
              <w:ind w:left="0"/>
              <w:jc w:val="center"/>
              <w:rPr>
                <w:rFonts w:asciiTheme="minorHAnsi" w:hAnsiTheme="minorHAnsi" w:cstheme="minorHAnsi"/>
                <w:sz w:val="22"/>
              </w:rPr>
            </w:pPr>
            <w:r w:rsidRPr="00282D05">
              <w:rPr>
                <w:rFonts w:asciiTheme="minorHAnsi" w:hAnsiTheme="minorHAnsi" w:cstheme="minorHAnsi"/>
                <w:sz w:val="22"/>
              </w:rPr>
              <w:t xml:space="preserve">(ocena dopuszczająca   </w:t>
            </w:r>
          </w:p>
          <w:p w14:paraId="57C72DCE" w14:textId="77777777" w:rsidR="001912A8" w:rsidRPr="00282D05" w:rsidRDefault="001912A8" w:rsidP="00282D05">
            <w:pPr>
              <w:spacing w:after="0" w:line="240" w:lineRule="auto"/>
              <w:ind w:left="0"/>
              <w:jc w:val="center"/>
              <w:rPr>
                <w:rFonts w:asciiTheme="minorHAnsi" w:hAnsiTheme="minorHAnsi" w:cstheme="minorHAnsi"/>
                <w:sz w:val="22"/>
              </w:rPr>
            </w:pPr>
            <w:r w:rsidRPr="00282D05">
              <w:rPr>
                <w:rFonts w:asciiTheme="minorHAnsi" w:hAnsiTheme="minorHAnsi" w:cstheme="minorHAnsi"/>
                <w:sz w:val="22"/>
              </w:rPr>
              <w:t>i dostateczna)</w:t>
            </w:r>
          </w:p>
        </w:tc>
        <w:tc>
          <w:tcPr>
            <w:tcW w:w="4538" w:type="dxa"/>
            <w:tcBorders>
              <w:top w:val="single" w:sz="4" w:space="0" w:color="auto"/>
              <w:left w:val="single" w:sz="4" w:space="0" w:color="auto"/>
              <w:bottom w:val="single" w:sz="4" w:space="0" w:color="auto"/>
              <w:right w:val="single" w:sz="4" w:space="0" w:color="auto"/>
            </w:tcBorders>
            <w:hideMark/>
          </w:tcPr>
          <w:p w14:paraId="0F352948" w14:textId="77777777" w:rsidR="001912A8" w:rsidRPr="00282D05" w:rsidRDefault="001912A8" w:rsidP="00282D05">
            <w:pPr>
              <w:spacing w:after="0" w:line="240" w:lineRule="auto"/>
              <w:ind w:left="0"/>
              <w:jc w:val="center"/>
              <w:rPr>
                <w:rFonts w:asciiTheme="minorHAnsi" w:hAnsiTheme="minorHAnsi" w:cstheme="minorHAnsi"/>
                <w:sz w:val="22"/>
              </w:rPr>
            </w:pPr>
            <w:r w:rsidRPr="00282D05">
              <w:rPr>
                <w:rFonts w:asciiTheme="minorHAnsi" w:hAnsiTheme="minorHAnsi" w:cstheme="minorHAnsi"/>
                <w:sz w:val="22"/>
              </w:rPr>
              <w:t>Ponadpodstawowe</w:t>
            </w:r>
          </w:p>
          <w:p w14:paraId="057D62C9" w14:textId="77777777" w:rsidR="001912A8" w:rsidRPr="00282D05" w:rsidRDefault="001912A8" w:rsidP="00282D05">
            <w:pPr>
              <w:spacing w:after="0" w:line="240" w:lineRule="auto"/>
              <w:ind w:left="0"/>
              <w:jc w:val="center"/>
              <w:rPr>
                <w:rFonts w:asciiTheme="minorHAnsi" w:hAnsiTheme="minorHAnsi" w:cstheme="minorHAnsi"/>
                <w:sz w:val="22"/>
              </w:rPr>
            </w:pPr>
            <w:r w:rsidRPr="00282D05">
              <w:rPr>
                <w:rFonts w:asciiTheme="minorHAnsi" w:hAnsiTheme="minorHAnsi" w:cstheme="minorHAnsi"/>
                <w:sz w:val="22"/>
              </w:rPr>
              <w:t>(ocena dobra, bardzo dobra, celująca)</w:t>
            </w:r>
          </w:p>
        </w:tc>
      </w:tr>
      <w:tr w:rsidR="001912A8" w:rsidRPr="00282D05" w14:paraId="50CD592B" w14:textId="77777777" w:rsidTr="001912A8">
        <w:tc>
          <w:tcPr>
            <w:tcW w:w="9062" w:type="dxa"/>
            <w:gridSpan w:val="2"/>
            <w:tcBorders>
              <w:top w:val="single" w:sz="4" w:space="0" w:color="auto"/>
              <w:left w:val="single" w:sz="4" w:space="0" w:color="auto"/>
              <w:bottom w:val="single" w:sz="4" w:space="0" w:color="auto"/>
              <w:right w:val="single" w:sz="4" w:space="0" w:color="auto"/>
            </w:tcBorders>
            <w:hideMark/>
          </w:tcPr>
          <w:p w14:paraId="54836BD9" w14:textId="77777777" w:rsidR="001912A8" w:rsidRPr="00282D05" w:rsidRDefault="001912A8" w:rsidP="00282D05">
            <w:pPr>
              <w:spacing w:after="0" w:line="240" w:lineRule="auto"/>
              <w:ind w:left="0"/>
              <w:jc w:val="center"/>
              <w:rPr>
                <w:rFonts w:asciiTheme="minorHAnsi" w:hAnsiTheme="minorHAnsi" w:cstheme="minorHAnsi"/>
                <w:sz w:val="22"/>
              </w:rPr>
            </w:pPr>
            <w:r w:rsidRPr="00282D05">
              <w:rPr>
                <w:rFonts w:asciiTheme="minorHAnsi" w:hAnsiTheme="minorHAnsi" w:cstheme="minorHAnsi"/>
                <w:b/>
                <w:sz w:val="22"/>
              </w:rPr>
              <w:t>Wymagania (zadania zawodowe) – kształcenie zawodowe praktyczne w zakresie:</w:t>
            </w:r>
          </w:p>
        </w:tc>
      </w:tr>
      <w:tr w:rsidR="001912A8" w:rsidRPr="00282D05" w14:paraId="43C7C2CB" w14:textId="77777777" w:rsidTr="001912A8">
        <w:tc>
          <w:tcPr>
            <w:tcW w:w="9062" w:type="dxa"/>
            <w:gridSpan w:val="2"/>
            <w:tcBorders>
              <w:top w:val="single" w:sz="4" w:space="0" w:color="auto"/>
              <w:left w:val="single" w:sz="4" w:space="0" w:color="auto"/>
              <w:bottom w:val="single" w:sz="4" w:space="0" w:color="auto"/>
              <w:right w:val="single" w:sz="4" w:space="0" w:color="auto"/>
            </w:tcBorders>
            <w:hideMark/>
          </w:tcPr>
          <w:p w14:paraId="70E2B1B1" w14:textId="77777777" w:rsidR="001912A8" w:rsidRPr="00282D05" w:rsidRDefault="001912A8" w:rsidP="00282D05">
            <w:pPr>
              <w:pStyle w:val="Default"/>
              <w:rPr>
                <w:rFonts w:asciiTheme="minorHAnsi" w:hAnsiTheme="minorHAnsi" w:cstheme="minorHAnsi"/>
                <w:b/>
                <w:color w:val="auto"/>
                <w:sz w:val="22"/>
                <w:szCs w:val="22"/>
              </w:rPr>
            </w:pPr>
            <w:r w:rsidRPr="00282D05">
              <w:rPr>
                <w:rFonts w:asciiTheme="minorHAnsi" w:hAnsiTheme="minorHAnsi" w:cstheme="minorHAnsi"/>
                <w:b/>
                <w:color w:val="auto"/>
                <w:sz w:val="22"/>
                <w:szCs w:val="22"/>
              </w:rPr>
              <w:t xml:space="preserve">1) planowania, organizowania i dokumentowania procesów transportowych; </w:t>
            </w:r>
          </w:p>
        </w:tc>
      </w:tr>
      <w:tr w:rsidR="001912A8" w:rsidRPr="00282D05" w14:paraId="57C89C8A" w14:textId="77777777" w:rsidTr="001912A8">
        <w:tc>
          <w:tcPr>
            <w:tcW w:w="9062" w:type="dxa"/>
            <w:gridSpan w:val="2"/>
            <w:tcBorders>
              <w:top w:val="single" w:sz="4" w:space="0" w:color="auto"/>
              <w:left w:val="single" w:sz="4" w:space="0" w:color="auto"/>
              <w:bottom w:val="single" w:sz="4" w:space="0" w:color="auto"/>
              <w:right w:val="single" w:sz="4" w:space="0" w:color="auto"/>
            </w:tcBorders>
            <w:hideMark/>
          </w:tcPr>
          <w:p w14:paraId="6188CA60" w14:textId="77777777" w:rsidR="001912A8" w:rsidRPr="00282D05" w:rsidRDefault="001912A8" w:rsidP="00282D05">
            <w:pPr>
              <w:spacing w:after="0" w:line="240" w:lineRule="auto"/>
              <w:ind w:left="0"/>
              <w:jc w:val="center"/>
              <w:rPr>
                <w:rFonts w:asciiTheme="minorHAnsi" w:hAnsiTheme="minorHAnsi" w:cstheme="minorHAnsi"/>
                <w:b/>
                <w:i/>
                <w:sz w:val="22"/>
              </w:rPr>
            </w:pPr>
            <w:r w:rsidRPr="00282D05">
              <w:rPr>
                <w:rFonts w:asciiTheme="minorHAnsi" w:hAnsiTheme="minorHAnsi" w:cstheme="minorHAnsi"/>
                <w:b/>
                <w:i/>
                <w:sz w:val="22"/>
              </w:rPr>
              <w:t>Uczeń potrafi:</w:t>
            </w:r>
          </w:p>
        </w:tc>
      </w:tr>
      <w:tr w:rsidR="001912A8" w:rsidRPr="00282D05" w14:paraId="4E47374B"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462A47E7"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 xml:space="preserve">Rozpoznaje uczestników rynku </w:t>
            </w:r>
            <w:r w:rsidRPr="00282D05">
              <w:rPr>
                <w:rFonts w:asciiTheme="minorHAnsi" w:hAnsiTheme="minorHAnsi" w:cstheme="minorHAnsi"/>
                <w:color w:val="auto"/>
                <w:sz w:val="22"/>
              </w:rPr>
              <w:t>transportowo – spedycyjnego.</w:t>
            </w:r>
          </w:p>
        </w:tc>
        <w:tc>
          <w:tcPr>
            <w:tcW w:w="4538" w:type="dxa"/>
            <w:tcBorders>
              <w:top w:val="single" w:sz="4" w:space="0" w:color="auto"/>
              <w:left w:val="single" w:sz="4" w:space="0" w:color="auto"/>
              <w:bottom w:val="single" w:sz="4" w:space="0" w:color="auto"/>
              <w:right w:val="single" w:sz="4" w:space="0" w:color="auto"/>
            </w:tcBorders>
            <w:hideMark/>
          </w:tcPr>
          <w:p w14:paraId="5F1546BA"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środki transportu w zależności od rodzaju nadanego ładunku i warunków realizacji usługi transportowej.</w:t>
            </w:r>
          </w:p>
        </w:tc>
      </w:tr>
      <w:tr w:rsidR="001912A8" w:rsidRPr="00282D05" w14:paraId="171873A4"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1D211D67"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pojęcia z zakresu rynku usług transportowych i spedycyjnych, np.: cenę, popyt, podaż na rynku usług transportowych i spedycyjnych.</w:t>
            </w:r>
          </w:p>
        </w:tc>
        <w:tc>
          <w:tcPr>
            <w:tcW w:w="4538" w:type="dxa"/>
            <w:tcBorders>
              <w:top w:val="single" w:sz="4" w:space="0" w:color="auto"/>
              <w:left w:val="single" w:sz="4" w:space="0" w:color="auto"/>
              <w:bottom w:val="single" w:sz="4" w:space="0" w:color="auto"/>
              <w:right w:val="single" w:sz="4" w:space="0" w:color="auto"/>
            </w:tcBorders>
            <w:hideMark/>
          </w:tcPr>
          <w:p w14:paraId="1A71B423"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Planuje obsługę techniczną środków transportu, w tym naprawy i remonty środków transportu.</w:t>
            </w:r>
          </w:p>
        </w:tc>
      </w:tr>
      <w:tr w:rsidR="001912A8" w:rsidRPr="00282D05" w14:paraId="696B03CA"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01914A6"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Rozróżnia środki transportu w poszczególnych gałęziach.</w:t>
            </w:r>
          </w:p>
        </w:tc>
        <w:tc>
          <w:tcPr>
            <w:tcW w:w="4538" w:type="dxa"/>
            <w:tcBorders>
              <w:top w:val="single" w:sz="4" w:space="0" w:color="auto"/>
              <w:left w:val="single" w:sz="4" w:space="0" w:color="auto"/>
              <w:bottom w:val="single" w:sz="4" w:space="0" w:color="auto"/>
              <w:right w:val="single" w:sz="4" w:space="0" w:color="auto"/>
            </w:tcBorders>
            <w:hideMark/>
          </w:tcPr>
          <w:p w14:paraId="7D39F560"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Wykorzystuje normy prawa dotyczące organizowania procesów przewozu ładunków w tym ładunków i materiałów niebezpiecznych.</w:t>
            </w:r>
          </w:p>
          <w:p w14:paraId="3387523F"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nienormatywnych.</w:t>
            </w:r>
          </w:p>
        </w:tc>
      </w:tr>
      <w:tr w:rsidR="001912A8" w:rsidRPr="00282D05" w14:paraId="71652568"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497D5278"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Wymienia czynniki wpływające na efektywność i intensywność użytkowania środków transportu.</w:t>
            </w:r>
          </w:p>
        </w:tc>
        <w:tc>
          <w:tcPr>
            <w:tcW w:w="4538" w:type="dxa"/>
            <w:tcBorders>
              <w:top w:val="single" w:sz="4" w:space="0" w:color="auto"/>
              <w:left w:val="single" w:sz="4" w:space="0" w:color="auto"/>
              <w:bottom w:val="single" w:sz="4" w:space="0" w:color="auto"/>
              <w:right w:val="single" w:sz="4" w:space="0" w:color="auto"/>
            </w:tcBorders>
            <w:hideMark/>
          </w:tcPr>
          <w:p w14:paraId="67D1A99F" w14:textId="77777777" w:rsidR="001912A8" w:rsidRPr="00282D05" w:rsidRDefault="001912A8" w:rsidP="00282D05">
            <w:pPr>
              <w:autoSpaceDE w:val="0"/>
              <w:autoSpaceDN w:val="0"/>
              <w:adjustRightInd w:val="0"/>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Oblicza czas jazdy i pracy środków transportu.</w:t>
            </w:r>
          </w:p>
        </w:tc>
      </w:tr>
      <w:tr w:rsidR="001912A8" w:rsidRPr="00282D05" w14:paraId="4C726B5F"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5058EF28"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Zna zasady technicznego utrzymania środków transportu.</w:t>
            </w:r>
          </w:p>
        </w:tc>
        <w:tc>
          <w:tcPr>
            <w:tcW w:w="4538" w:type="dxa"/>
            <w:tcBorders>
              <w:top w:val="single" w:sz="4" w:space="0" w:color="auto"/>
              <w:left w:val="single" w:sz="4" w:space="0" w:color="auto"/>
              <w:bottom w:val="single" w:sz="4" w:space="0" w:color="auto"/>
              <w:right w:val="single" w:sz="4" w:space="0" w:color="auto"/>
            </w:tcBorders>
            <w:hideMark/>
          </w:tcPr>
          <w:p w14:paraId="7EDBAC6A" w14:textId="77777777" w:rsidR="001912A8" w:rsidRPr="00282D05" w:rsidRDefault="001912A8" w:rsidP="00282D05">
            <w:pPr>
              <w:spacing w:after="0" w:line="240" w:lineRule="auto"/>
              <w:ind w:left="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w:t>
            </w:r>
            <w:r w:rsidRPr="00282D05">
              <w:rPr>
                <w:rFonts w:asciiTheme="minorHAnsi" w:hAnsiTheme="minorHAnsi" w:cstheme="minorHAnsi"/>
                <w:color w:val="auto"/>
                <w:sz w:val="22"/>
              </w:rPr>
              <w:t xml:space="preserve"> przepisy konwencji celnej dotyczącej odprawy ładunków oraz przewozu towarów z zastosowaniem karnetów tir.</w:t>
            </w:r>
          </w:p>
        </w:tc>
      </w:tr>
      <w:tr w:rsidR="001912A8" w:rsidRPr="00282D05" w14:paraId="73CA376B"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5C8E07EE"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czynniki mające wpływ na dopuszczenie środka transportu do ruchu.</w:t>
            </w:r>
          </w:p>
        </w:tc>
        <w:tc>
          <w:tcPr>
            <w:tcW w:w="4538" w:type="dxa"/>
            <w:tcBorders>
              <w:top w:val="single" w:sz="4" w:space="0" w:color="auto"/>
              <w:left w:val="single" w:sz="4" w:space="0" w:color="auto"/>
              <w:bottom w:val="single" w:sz="4" w:space="0" w:color="auto"/>
              <w:right w:val="single" w:sz="4" w:space="0" w:color="auto"/>
            </w:tcBorders>
            <w:hideMark/>
          </w:tcPr>
          <w:p w14:paraId="4FD32F4B" w14:textId="77777777" w:rsidR="001912A8" w:rsidRPr="00282D05" w:rsidRDefault="001912A8" w:rsidP="00282D05">
            <w:pPr>
              <w:spacing w:after="0" w:line="240" w:lineRule="auto"/>
              <w:ind w:left="0"/>
              <w:jc w:val="both"/>
              <w:rPr>
                <w:rFonts w:asciiTheme="minorHAnsi" w:eastAsia="Arial" w:hAnsiTheme="minorHAnsi" w:cstheme="minorHAnsi"/>
                <w:color w:val="auto"/>
                <w:sz w:val="22"/>
              </w:rPr>
            </w:pPr>
            <w:r w:rsidRPr="00282D05">
              <w:rPr>
                <w:rFonts w:asciiTheme="minorHAnsi" w:hAnsiTheme="minorHAnsi" w:cstheme="minorHAnsi"/>
                <w:color w:val="auto"/>
                <w:sz w:val="22"/>
              </w:rPr>
              <w:t>Stosuje normy prawa dotyczące procedur celnych dla poszczególnych gałęzi transportu.</w:t>
            </w:r>
          </w:p>
        </w:tc>
      </w:tr>
      <w:tr w:rsidR="001912A8" w:rsidRPr="00282D05" w14:paraId="0D330220"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FBD08A5"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Zna normy prawa dotyczące organizowania procesów przewozu ładunków.</w:t>
            </w:r>
          </w:p>
        </w:tc>
        <w:tc>
          <w:tcPr>
            <w:tcW w:w="4538" w:type="dxa"/>
            <w:tcBorders>
              <w:top w:val="single" w:sz="4" w:space="0" w:color="auto"/>
              <w:left w:val="single" w:sz="4" w:space="0" w:color="auto"/>
              <w:bottom w:val="single" w:sz="4" w:space="0" w:color="auto"/>
              <w:right w:val="single" w:sz="4" w:space="0" w:color="auto"/>
            </w:tcBorders>
            <w:hideMark/>
          </w:tcPr>
          <w:p w14:paraId="020176B0" w14:textId="77777777" w:rsidR="001912A8" w:rsidRPr="00282D05" w:rsidRDefault="001912A8" w:rsidP="00282D05">
            <w:pPr>
              <w:spacing w:after="0" w:line="240" w:lineRule="auto"/>
              <w:ind w:left="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Określa zasady przygotowania ładunków do przewozu.</w:t>
            </w:r>
          </w:p>
        </w:tc>
      </w:tr>
      <w:tr w:rsidR="001912A8" w:rsidRPr="00282D05" w14:paraId="3A10BC3F"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78E54457"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Zna normy prawa dotyczące organizowania procesów przewozu żywych zwierząt oraz szybko psujących się produkt żywnościowych.</w:t>
            </w:r>
          </w:p>
        </w:tc>
        <w:tc>
          <w:tcPr>
            <w:tcW w:w="4538" w:type="dxa"/>
            <w:tcBorders>
              <w:top w:val="single" w:sz="4" w:space="0" w:color="auto"/>
              <w:left w:val="single" w:sz="4" w:space="0" w:color="auto"/>
              <w:bottom w:val="single" w:sz="4" w:space="0" w:color="auto"/>
              <w:right w:val="single" w:sz="4" w:space="0" w:color="auto"/>
            </w:tcBorders>
            <w:hideMark/>
          </w:tcPr>
          <w:p w14:paraId="0E7BAFB7" w14:textId="77777777" w:rsidR="001912A8" w:rsidRPr="00282D05" w:rsidRDefault="001912A8" w:rsidP="00282D05">
            <w:pPr>
              <w:spacing w:after="0" w:line="240" w:lineRule="auto"/>
              <w:ind w:left="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Oblicza parametry jednostki ładunkowej.</w:t>
            </w:r>
          </w:p>
        </w:tc>
      </w:tr>
      <w:tr w:rsidR="001912A8" w:rsidRPr="00282D05" w14:paraId="1935FB88"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F12A2A4"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hAnsiTheme="minorHAnsi" w:cstheme="minorHAnsi"/>
                <w:color w:val="auto"/>
                <w:sz w:val="22"/>
              </w:rPr>
              <w:lastRenderedPageBreak/>
              <w:t>Wyznacza trasę przewozu.</w:t>
            </w:r>
          </w:p>
        </w:tc>
        <w:tc>
          <w:tcPr>
            <w:tcW w:w="4538" w:type="dxa"/>
            <w:tcBorders>
              <w:top w:val="single" w:sz="4" w:space="0" w:color="auto"/>
              <w:left w:val="single" w:sz="4" w:space="0" w:color="auto"/>
              <w:bottom w:val="single" w:sz="4" w:space="0" w:color="auto"/>
              <w:right w:val="single" w:sz="4" w:space="0" w:color="auto"/>
            </w:tcBorders>
            <w:hideMark/>
          </w:tcPr>
          <w:p w14:paraId="78F63AAD" w14:textId="77777777" w:rsidR="001912A8" w:rsidRPr="00282D05" w:rsidRDefault="001912A8" w:rsidP="00282D05">
            <w:pPr>
              <w:spacing w:after="0" w:line="240" w:lineRule="auto"/>
              <w:ind w:left="0"/>
              <w:jc w:val="both"/>
              <w:rPr>
                <w:rFonts w:asciiTheme="minorHAnsi" w:hAnsiTheme="minorHAnsi" w:cstheme="minorHAnsi"/>
                <w:color w:val="auto"/>
                <w:sz w:val="22"/>
              </w:rPr>
            </w:pPr>
            <w:r w:rsidRPr="00282D05">
              <w:rPr>
                <w:rFonts w:asciiTheme="minorHAnsi" w:eastAsia="Arial" w:hAnsiTheme="minorHAnsi" w:cstheme="minorHAnsi"/>
                <w:color w:val="auto"/>
                <w:sz w:val="22"/>
              </w:rPr>
              <w:t>Ocenia poprawność sformowania jednostki ładunkowej.</w:t>
            </w:r>
          </w:p>
        </w:tc>
      </w:tr>
      <w:tr w:rsidR="001912A8" w:rsidRPr="00282D05" w14:paraId="3C31A553"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46FF4D79"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Rozróżnia elementy infrastruktury poszczególnych gałęzi transportu.</w:t>
            </w:r>
          </w:p>
        </w:tc>
        <w:tc>
          <w:tcPr>
            <w:tcW w:w="4538" w:type="dxa"/>
            <w:tcBorders>
              <w:top w:val="single" w:sz="4" w:space="0" w:color="auto"/>
              <w:left w:val="single" w:sz="4" w:space="0" w:color="auto"/>
              <w:bottom w:val="single" w:sz="4" w:space="0" w:color="auto"/>
              <w:right w:val="single" w:sz="4" w:space="0" w:color="auto"/>
            </w:tcBorders>
            <w:hideMark/>
          </w:tcPr>
          <w:p w14:paraId="4B4BF638"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Dobiera opakowanie do rodzaju ładunku,  potrzeb klienta i właściwości środków transportu.</w:t>
            </w:r>
          </w:p>
        </w:tc>
      </w:tr>
      <w:tr w:rsidR="001912A8" w:rsidRPr="00282D05" w14:paraId="46453941"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57A038F8"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Zna wady i zalety poszczególnych gałęzi transportu.</w:t>
            </w:r>
          </w:p>
        </w:tc>
        <w:tc>
          <w:tcPr>
            <w:tcW w:w="4538" w:type="dxa"/>
            <w:tcBorders>
              <w:top w:val="single" w:sz="4" w:space="0" w:color="auto"/>
              <w:left w:val="single" w:sz="4" w:space="0" w:color="auto"/>
              <w:bottom w:val="single" w:sz="4" w:space="0" w:color="auto"/>
              <w:right w:val="single" w:sz="4" w:space="0" w:color="auto"/>
            </w:tcBorders>
            <w:hideMark/>
          </w:tcPr>
          <w:p w14:paraId="38B65770"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Planuje rozmieszczenie ładunków w środkach transportu.</w:t>
            </w:r>
          </w:p>
        </w:tc>
      </w:tr>
      <w:tr w:rsidR="001912A8" w:rsidRPr="00282D05" w14:paraId="1BE00BAF"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68B25D16" w14:textId="77777777" w:rsidR="001912A8" w:rsidRPr="00282D05" w:rsidRDefault="001912A8" w:rsidP="00282D05">
            <w:pPr>
              <w:spacing w:after="0" w:line="240" w:lineRule="auto"/>
              <w:ind w:left="0"/>
              <w:jc w:val="both"/>
              <w:rPr>
                <w:rFonts w:asciiTheme="minorHAnsi" w:hAnsiTheme="minorHAnsi" w:cstheme="minorHAnsi"/>
                <w:color w:val="auto"/>
                <w:sz w:val="22"/>
              </w:rPr>
            </w:pPr>
            <w:r w:rsidRPr="00282D05">
              <w:rPr>
                <w:rFonts w:asciiTheme="minorHAnsi" w:eastAsia="Arial" w:hAnsiTheme="minorHAnsi" w:cstheme="minorHAnsi"/>
                <w:color w:val="auto"/>
                <w:sz w:val="22"/>
              </w:rPr>
              <w:t>Zna procedury celne w UE i poza UE.</w:t>
            </w:r>
          </w:p>
        </w:tc>
        <w:tc>
          <w:tcPr>
            <w:tcW w:w="4538" w:type="dxa"/>
            <w:tcBorders>
              <w:top w:val="single" w:sz="4" w:space="0" w:color="auto"/>
              <w:left w:val="single" w:sz="4" w:space="0" w:color="auto"/>
              <w:bottom w:val="single" w:sz="4" w:space="0" w:color="auto"/>
              <w:right w:val="single" w:sz="4" w:space="0" w:color="auto"/>
            </w:tcBorders>
            <w:hideMark/>
          </w:tcPr>
          <w:p w14:paraId="1DA9F31B" w14:textId="77777777" w:rsidR="001912A8" w:rsidRPr="00282D05" w:rsidRDefault="001912A8" w:rsidP="00282D05">
            <w:pPr>
              <w:widowControl w:val="0"/>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 xml:space="preserve">Rozróżnia znaki informacyjne, manipulacyjne i niebezpieczeństwa. </w:t>
            </w:r>
          </w:p>
        </w:tc>
      </w:tr>
      <w:tr w:rsidR="001912A8" w:rsidRPr="00282D05" w14:paraId="6E17F1B3"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7D2CE6E0" w14:textId="77777777" w:rsidR="001912A8" w:rsidRPr="00282D05" w:rsidRDefault="001912A8" w:rsidP="00282D05">
            <w:pPr>
              <w:spacing w:after="0" w:line="240" w:lineRule="auto"/>
              <w:ind w:left="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Zna procedury obiegu dokumentów celnych.</w:t>
            </w:r>
          </w:p>
        </w:tc>
        <w:tc>
          <w:tcPr>
            <w:tcW w:w="4538" w:type="dxa"/>
            <w:tcBorders>
              <w:top w:val="single" w:sz="4" w:space="0" w:color="auto"/>
              <w:left w:val="single" w:sz="4" w:space="0" w:color="auto"/>
              <w:bottom w:val="single" w:sz="4" w:space="0" w:color="auto"/>
              <w:right w:val="single" w:sz="4" w:space="0" w:color="auto"/>
            </w:tcBorders>
            <w:hideMark/>
          </w:tcPr>
          <w:p w14:paraId="3EA22952"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zasady znakowania towarów, opakowań i jednostek ładunkowych.</w:t>
            </w:r>
          </w:p>
        </w:tc>
      </w:tr>
      <w:tr w:rsidR="001912A8" w:rsidRPr="00282D05" w14:paraId="7ADE50B2"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7A041BC"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Zna rodzaje ładunków transportowych.</w:t>
            </w:r>
          </w:p>
        </w:tc>
        <w:tc>
          <w:tcPr>
            <w:tcW w:w="4538" w:type="dxa"/>
            <w:tcBorders>
              <w:top w:val="single" w:sz="4" w:space="0" w:color="auto"/>
              <w:left w:val="single" w:sz="4" w:space="0" w:color="auto"/>
              <w:bottom w:val="single" w:sz="4" w:space="0" w:color="auto"/>
              <w:right w:val="single" w:sz="4" w:space="0" w:color="auto"/>
            </w:tcBorders>
            <w:hideMark/>
          </w:tcPr>
          <w:p w14:paraId="4A069DBE" w14:textId="77777777" w:rsidR="001912A8" w:rsidRPr="00282D05" w:rsidRDefault="001912A8" w:rsidP="00282D05">
            <w:pPr>
              <w:widowControl w:val="0"/>
              <w:spacing w:after="0" w:line="240" w:lineRule="auto"/>
              <w:ind w:left="0"/>
              <w:rPr>
                <w:rFonts w:asciiTheme="minorHAnsi" w:eastAsia="Arial" w:hAnsiTheme="minorHAnsi" w:cstheme="minorHAnsi"/>
                <w:color w:val="auto"/>
                <w:sz w:val="22"/>
              </w:rPr>
            </w:pPr>
            <w:r w:rsidRPr="00282D05">
              <w:rPr>
                <w:rFonts w:asciiTheme="minorHAnsi" w:hAnsiTheme="minorHAnsi" w:cstheme="minorHAnsi"/>
                <w:color w:val="auto"/>
                <w:sz w:val="22"/>
              </w:rPr>
              <w:t>Dobiera oznakowanie środków transportu do przewozu materiałów niebezpiecznych, żywych zwierząt i ładunków nienormatywnych.</w:t>
            </w:r>
          </w:p>
        </w:tc>
      </w:tr>
      <w:tr w:rsidR="001912A8" w:rsidRPr="00282D05" w14:paraId="1C08E094"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3DCAB23A" w14:textId="77777777" w:rsidR="001912A8" w:rsidRPr="00282D05" w:rsidRDefault="001912A8"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Zna zasady formowania paletowych i pakietowych jednostek ładunkowych. </w:t>
            </w:r>
          </w:p>
        </w:tc>
        <w:tc>
          <w:tcPr>
            <w:tcW w:w="4538" w:type="dxa"/>
            <w:tcBorders>
              <w:top w:val="single" w:sz="4" w:space="0" w:color="auto"/>
              <w:left w:val="single" w:sz="4" w:space="0" w:color="auto"/>
              <w:bottom w:val="single" w:sz="4" w:space="0" w:color="auto"/>
              <w:right w:val="single" w:sz="4" w:space="0" w:color="auto"/>
            </w:tcBorders>
            <w:hideMark/>
          </w:tcPr>
          <w:p w14:paraId="242434C3" w14:textId="77777777" w:rsidR="001912A8" w:rsidRPr="00282D05" w:rsidRDefault="001912A8" w:rsidP="00282D05">
            <w:pPr>
              <w:widowControl w:val="0"/>
              <w:spacing w:after="0" w:line="240" w:lineRule="auto"/>
              <w:ind w:left="0"/>
              <w:rPr>
                <w:rFonts w:asciiTheme="minorHAnsi" w:eastAsia="Arial" w:hAnsiTheme="minorHAnsi" w:cstheme="minorHAnsi"/>
                <w:color w:val="auto"/>
                <w:sz w:val="22"/>
              </w:rPr>
            </w:pPr>
            <w:r w:rsidRPr="00282D05">
              <w:rPr>
                <w:rFonts w:asciiTheme="minorHAnsi" w:hAnsiTheme="minorHAnsi" w:cstheme="minorHAnsi"/>
                <w:color w:val="auto"/>
                <w:sz w:val="22"/>
              </w:rPr>
              <w:t>Odczytuje informacje zamieszczone na środkach transportu.</w:t>
            </w:r>
          </w:p>
        </w:tc>
      </w:tr>
      <w:tr w:rsidR="001912A8" w:rsidRPr="00282D05" w14:paraId="0F8B9130"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1B9C4909" w14:textId="77777777" w:rsidR="001912A8" w:rsidRPr="00282D05" w:rsidRDefault="001912A8" w:rsidP="00282D05">
            <w:pPr>
              <w:spacing w:after="0" w:line="240" w:lineRule="auto"/>
              <w:ind w:left="0"/>
              <w:jc w:val="both"/>
              <w:rPr>
                <w:rFonts w:asciiTheme="minorHAnsi" w:hAnsiTheme="minorHAnsi" w:cstheme="minorHAnsi"/>
                <w:color w:val="auto"/>
                <w:sz w:val="22"/>
              </w:rPr>
            </w:pPr>
            <w:r w:rsidRPr="00282D05">
              <w:rPr>
                <w:rFonts w:asciiTheme="minorHAnsi" w:hAnsiTheme="minorHAnsi" w:cstheme="minorHAnsi"/>
                <w:color w:val="auto"/>
                <w:sz w:val="22"/>
              </w:rPr>
              <w:t xml:space="preserve">Zna zasady formowania ładunków w kontenerach. </w:t>
            </w:r>
          </w:p>
        </w:tc>
        <w:tc>
          <w:tcPr>
            <w:tcW w:w="4538" w:type="dxa"/>
            <w:tcBorders>
              <w:top w:val="single" w:sz="4" w:space="0" w:color="auto"/>
              <w:left w:val="single" w:sz="4" w:space="0" w:color="auto"/>
              <w:bottom w:val="single" w:sz="4" w:space="0" w:color="auto"/>
              <w:right w:val="single" w:sz="4" w:space="0" w:color="auto"/>
            </w:tcBorders>
            <w:hideMark/>
          </w:tcPr>
          <w:p w14:paraId="55AAABBF"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hAnsiTheme="minorHAnsi" w:cstheme="minorHAnsi"/>
                <w:color w:val="auto"/>
                <w:sz w:val="22"/>
              </w:rPr>
              <w:t>Dobiera zabezpieczenia ładunków w środkach transportu w tym niebezpiecznych, nienormatywnych i żywych zwierząt.</w:t>
            </w:r>
          </w:p>
        </w:tc>
      </w:tr>
      <w:tr w:rsidR="001912A8" w:rsidRPr="00282D05" w14:paraId="2C9D11C0"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784D86E5"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Zna zasady znakowania środków transportu.</w:t>
            </w:r>
          </w:p>
        </w:tc>
        <w:tc>
          <w:tcPr>
            <w:tcW w:w="4538" w:type="dxa"/>
            <w:tcBorders>
              <w:top w:val="single" w:sz="4" w:space="0" w:color="auto"/>
              <w:left w:val="single" w:sz="4" w:space="0" w:color="auto"/>
              <w:bottom w:val="single" w:sz="4" w:space="0" w:color="auto"/>
              <w:right w:val="single" w:sz="4" w:space="0" w:color="auto"/>
            </w:tcBorders>
            <w:hideMark/>
          </w:tcPr>
          <w:p w14:paraId="513D02B1"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hAnsiTheme="minorHAnsi" w:cstheme="minorHAnsi"/>
                <w:color w:val="auto"/>
                <w:sz w:val="22"/>
              </w:rPr>
              <w:t>Dobiera zabezpieczenia jednostek ładunkowych w środkach transportu.</w:t>
            </w:r>
          </w:p>
        </w:tc>
      </w:tr>
      <w:tr w:rsidR="001912A8" w:rsidRPr="00282D05" w14:paraId="3BF3C798"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0BEB73D"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hAnsiTheme="minorHAnsi" w:cstheme="minorHAnsi"/>
                <w:color w:val="auto"/>
                <w:sz w:val="22"/>
              </w:rPr>
              <w:t>Odczytuje informacje zamieszczone na środkach transportu.</w:t>
            </w:r>
          </w:p>
        </w:tc>
        <w:tc>
          <w:tcPr>
            <w:tcW w:w="4538" w:type="dxa"/>
            <w:tcBorders>
              <w:top w:val="single" w:sz="4" w:space="0" w:color="auto"/>
              <w:left w:val="single" w:sz="4" w:space="0" w:color="auto"/>
              <w:bottom w:val="single" w:sz="4" w:space="0" w:color="auto"/>
              <w:right w:val="single" w:sz="4" w:space="0" w:color="auto"/>
            </w:tcBorders>
            <w:hideMark/>
          </w:tcPr>
          <w:p w14:paraId="4F885362" w14:textId="77777777" w:rsidR="001912A8" w:rsidRPr="00282D05" w:rsidRDefault="001912A8" w:rsidP="00282D05">
            <w:pPr>
              <w:spacing w:after="0" w:line="240" w:lineRule="auto"/>
              <w:ind w:left="0"/>
              <w:jc w:val="both"/>
              <w:rPr>
                <w:rFonts w:asciiTheme="minorHAnsi" w:hAnsiTheme="minorHAnsi" w:cstheme="minorHAnsi"/>
                <w:color w:val="auto"/>
                <w:sz w:val="22"/>
              </w:rPr>
            </w:pPr>
            <w:r w:rsidRPr="00282D05">
              <w:rPr>
                <w:rFonts w:asciiTheme="minorHAnsi" w:eastAsia="Arial" w:hAnsiTheme="minorHAnsi" w:cstheme="minorHAnsi"/>
                <w:color w:val="auto"/>
                <w:sz w:val="22"/>
              </w:rPr>
              <w:t>Dobiera sposoby rozmieszczania ładunków w środkach transportu.</w:t>
            </w:r>
          </w:p>
        </w:tc>
      </w:tr>
      <w:tr w:rsidR="001912A8" w:rsidRPr="00282D05" w14:paraId="1807C477"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123CE8C4"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Zna i stosuje środki i urządzenia do zabezpieczenia ładunków.</w:t>
            </w:r>
          </w:p>
        </w:tc>
        <w:tc>
          <w:tcPr>
            <w:tcW w:w="4538" w:type="dxa"/>
            <w:tcBorders>
              <w:top w:val="single" w:sz="4" w:space="0" w:color="auto"/>
              <w:left w:val="single" w:sz="4" w:space="0" w:color="auto"/>
              <w:bottom w:val="single" w:sz="4" w:space="0" w:color="auto"/>
              <w:right w:val="single" w:sz="4" w:space="0" w:color="auto"/>
            </w:tcBorders>
            <w:hideMark/>
          </w:tcPr>
          <w:p w14:paraId="45BA52D0" w14:textId="77777777" w:rsidR="001912A8" w:rsidRPr="00282D05" w:rsidRDefault="001912A8" w:rsidP="00282D05">
            <w:pPr>
              <w:spacing w:after="0" w:line="240" w:lineRule="auto"/>
              <w:ind w:left="0"/>
              <w:jc w:val="both"/>
              <w:rPr>
                <w:rFonts w:asciiTheme="minorHAnsi" w:eastAsia="Arial" w:hAnsiTheme="minorHAnsi" w:cstheme="minorHAnsi"/>
                <w:color w:val="auto"/>
                <w:sz w:val="22"/>
              </w:rPr>
            </w:pPr>
            <w:r w:rsidRPr="00282D05">
              <w:rPr>
                <w:rFonts w:asciiTheme="minorHAnsi" w:eastAsia="Arial" w:hAnsiTheme="minorHAnsi" w:cstheme="minorHAnsi"/>
                <w:color w:val="auto"/>
                <w:sz w:val="22"/>
              </w:rPr>
              <w:t>Stosuje zasady rozmieszczania ładunków w środkach transportu.</w:t>
            </w:r>
          </w:p>
        </w:tc>
      </w:tr>
      <w:tr w:rsidR="001912A8" w:rsidRPr="00282D05" w14:paraId="4CBC0315"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7D08C6F8"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Zna i stosuje metody i techniki zabezpieczenia ładunków.</w:t>
            </w:r>
          </w:p>
        </w:tc>
        <w:tc>
          <w:tcPr>
            <w:tcW w:w="4538" w:type="dxa"/>
            <w:tcBorders>
              <w:top w:val="single" w:sz="4" w:space="0" w:color="auto"/>
              <w:left w:val="single" w:sz="4" w:space="0" w:color="auto"/>
              <w:bottom w:val="single" w:sz="4" w:space="0" w:color="auto"/>
              <w:right w:val="single" w:sz="4" w:space="0" w:color="auto"/>
            </w:tcBorders>
            <w:hideMark/>
          </w:tcPr>
          <w:p w14:paraId="54C60BB5"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Sporządza i analizuje dokumenty rozliczeniowe w transporcie i spedycji</w:t>
            </w:r>
            <w:r w:rsidRPr="00282D05">
              <w:rPr>
                <w:rFonts w:asciiTheme="minorHAnsi" w:hAnsiTheme="minorHAnsi" w:cstheme="minorHAnsi"/>
                <w:color w:val="auto"/>
                <w:sz w:val="22"/>
              </w:rPr>
              <w:t xml:space="preserve"> np.: faktura pro forma, faktura zaliczkowa, faktura, faktura korygująca.</w:t>
            </w:r>
          </w:p>
        </w:tc>
      </w:tr>
      <w:tr w:rsidR="001912A8" w:rsidRPr="00282D05" w14:paraId="0313B2F6"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63CF1EC8"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Zna dokumenty rozliczeniowe w transporcie i spedycji</w:t>
            </w:r>
            <w:r w:rsidRPr="00282D05">
              <w:rPr>
                <w:rFonts w:asciiTheme="minorHAnsi" w:hAnsiTheme="minorHAnsi" w:cstheme="minorHAnsi"/>
                <w:color w:val="auto"/>
                <w:sz w:val="22"/>
              </w:rPr>
              <w:t xml:space="preserve"> np.: faktura pro forma, faktura zaliczkowa, faktura, faktura korygująca.</w:t>
            </w:r>
          </w:p>
        </w:tc>
        <w:tc>
          <w:tcPr>
            <w:tcW w:w="4538" w:type="dxa"/>
            <w:tcBorders>
              <w:top w:val="single" w:sz="4" w:space="0" w:color="auto"/>
              <w:left w:val="single" w:sz="4" w:space="0" w:color="auto"/>
              <w:bottom w:val="single" w:sz="4" w:space="0" w:color="auto"/>
              <w:right w:val="single" w:sz="4" w:space="0" w:color="auto"/>
            </w:tcBorders>
            <w:hideMark/>
          </w:tcPr>
          <w:p w14:paraId="1BDCDCEA"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Analizuje i stosuje cenniki i taryfy za usługi transportowe i spedycyjne.</w:t>
            </w:r>
          </w:p>
        </w:tc>
      </w:tr>
      <w:tr w:rsidR="001912A8" w:rsidRPr="00282D05" w14:paraId="7A7AFBB7"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5C53274"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Zna budowę taryfikatorów.</w:t>
            </w:r>
          </w:p>
        </w:tc>
        <w:tc>
          <w:tcPr>
            <w:tcW w:w="4538" w:type="dxa"/>
            <w:tcBorders>
              <w:top w:val="single" w:sz="4" w:space="0" w:color="auto"/>
              <w:left w:val="single" w:sz="4" w:space="0" w:color="auto"/>
              <w:bottom w:val="single" w:sz="4" w:space="0" w:color="auto"/>
              <w:right w:val="single" w:sz="4" w:space="0" w:color="auto"/>
            </w:tcBorders>
            <w:hideMark/>
          </w:tcPr>
          <w:p w14:paraId="192D50A1"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hAnsiTheme="minorHAnsi" w:cstheme="minorHAnsi"/>
                <w:color w:val="auto"/>
                <w:sz w:val="22"/>
              </w:rPr>
              <w:t>Oblicza należności za usługi transportowe i spedycyjne.</w:t>
            </w:r>
          </w:p>
        </w:tc>
      </w:tr>
      <w:tr w:rsidR="001912A8" w:rsidRPr="00282D05" w14:paraId="4AC3D792" w14:textId="77777777" w:rsidTr="001912A8">
        <w:tc>
          <w:tcPr>
            <w:tcW w:w="4524" w:type="dxa"/>
            <w:tcBorders>
              <w:top w:val="single" w:sz="4" w:space="0" w:color="auto"/>
              <w:left w:val="single" w:sz="4" w:space="0" w:color="auto"/>
              <w:bottom w:val="single" w:sz="4" w:space="0" w:color="auto"/>
              <w:right w:val="single" w:sz="4" w:space="0" w:color="auto"/>
            </w:tcBorders>
          </w:tcPr>
          <w:p w14:paraId="5B178368" w14:textId="77777777" w:rsidR="001912A8" w:rsidRPr="00282D05" w:rsidRDefault="001912A8" w:rsidP="00282D0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14:paraId="30190439"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Sporządza i analizuje dokumenty rozliczeniowe w transporcie i spedycji</w:t>
            </w:r>
            <w:r w:rsidRPr="00282D05">
              <w:rPr>
                <w:rFonts w:asciiTheme="minorHAnsi" w:hAnsiTheme="minorHAnsi" w:cstheme="minorHAnsi"/>
                <w:color w:val="auto"/>
                <w:sz w:val="22"/>
              </w:rPr>
              <w:t xml:space="preserve"> np.: faktura pro forma, faktura zaliczkowa, faktura, faktura korygująca.</w:t>
            </w:r>
          </w:p>
        </w:tc>
      </w:tr>
      <w:tr w:rsidR="001912A8" w:rsidRPr="00282D05" w14:paraId="53598E37" w14:textId="77777777" w:rsidTr="001912A8">
        <w:tc>
          <w:tcPr>
            <w:tcW w:w="9062" w:type="dxa"/>
            <w:gridSpan w:val="2"/>
            <w:tcBorders>
              <w:top w:val="single" w:sz="4" w:space="0" w:color="auto"/>
              <w:left w:val="single" w:sz="4" w:space="0" w:color="auto"/>
              <w:bottom w:val="single" w:sz="4" w:space="0" w:color="auto"/>
              <w:right w:val="single" w:sz="4" w:space="0" w:color="auto"/>
            </w:tcBorders>
            <w:hideMark/>
          </w:tcPr>
          <w:p w14:paraId="5631E636" w14:textId="77777777" w:rsidR="001912A8" w:rsidRPr="00282D05" w:rsidRDefault="001912A8" w:rsidP="00282D05">
            <w:pPr>
              <w:pStyle w:val="Default"/>
              <w:rPr>
                <w:rFonts w:asciiTheme="minorHAnsi" w:hAnsiTheme="minorHAnsi" w:cstheme="minorHAnsi"/>
                <w:b/>
                <w:color w:val="auto"/>
                <w:sz w:val="22"/>
                <w:szCs w:val="22"/>
              </w:rPr>
            </w:pPr>
            <w:r w:rsidRPr="00282D05">
              <w:rPr>
                <w:rFonts w:asciiTheme="minorHAnsi" w:hAnsiTheme="minorHAnsi" w:cstheme="minorHAnsi"/>
                <w:b/>
                <w:color w:val="auto"/>
                <w:sz w:val="22"/>
                <w:szCs w:val="22"/>
              </w:rPr>
              <w:t xml:space="preserve">2) prowadzenia dokumentacji dotyczącej rozliczeń z klientami i kontrahentami krajowymi oraz zagranicznymi; </w:t>
            </w:r>
          </w:p>
        </w:tc>
      </w:tr>
      <w:tr w:rsidR="001912A8" w:rsidRPr="00282D05" w14:paraId="17AD7D33" w14:textId="77777777" w:rsidTr="001912A8">
        <w:tc>
          <w:tcPr>
            <w:tcW w:w="9062" w:type="dxa"/>
            <w:gridSpan w:val="2"/>
            <w:tcBorders>
              <w:top w:val="single" w:sz="4" w:space="0" w:color="auto"/>
              <w:left w:val="single" w:sz="4" w:space="0" w:color="auto"/>
              <w:bottom w:val="single" w:sz="4" w:space="0" w:color="auto"/>
              <w:right w:val="single" w:sz="4" w:space="0" w:color="auto"/>
            </w:tcBorders>
            <w:hideMark/>
          </w:tcPr>
          <w:p w14:paraId="2DB1C3B3" w14:textId="77777777" w:rsidR="001912A8" w:rsidRPr="00282D05" w:rsidRDefault="001912A8" w:rsidP="00282D05">
            <w:pPr>
              <w:spacing w:after="0" w:line="240" w:lineRule="auto"/>
              <w:ind w:left="0"/>
              <w:jc w:val="center"/>
              <w:rPr>
                <w:rFonts w:asciiTheme="minorHAnsi" w:hAnsiTheme="minorHAnsi" w:cstheme="minorHAnsi"/>
                <w:b/>
                <w:sz w:val="22"/>
              </w:rPr>
            </w:pPr>
            <w:r w:rsidRPr="00282D05">
              <w:rPr>
                <w:rFonts w:asciiTheme="minorHAnsi" w:hAnsiTheme="minorHAnsi" w:cstheme="minorHAnsi"/>
                <w:b/>
                <w:i/>
                <w:sz w:val="22"/>
              </w:rPr>
              <w:t>Uczeń potrafi:</w:t>
            </w:r>
          </w:p>
        </w:tc>
      </w:tr>
      <w:tr w:rsidR="001912A8" w:rsidRPr="00282D05" w14:paraId="4E085CE4"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75A8D8D4"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Rozróżnia dokumenty rozliczeniowe w transporcie i spedycji</w:t>
            </w:r>
            <w:r w:rsidRPr="00282D05">
              <w:rPr>
                <w:rFonts w:asciiTheme="minorHAnsi" w:hAnsiTheme="minorHAnsi" w:cstheme="minorHAnsi"/>
                <w:color w:val="auto"/>
                <w:sz w:val="22"/>
              </w:rPr>
              <w:t xml:space="preserve"> np.: faktura pro forma, faktura zaliczkowa, faktura, faktura korygująca.</w:t>
            </w:r>
          </w:p>
        </w:tc>
        <w:tc>
          <w:tcPr>
            <w:tcW w:w="4538" w:type="dxa"/>
            <w:tcBorders>
              <w:top w:val="single" w:sz="4" w:space="0" w:color="auto"/>
              <w:left w:val="single" w:sz="4" w:space="0" w:color="auto"/>
              <w:bottom w:val="single" w:sz="4" w:space="0" w:color="auto"/>
              <w:right w:val="single" w:sz="4" w:space="0" w:color="auto"/>
            </w:tcBorders>
            <w:hideMark/>
          </w:tcPr>
          <w:p w14:paraId="69932BE8"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i analizuje dokumenty rozliczeniowe w transporcie i spedycji</w:t>
            </w:r>
            <w:r w:rsidRPr="00282D05">
              <w:rPr>
                <w:rFonts w:asciiTheme="minorHAnsi" w:hAnsiTheme="minorHAnsi" w:cstheme="minorHAnsi"/>
                <w:color w:val="auto"/>
                <w:sz w:val="22"/>
              </w:rPr>
              <w:t xml:space="preserve"> np.: faktura pro forma, faktura zaliczkowa, faktura, faktura korygująca.</w:t>
            </w:r>
          </w:p>
        </w:tc>
      </w:tr>
      <w:tr w:rsidR="001912A8" w:rsidRPr="00282D05" w14:paraId="17087B2E"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31E0691A"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Wymienia dokumenty dotyczące przewozu ładunków np.: zlecenie transportowe, umowa spedycji.</w:t>
            </w:r>
          </w:p>
        </w:tc>
        <w:tc>
          <w:tcPr>
            <w:tcW w:w="4538" w:type="dxa"/>
            <w:tcBorders>
              <w:top w:val="single" w:sz="4" w:space="0" w:color="auto"/>
              <w:left w:val="single" w:sz="4" w:space="0" w:color="auto"/>
              <w:bottom w:val="single" w:sz="4" w:space="0" w:color="auto"/>
              <w:right w:val="single" w:sz="4" w:space="0" w:color="auto"/>
            </w:tcBorders>
            <w:hideMark/>
          </w:tcPr>
          <w:p w14:paraId="092CCEDC"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Sporządza dokumenty dotyczące przewozu ładunków np.: zlecenie transportowe, umowa spedycji.</w:t>
            </w:r>
          </w:p>
        </w:tc>
      </w:tr>
      <w:tr w:rsidR="001912A8" w:rsidRPr="00282D05" w14:paraId="4BC371C3"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3B6A6276"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 xml:space="preserve">Rozróżnia dokumenty </w:t>
            </w:r>
            <w:r w:rsidRPr="00282D05">
              <w:rPr>
                <w:rFonts w:asciiTheme="minorHAnsi" w:hAnsiTheme="minorHAnsi" w:cstheme="minorHAnsi"/>
                <w:color w:val="auto"/>
                <w:sz w:val="22"/>
              </w:rPr>
              <w:t>transportowe i spedycyjne np.: list przewozowy krajowy, międzynarodowy, drogowy, kolejowy, lotniczy, śródlądowy i morski, instrukcję wysyłkową.</w:t>
            </w:r>
          </w:p>
        </w:tc>
        <w:tc>
          <w:tcPr>
            <w:tcW w:w="4538" w:type="dxa"/>
            <w:tcBorders>
              <w:top w:val="single" w:sz="4" w:space="0" w:color="auto"/>
              <w:left w:val="single" w:sz="4" w:space="0" w:color="auto"/>
              <w:bottom w:val="single" w:sz="4" w:space="0" w:color="auto"/>
              <w:right w:val="single" w:sz="4" w:space="0" w:color="auto"/>
            </w:tcBorders>
            <w:hideMark/>
          </w:tcPr>
          <w:p w14:paraId="7B501F08"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 xml:space="preserve">Sporządza dokumenty </w:t>
            </w:r>
            <w:r w:rsidRPr="00282D05">
              <w:rPr>
                <w:rFonts w:asciiTheme="minorHAnsi" w:hAnsiTheme="minorHAnsi" w:cstheme="minorHAnsi"/>
                <w:color w:val="auto"/>
                <w:sz w:val="22"/>
              </w:rPr>
              <w:t>transportowe i spedycyjne np.: list przewozowy krajowy, międzynarodowy, drogowy, kolejowy, lotniczy, śródlądowy i morski, instrukcję wysyłkową.</w:t>
            </w:r>
          </w:p>
        </w:tc>
      </w:tr>
      <w:tr w:rsidR="001912A8" w:rsidRPr="00282D05" w14:paraId="5D54A847"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3F0296C"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lastRenderedPageBreak/>
              <w:t>Zna dokumenty związane z odprawą celną ładunków.</w:t>
            </w:r>
          </w:p>
        </w:tc>
        <w:tc>
          <w:tcPr>
            <w:tcW w:w="4538" w:type="dxa"/>
            <w:tcBorders>
              <w:top w:val="single" w:sz="4" w:space="0" w:color="auto"/>
              <w:left w:val="single" w:sz="4" w:space="0" w:color="auto"/>
              <w:bottom w:val="single" w:sz="4" w:space="0" w:color="auto"/>
              <w:right w:val="single" w:sz="4" w:space="0" w:color="auto"/>
            </w:tcBorders>
            <w:hideMark/>
          </w:tcPr>
          <w:p w14:paraId="4F71D712"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i analizuje dokumenty związane z odprawą celną ładunków.</w:t>
            </w:r>
          </w:p>
        </w:tc>
      </w:tr>
      <w:tr w:rsidR="001912A8" w:rsidRPr="00282D05" w14:paraId="741F0AED"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13C8845C"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Wymienia dokumenty dotyczące przewozu ładunków np.: zlecenie transportowe, umowa spedycji.</w:t>
            </w:r>
          </w:p>
        </w:tc>
        <w:tc>
          <w:tcPr>
            <w:tcW w:w="4538" w:type="dxa"/>
            <w:tcBorders>
              <w:top w:val="single" w:sz="4" w:space="0" w:color="auto"/>
              <w:left w:val="single" w:sz="4" w:space="0" w:color="auto"/>
              <w:bottom w:val="single" w:sz="4" w:space="0" w:color="auto"/>
              <w:right w:val="single" w:sz="4" w:space="0" w:color="auto"/>
            </w:tcBorders>
            <w:hideMark/>
          </w:tcPr>
          <w:p w14:paraId="0E8A8BBA"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Sporządza dokumenty dotyczące przewozu ładunków np.: zlecenie transportowe, umowa spedycji.</w:t>
            </w:r>
          </w:p>
        </w:tc>
      </w:tr>
      <w:tr w:rsidR="001912A8" w:rsidRPr="00282D05" w14:paraId="17771272"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65F31451"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 xml:space="preserve">Rozróżnia dokumenty </w:t>
            </w:r>
            <w:r w:rsidRPr="00282D05">
              <w:rPr>
                <w:rFonts w:asciiTheme="minorHAnsi" w:hAnsiTheme="minorHAnsi" w:cstheme="minorHAnsi"/>
                <w:color w:val="auto"/>
                <w:sz w:val="22"/>
              </w:rPr>
              <w:t>transportowe i spedycyjne np.: list przewozowy krajowy, międzynarodowy, drogowy, kolejowy, lotniczy, śródlądowy i morski, instrukcję wysyłkową.</w:t>
            </w:r>
          </w:p>
        </w:tc>
        <w:tc>
          <w:tcPr>
            <w:tcW w:w="4538" w:type="dxa"/>
            <w:tcBorders>
              <w:top w:val="single" w:sz="4" w:space="0" w:color="auto"/>
              <w:left w:val="single" w:sz="4" w:space="0" w:color="auto"/>
              <w:bottom w:val="single" w:sz="4" w:space="0" w:color="auto"/>
              <w:right w:val="single" w:sz="4" w:space="0" w:color="auto"/>
            </w:tcBorders>
            <w:hideMark/>
          </w:tcPr>
          <w:p w14:paraId="395F48C2"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 xml:space="preserve">Sporządza dokumenty </w:t>
            </w:r>
            <w:r w:rsidRPr="00282D05">
              <w:rPr>
                <w:rFonts w:asciiTheme="minorHAnsi" w:hAnsiTheme="minorHAnsi" w:cstheme="minorHAnsi"/>
                <w:color w:val="auto"/>
                <w:sz w:val="22"/>
              </w:rPr>
              <w:t>transportowe i spedycyjne np.: list przewozowy krajowy, międzynarodowy, drogowy, kolejowy, lotniczy, śródlądowy i morski, instrukcję wysyłkową.</w:t>
            </w:r>
          </w:p>
        </w:tc>
      </w:tr>
      <w:tr w:rsidR="001912A8" w:rsidRPr="00282D05" w14:paraId="0BAF141E"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4E0B5C55"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Zna dokumenty związane z odprawą celną ładunków.</w:t>
            </w:r>
          </w:p>
        </w:tc>
        <w:tc>
          <w:tcPr>
            <w:tcW w:w="4538" w:type="dxa"/>
            <w:tcBorders>
              <w:top w:val="single" w:sz="4" w:space="0" w:color="auto"/>
              <w:left w:val="single" w:sz="4" w:space="0" w:color="auto"/>
              <w:bottom w:val="single" w:sz="4" w:space="0" w:color="auto"/>
              <w:right w:val="single" w:sz="4" w:space="0" w:color="auto"/>
            </w:tcBorders>
            <w:hideMark/>
          </w:tcPr>
          <w:p w14:paraId="24E1F635"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Sporządza i analizuje dokumenty związane z odprawą celną ładunków.</w:t>
            </w:r>
          </w:p>
        </w:tc>
      </w:tr>
      <w:tr w:rsidR="001912A8" w:rsidRPr="00282D05" w14:paraId="5796B755" w14:textId="77777777" w:rsidTr="001912A8">
        <w:tc>
          <w:tcPr>
            <w:tcW w:w="9062" w:type="dxa"/>
            <w:gridSpan w:val="2"/>
            <w:tcBorders>
              <w:top w:val="single" w:sz="4" w:space="0" w:color="auto"/>
              <w:left w:val="single" w:sz="4" w:space="0" w:color="auto"/>
              <w:bottom w:val="single" w:sz="4" w:space="0" w:color="auto"/>
              <w:right w:val="single" w:sz="4" w:space="0" w:color="auto"/>
            </w:tcBorders>
            <w:hideMark/>
          </w:tcPr>
          <w:p w14:paraId="56A3739A" w14:textId="77777777" w:rsidR="001912A8" w:rsidRPr="00282D05" w:rsidRDefault="001912A8" w:rsidP="00282D05">
            <w:pPr>
              <w:spacing w:after="0" w:line="240" w:lineRule="auto"/>
              <w:ind w:left="0"/>
              <w:rPr>
                <w:rFonts w:asciiTheme="minorHAnsi" w:hAnsiTheme="minorHAnsi" w:cstheme="minorHAnsi"/>
                <w:b/>
                <w:color w:val="auto"/>
                <w:sz w:val="22"/>
              </w:rPr>
            </w:pPr>
            <w:r w:rsidRPr="00282D05">
              <w:rPr>
                <w:rFonts w:asciiTheme="minorHAnsi" w:hAnsiTheme="minorHAnsi" w:cstheme="minorHAnsi"/>
                <w:b/>
                <w:color w:val="auto"/>
                <w:sz w:val="22"/>
              </w:rPr>
              <w:t>3) wykonywanie prac związanych z monitorowaniem przebiegu procesu transportowo-spedycyjnego</w:t>
            </w:r>
          </w:p>
        </w:tc>
      </w:tr>
      <w:tr w:rsidR="001912A8" w:rsidRPr="00282D05" w14:paraId="52F1F3F9" w14:textId="77777777" w:rsidTr="001912A8">
        <w:tc>
          <w:tcPr>
            <w:tcW w:w="9062" w:type="dxa"/>
            <w:gridSpan w:val="2"/>
            <w:tcBorders>
              <w:top w:val="single" w:sz="4" w:space="0" w:color="auto"/>
              <w:left w:val="single" w:sz="4" w:space="0" w:color="auto"/>
              <w:bottom w:val="single" w:sz="4" w:space="0" w:color="auto"/>
              <w:right w:val="single" w:sz="4" w:space="0" w:color="auto"/>
            </w:tcBorders>
            <w:hideMark/>
          </w:tcPr>
          <w:p w14:paraId="4C04104B" w14:textId="77777777" w:rsidR="001912A8" w:rsidRPr="00282D05" w:rsidRDefault="001912A8" w:rsidP="00282D05">
            <w:pPr>
              <w:spacing w:after="0" w:line="240" w:lineRule="auto"/>
              <w:ind w:left="0"/>
              <w:jc w:val="center"/>
              <w:rPr>
                <w:rFonts w:asciiTheme="minorHAnsi" w:hAnsiTheme="minorHAnsi" w:cstheme="minorHAnsi"/>
                <w:b/>
                <w:sz w:val="22"/>
              </w:rPr>
            </w:pPr>
            <w:r w:rsidRPr="00282D05">
              <w:rPr>
                <w:rFonts w:asciiTheme="minorHAnsi" w:hAnsiTheme="minorHAnsi" w:cstheme="minorHAnsi"/>
                <w:b/>
                <w:i/>
                <w:sz w:val="22"/>
              </w:rPr>
              <w:t>Uczeń potrafi:</w:t>
            </w:r>
          </w:p>
        </w:tc>
      </w:tr>
      <w:tr w:rsidR="001912A8" w:rsidRPr="00282D05" w14:paraId="27D7D1E8"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2729726C"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Zna systemy monitorowania i rejestrowania środków transportu i ładunków.</w:t>
            </w:r>
          </w:p>
        </w:tc>
        <w:tc>
          <w:tcPr>
            <w:tcW w:w="4538" w:type="dxa"/>
            <w:tcBorders>
              <w:top w:val="single" w:sz="4" w:space="0" w:color="auto"/>
              <w:left w:val="single" w:sz="4" w:space="0" w:color="auto"/>
              <w:bottom w:val="single" w:sz="4" w:space="0" w:color="auto"/>
              <w:right w:val="single" w:sz="4" w:space="0" w:color="auto"/>
            </w:tcBorders>
            <w:hideMark/>
          </w:tcPr>
          <w:p w14:paraId="7C176057" w14:textId="77777777" w:rsidR="001912A8" w:rsidRPr="00282D05" w:rsidRDefault="001912A8" w:rsidP="00282D05">
            <w:pPr>
              <w:spacing w:after="0" w:line="240" w:lineRule="auto"/>
              <w:ind w:left="0"/>
              <w:rPr>
                <w:rFonts w:asciiTheme="minorHAnsi" w:hAnsiTheme="minorHAnsi" w:cstheme="minorHAnsi"/>
                <w:color w:val="auto"/>
                <w:sz w:val="22"/>
              </w:rPr>
            </w:pPr>
            <w:r w:rsidRPr="00282D05">
              <w:rPr>
                <w:rFonts w:asciiTheme="minorHAnsi" w:eastAsia="Arial" w:hAnsiTheme="minorHAnsi" w:cstheme="minorHAnsi"/>
                <w:color w:val="auto"/>
                <w:sz w:val="22"/>
              </w:rPr>
              <w:t>Wykorzystuje systemy monitorowania i rejestrowania środków transportu i ładunków.</w:t>
            </w:r>
          </w:p>
        </w:tc>
      </w:tr>
      <w:tr w:rsidR="001912A8" w:rsidRPr="00282D05" w14:paraId="199393F7"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1D9C8521"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Zna międzynarodowe standardy identyfikacji ładunków.</w:t>
            </w:r>
          </w:p>
        </w:tc>
        <w:tc>
          <w:tcPr>
            <w:tcW w:w="4538" w:type="dxa"/>
            <w:tcBorders>
              <w:top w:val="single" w:sz="4" w:space="0" w:color="auto"/>
              <w:left w:val="single" w:sz="4" w:space="0" w:color="auto"/>
              <w:bottom w:val="single" w:sz="4" w:space="0" w:color="auto"/>
              <w:right w:val="single" w:sz="4" w:space="0" w:color="auto"/>
            </w:tcBorders>
            <w:hideMark/>
          </w:tcPr>
          <w:p w14:paraId="18AC0048"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systemy monitorowania i rejestrowania środków transportu i ładunków.</w:t>
            </w:r>
          </w:p>
        </w:tc>
      </w:tr>
      <w:tr w:rsidR="001912A8" w:rsidRPr="00282D05" w14:paraId="0B909C31" w14:textId="77777777" w:rsidTr="001912A8">
        <w:tc>
          <w:tcPr>
            <w:tcW w:w="4524" w:type="dxa"/>
            <w:tcBorders>
              <w:top w:val="single" w:sz="4" w:space="0" w:color="auto"/>
              <w:left w:val="single" w:sz="4" w:space="0" w:color="auto"/>
              <w:bottom w:val="single" w:sz="4" w:space="0" w:color="auto"/>
              <w:right w:val="single" w:sz="4" w:space="0" w:color="auto"/>
            </w:tcBorders>
            <w:hideMark/>
          </w:tcPr>
          <w:p w14:paraId="4DA01AFC" w14:textId="77777777" w:rsidR="001912A8" w:rsidRPr="00282D05" w:rsidRDefault="001912A8" w:rsidP="00282D05">
            <w:pPr>
              <w:spacing w:after="0" w:line="240" w:lineRule="auto"/>
              <w:ind w:left="0"/>
              <w:rPr>
                <w:rFonts w:asciiTheme="minorHAnsi" w:hAnsiTheme="minorHAnsi" w:cstheme="minorHAnsi"/>
                <w:sz w:val="22"/>
              </w:rPr>
            </w:pPr>
            <w:r w:rsidRPr="00282D05">
              <w:rPr>
                <w:rFonts w:asciiTheme="minorHAnsi" w:eastAsia="Arial" w:hAnsiTheme="minorHAnsi" w:cstheme="minorHAnsi"/>
                <w:color w:val="auto"/>
                <w:sz w:val="22"/>
              </w:rPr>
              <w:t>Odczytuje dane z systemów identyfikacji ładunków.</w:t>
            </w:r>
          </w:p>
        </w:tc>
        <w:tc>
          <w:tcPr>
            <w:tcW w:w="4538" w:type="dxa"/>
            <w:tcBorders>
              <w:top w:val="single" w:sz="4" w:space="0" w:color="auto"/>
              <w:left w:val="single" w:sz="4" w:space="0" w:color="auto"/>
              <w:bottom w:val="single" w:sz="4" w:space="0" w:color="auto"/>
              <w:right w:val="single" w:sz="4" w:space="0" w:color="auto"/>
            </w:tcBorders>
            <w:hideMark/>
          </w:tcPr>
          <w:p w14:paraId="12380E7D"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hAnsiTheme="minorHAnsi" w:cstheme="minorHAnsi"/>
                <w:color w:val="auto"/>
                <w:sz w:val="22"/>
              </w:rPr>
              <w:t>Nadzoruje przebiegu procesu transportowego z zastosowaniem systemów monitorowania i rejestrowania środków transportu i ładunków.</w:t>
            </w:r>
          </w:p>
        </w:tc>
      </w:tr>
      <w:tr w:rsidR="001912A8" w:rsidRPr="00282D05" w14:paraId="249F9B19" w14:textId="77777777" w:rsidTr="001912A8">
        <w:tc>
          <w:tcPr>
            <w:tcW w:w="4524" w:type="dxa"/>
            <w:tcBorders>
              <w:top w:val="single" w:sz="4" w:space="0" w:color="auto"/>
              <w:left w:val="single" w:sz="4" w:space="0" w:color="auto"/>
              <w:bottom w:val="single" w:sz="4" w:space="0" w:color="auto"/>
              <w:right w:val="single" w:sz="4" w:space="0" w:color="auto"/>
            </w:tcBorders>
          </w:tcPr>
          <w:p w14:paraId="45C4C1EB" w14:textId="77777777" w:rsidR="001912A8" w:rsidRPr="00282D05" w:rsidRDefault="001912A8" w:rsidP="00282D0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14:paraId="28501E1A"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Dobiera systemy wymiany danych.</w:t>
            </w:r>
          </w:p>
        </w:tc>
      </w:tr>
      <w:tr w:rsidR="001912A8" w:rsidRPr="00282D05" w14:paraId="2D0CE273" w14:textId="77777777" w:rsidTr="001912A8">
        <w:tc>
          <w:tcPr>
            <w:tcW w:w="4524" w:type="dxa"/>
            <w:tcBorders>
              <w:top w:val="single" w:sz="4" w:space="0" w:color="auto"/>
              <w:left w:val="single" w:sz="4" w:space="0" w:color="auto"/>
              <w:bottom w:val="single" w:sz="4" w:space="0" w:color="auto"/>
              <w:right w:val="single" w:sz="4" w:space="0" w:color="auto"/>
            </w:tcBorders>
          </w:tcPr>
          <w:p w14:paraId="1A0DC4C8" w14:textId="77777777" w:rsidR="001912A8" w:rsidRPr="00282D05" w:rsidRDefault="001912A8" w:rsidP="00282D0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14:paraId="1D42F710" w14:textId="77777777" w:rsidR="001912A8" w:rsidRPr="00282D05" w:rsidRDefault="001912A8" w:rsidP="00282D05">
            <w:pPr>
              <w:spacing w:after="0" w:line="240" w:lineRule="auto"/>
              <w:ind w:left="0"/>
              <w:rPr>
                <w:rFonts w:asciiTheme="minorHAnsi" w:eastAsia="Arial" w:hAnsiTheme="minorHAnsi" w:cstheme="minorHAnsi"/>
                <w:color w:val="auto"/>
                <w:sz w:val="22"/>
              </w:rPr>
            </w:pPr>
            <w:r w:rsidRPr="00282D05">
              <w:rPr>
                <w:rFonts w:asciiTheme="minorHAnsi" w:eastAsia="Arial" w:hAnsiTheme="minorHAnsi" w:cstheme="minorHAnsi"/>
                <w:color w:val="auto"/>
                <w:sz w:val="22"/>
              </w:rPr>
              <w:t>Odczytuje i interpretuje dane z systemów identyfikacji ładunków.</w:t>
            </w:r>
          </w:p>
        </w:tc>
      </w:tr>
    </w:tbl>
    <w:p w14:paraId="6258341C" w14:textId="77777777" w:rsidR="001912A8" w:rsidRPr="00282D05" w:rsidRDefault="001912A8" w:rsidP="00282D05">
      <w:pPr>
        <w:spacing w:after="0" w:line="240" w:lineRule="auto"/>
        <w:ind w:left="0"/>
        <w:rPr>
          <w:rFonts w:asciiTheme="minorHAnsi" w:hAnsiTheme="minorHAnsi" w:cstheme="minorHAnsi"/>
          <w:sz w:val="22"/>
          <w:u w:color="000000"/>
        </w:rPr>
      </w:pPr>
    </w:p>
    <w:p w14:paraId="6CD40A4F" w14:textId="77777777" w:rsidR="001912A8" w:rsidRPr="00282D05" w:rsidRDefault="001912A8" w:rsidP="00282D05">
      <w:pPr>
        <w:spacing w:after="0" w:line="240" w:lineRule="auto"/>
        <w:ind w:left="0"/>
        <w:rPr>
          <w:rFonts w:asciiTheme="minorHAnsi" w:hAnsiTheme="minorHAnsi" w:cstheme="minorHAnsi"/>
          <w:sz w:val="22"/>
        </w:rPr>
      </w:pPr>
    </w:p>
    <w:p w14:paraId="1D9C675F" w14:textId="77777777" w:rsidR="00915456" w:rsidRPr="00534C26" w:rsidRDefault="00915456" w:rsidP="00EF33EC">
      <w:pPr>
        <w:pStyle w:val="Akapitzlist"/>
        <w:numPr>
          <w:ilvl w:val="0"/>
          <w:numId w:val="31"/>
        </w:numPr>
        <w:spacing w:after="0" w:line="240" w:lineRule="auto"/>
        <w:rPr>
          <w:rFonts w:asciiTheme="minorHAnsi" w:hAnsiTheme="minorHAnsi" w:cstheme="minorHAnsi"/>
          <w:b/>
          <w:bCs/>
          <w:color w:val="auto"/>
          <w:sz w:val="22"/>
        </w:rPr>
      </w:pPr>
      <w:bookmarkStart w:id="66" w:name="_Toc36557685"/>
      <w:bookmarkStart w:id="67" w:name="_Toc36564960"/>
      <w:bookmarkStart w:id="68" w:name="_Toc36640040"/>
      <w:bookmarkStart w:id="69" w:name="_Toc36640611"/>
      <w:r w:rsidRPr="00E34BE4">
        <w:rPr>
          <w:rStyle w:val="Nagwek1Znak"/>
        </w:rPr>
        <w:t>Opis modelu wdrożenia programów praktycznej nauki zawodu do fazy pilotażu w zawodzie  technik spedytor</w:t>
      </w:r>
      <w:bookmarkEnd w:id="66"/>
      <w:bookmarkEnd w:id="67"/>
      <w:bookmarkEnd w:id="68"/>
      <w:bookmarkEnd w:id="69"/>
      <w:r w:rsidRPr="00534C26">
        <w:rPr>
          <w:rFonts w:asciiTheme="minorHAnsi" w:hAnsiTheme="minorHAnsi" w:cstheme="minorHAnsi"/>
          <w:b/>
          <w:bCs/>
          <w:color w:val="auto"/>
          <w:sz w:val="22"/>
        </w:rPr>
        <w:t>.</w:t>
      </w:r>
    </w:p>
    <w:p w14:paraId="143665EE" w14:textId="77777777" w:rsidR="00915456" w:rsidRPr="00282D05" w:rsidRDefault="00915456" w:rsidP="00282D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firstLine="0"/>
        <w:jc w:val="both"/>
        <w:rPr>
          <w:rFonts w:asciiTheme="minorHAnsi" w:hAnsiTheme="minorHAnsi" w:cstheme="minorHAnsi"/>
          <w:color w:val="auto"/>
          <w:sz w:val="22"/>
        </w:rPr>
      </w:pPr>
    </w:p>
    <w:p w14:paraId="05F11AB4" w14:textId="77777777" w:rsidR="00915456" w:rsidRPr="00282D05" w:rsidRDefault="00915456" w:rsidP="00282D05">
      <w:pPr>
        <w:spacing w:after="0" w:line="240" w:lineRule="auto"/>
        <w:ind w:left="0" w:firstLine="0"/>
        <w:rPr>
          <w:rFonts w:asciiTheme="minorHAnsi" w:hAnsiTheme="minorHAnsi" w:cstheme="minorHAnsi"/>
          <w:color w:val="auto"/>
          <w:sz w:val="22"/>
        </w:rPr>
      </w:pPr>
    </w:p>
    <w:p w14:paraId="0D9A2A8F" w14:textId="77777777" w:rsidR="00915456" w:rsidRPr="00282D05" w:rsidRDefault="00915456"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Cel wdrożenia i pilotażu: dostosowanie kształcenia i szkolenia zawodowego do potrzeb rynku pracy, poprzez zaangażowanie przedstawicieli pracodawców i pracowników na wszystkich etapach jego programowania. </w:t>
      </w:r>
    </w:p>
    <w:p w14:paraId="6E5F6825" w14:textId="77777777" w:rsidR="00915456" w:rsidRPr="00282D05" w:rsidRDefault="00915456" w:rsidP="00282D05">
      <w:pPr>
        <w:spacing w:after="0" w:line="240" w:lineRule="auto"/>
        <w:ind w:left="0" w:firstLine="0"/>
        <w:rPr>
          <w:rFonts w:asciiTheme="minorHAnsi" w:hAnsiTheme="minorHAnsi" w:cstheme="minorHAnsi"/>
          <w:color w:val="FF0000"/>
          <w:sz w:val="22"/>
        </w:rPr>
      </w:pPr>
    </w:p>
    <w:p w14:paraId="5D2B361F"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
          <w:bCs/>
          <w:color w:val="auto"/>
          <w:sz w:val="22"/>
        </w:rPr>
        <w:t>Pilotaż w zawodzie technik spedytor dla uczniów klasy 5 letniego technikum.</w:t>
      </w:r>
      <w:r w:rsidRPr="00282D05">
        <w:rPr>
          <w:rFonts w:asciiTheme="minorHAnsi" w:hAnsiTheme="minorHAnsi" w:cstheme="minorHAnsi"/>
          <w:color w:val="auto"/>
          <w:sz w:val="22"/>
        </w:rPr>
        <w:br/>
      </w:r>
      <w:r w:rsidRPr="00282D05">
        <w:rPr>
          <w:rFonts w:asciiTheme="minorHAnsi" w:hAnsiTheme="minorHAnsi" w:cstheme="minorHAnsi"/>
          <w:color w:val="auto"/>
          <w:sz w:val="22"/>
        </w:rPr>
        <w:br/>
      </w:r>
      <w:r w:rsidRPr="00282D05">
        <w:rPr>
          <w:rFonts w:asciiTheme="minorHAnsi" w:hAnsiTheme="minorHAnsi" w:cstheme="minorHAnsi"/>
          <w:color w:val="auto"/>
          <w:sz w:val="22"/>
          <w:u w:val="single"/>
        </w:rPr>
        <w:t xml:space="preserve">WERSJA programu: </w:t>
      </w:r>
      <w:r w:rsidRPr="00282D05">
        <w:rPr>
          <w:rFonts w:asciiTheme="minorHAnsi" w:hAnsiTheme="minorHAnsi" w:cstheme="minorHAnsi"/>
          <w:color w:val="auto"/>
          <w:sz w:val="22"/>
        </w:rPr>
        <w:t>Szkoła – Pracodawca</w:t>
      </w:r>
      <w:r w:rsidRPr="00282D05">
        <w:rPr>
          <w:rFonts w:asciiTheme="minorHAnsi" w:hAnsiTheme="minorHAnsi" w:cstheme="minorHAnsi"/>
          <w:color w:val="auto"/>
          <w:sz w:val="22"/>
        </w:rPr>
        <w:br/>
      </w:r>
      <w:r w:rsidRPr="00282D05">
        <w:rPr>
          <w:rFonts w:asciiTheme="minorHAnsi" w:hAnsiTheme="minorHAnsi" w:cstheme="minorHAnsi"/>
          <w:color w:val="auto"/>
          <w:sz w:val="22"/>
        </w:rPr>
        <w:br/>
        <w:t>W klasie II – 4 godziny w tygodniu- pracodawca</w:t>
      </w:r>
    </w:p>
    <w:p w14:paraId="5DC825A4"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 pracodawca</w:t>
      </w:r>
    </w:p>
    <w:p w14:paraId="6258F15F"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 pracodawca</w:t>
      </w:r>
    </w:p>
    <w:p w14:paraId="0930BFD4"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 - pracodawca</w:t>
      </w:r>
    </w:p>
    <w:p w14:paraId="2E3BD43A" w14:textId="77777777" w:rsidR="00915456" w:rsidRPr="00282D05" w:rsidRDefault="00915456" w:rsidP="00282D05">
      <w:pPr>
        <w:pStyle w:val="Akapitzlist"/>
        <w:spacing w:after="0" w:line="240" w:lineRule="auto"/>
        <w:ind w:left="0" w:firstLine="0"/>
        <w:rPr>
          <w:rFonts w:asciiTheme="minorHAnsi" w:hAnsiTheme="minorHAnsi" w:cstheme="minorHAnsi"/>
          <w:sz w:val="22"/>
        </w:rPr>
      </w:pPr>
      <w:r w:rsidRPr="00282D05">
        <w:rPr>
          <w:rFonts w:asciiTheme="minorHAnsi" w:hAnsiTheme="minorHAnsi" w:cstheme="minorHAnsi"/>
          <w:color w:val="FF0000"/>
          <w:sz w:val="22"/>
        </w:rPr>
        <w:br/>
      </w:r>
      <w:r w:rsidRPr="00282D05">
        <w:rPr>
          <w:rFonts w:asciiTheme="minorHAnsi" w:hAnsiTheme="minorHAnsi" w:cstheme="minorHAnsi"/>
          <w:color w:val="auto"/>
          <w:sz w:val="22"/>
          <w:u w:val="single"/>
        </w:rPr>
        <w:t>Miejsce pilotażu:</w:t>
      </w:r>
      <w:r w:rsidRPr="00282D05">
        <w:rPr>
          <w:rFonts w:asciiTheme="minorHAnsi" w:hAnsiTheme="minorHAnsi" w:cstheme="minorHAnsi"/>
          <w:color w:val="FF0000"/>
          <w:sz w:val="22"/>
        </w:rPr>
        <w:br/>
      </w:r>
      <w:r w:rsidRPr="00282D05">
        <w:rPr>
          <w:rFonts w:asciiTheme="minorHAnsi" w:hAnsiTheme="minorHAnsi" w:cstheme="minorHAnsi"/>
          <w:sz w:val="22"/>
        </w:rPr>
        <w:t>Pracodawca/zakład pracy/firma  - w pilotażu modelowego programu praktycznej nauki zawodu: firma spedycyjna, gdzie uczniowie odbywają kształcenie zawodowe praktyczne.</w:t>
      </w:r>
    </w:p>
    <w:p w14:paraId="48496EFD" w14:textId="77777777" w:rsidR="00915456" w:rsidRPr="00282D05" w:rsidRDefault="00915456" w:rsidP="00282D05">
      <w:pPr>
        <w:pStyle w:val="Akapitzlist"/>
        <w:spacing w:after="0" w:line="240" w:lineRule="auto"/>
        <w:ind w:left="0" w:firstLine="0"/>
        <w:rPr>
          <w:rFonts w:asciiTheme="minorHAnsi" w:hAnsiTheme="minorHAnsi" w:cstheme="minorHAnsi"/>
          <w:sz w:val="22"/>
        </w:rPr>
      </w:pPr>
    </w:p>
    <w:p w14:paraId="4433C969" w14:textId="77777777" w:rsidR="00915456" w:rsidRPr="00282D05" w:rsidRDefault="00915456" w:rsidP="00282D05">
      <w:pPr>
        <w:pStyle w:val="Akapitzlist"/>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u w:val="single"/>
        </w:rPr>
        <w:t xml:space="preserve">WERSJA programu: </w:t>
      </w:r>
      <w:r w:rsidRPr="00282D05">
        <w:rPr>
          <w:rFonts w:asciiTheme="minorHAnsi" w:hAnsiTheme="minorHAnsi" w:cstheme="minorHAnsi"/>
          <w:color w:val="auto"/>
          <w:sz w:val="22"/>
        </w:rPr>
        <w:t>Szkoła - Centrum Kształcenia Praktycznego – Pracodawca</w:t>
      </w:r>
      <w:r w:rsidRPr="00282D05">
        <w:rPr>
          <w:rFonts w:asciiTheme="minorHAnsi" w:hAnsiTheme="minorHAnsi" w:cstheme="minorHAnsi"/>
          <w:color w:val="auto"/>
          <w:sz w:val="22"/>
        </w:rPr>
        <w:br/>
      </w:r>
    </w:p>
    <w:p w14:paraId="11C29165" w14:textId="77777777" w:rsidR="00915456" w:rsidRPr="00282D05" w:rsidRDefault="00915456" w:rsidP="00282D05">
      <w:pPr>
        <w:autoSpaceDE w:val="0"/>
        <w:autoSpaceDN w:val="0"/>
        <w:adjustRightInd w:val="0"/>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lastRenderedPageBreak/>
        <w:t>W klasie II – 4 godziny w tygodniu</w:t>
      </w:r>
      <w:r w:rsidRPr="00282D05">
        <w:rPr>
          <w:rFonts w:asciiTheme="minorHAnsi" w:hAnsiTheme="minorHAnsi" w:cstheme="minorHAnsi"/>
          <w:color w:val="auto"/>
          <w:sz w:val="22"/>
        </w:rPr>
        <w:t xml:space="preserve">- </w:t>
      </w:r>
      <w:r w:rsidR="003109C7">
        <w:rPr>
          <w:rFonts w:asciiTheme="minorHAnsi" w:eastAsia="Calibri" w:hAnsiTheme="minorHAnsi" w:cstheme="minorHAnsi"/>
          <w:color w:val="auto"/>
          <w:sz w:val="22"/>
          <w:lang w:eastAsia="en-US"/>
        </w:rPr>
        <w:t>CKZ</w:t>
      </w:r>
    </w:p>
    <w:p w14:paraId="705097C5"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 pracodawca</w:t>
      </w:r>
    </w:p>
    <w:p w14:paraId="5EDB56BA"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 pracodawca</w:t>
      </w:r>
    </w:p>
    <w:p w14:paraId="1F9B08A5"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 - pracodawca</w:t>
      </w:r>
      <w:r w:rsidRPr="00282D05">
        <w:rPr>
          <w:rFonts w:asciiTheme="minorHAnsi" w:hAnsiTheme="minorHAnsi" w:cstheme="minorHAnsi"/>
          <w:color w:val="auto"/>
          <w:sz w:val="22"/>
        </w:rPr>
        <w:br/>
      </w:r>
      <w:r w:rsidRPr="00282D05">
        <w:rPr>
          <w:rFonts w:asciiTheme="minorHAnsi" w:hAnsiTheme="minorHAnsi" w:cstheme="minorHAnsi"/>
          <w:color w:val="auto"/>
          <w:sz w:val="22"/>
          <w:u w:val="single"/>
        </w:rPr>
        <w:br/>
        <w:t>Miejsce pilotażu:</w:t>
      </w:r>
    </w:p>
    <w:p w14:paraId="19A76B13" w14:textId="77777777" w:rsidR="00915456" w:rsidRPr="00282D05" w:rsidRDefault="00915456" w:rsidP="00282D05">
      <w:pPr>
        <w:pStyle w:val="Akapitzlist"/>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Centrum Kształcenia Praktycznego (od 1.09.2019 Centrum Kształcenia Zawodowego) – klasa II</w:t>
      </w:r>
    </w:p>
    <w:p w14:paraId="46C3762B" w14:textId="77777777" w:rsidR="00915456" w:rsidRPr="00282D05" w:rsidRDefault="00915456" w:rsidP="00282D05">
      <w:pPr>
        <w:pStyle w:val="Akapitzlist"/>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Pracodawca/zakład pracy/firma  - w pilotażu modelowego programu praktycznej nauki zawodu: firma spedycyjna, gdzie uczniowie odbywają kształcenie zawodowe praktyczne – klasa III-V.</w:t>
      </w:r>
    </w:p>
    <w:p w14:paraId="53992749" w14:textId="77777777" w:rsidR="00915456" w:rsidRPr="00282D05" w:rsidRDefault="00915456" w:rsidP="00282D05">
      <w:pPr>
        <w:pStyle w:val="Akapitzlist"/>
        <w:spacing w:after="0" w:line="240" w:lineRule="auto"/>
        <w:ind w:left="0" w:firstLine="0"/>
        <w:rPr>
          <w:rFonts w:asciiTheme="minorHAnsi" w:hAnsiTheme="minorHAnsi" w:cstheme="minorHAnsi"/>
          <w:color w:val="auto"/>
          <w:sz w:val="22"/>
          <w:u w:val="single"/>
        </w:rPr>
      </w:pPr>
    </w:p>
    <w:p w14:paraId="3585094A" w14:textId="77777777" w:rsidR="00915456" w:rsidRPr="00282D05" w:rsidRDefault="00915456" w:rsidP="00282D05">
      <w:pPr>
        <w:pStyle w:val="Akapitzlist"/>
        <w:spacing w:after="0" w:line="240" w:lineRule="auto"/>
        <w:ind w:left="0" w:firstLine="0"/>
        <w:rPr>
          <w:rFonts w:asciiTheme="minorHAnsi" w:hAnsiTheme="minorHAnsi" w:cstheme="minorHAnsi"/>
          <w:color w:val="auto"/>
          <w:sz w:val="22"/>
          <w:u w:val="single"/>
        </w:rPr>
      </w:pPr>
    </w:p>
    <w:p w14:paraId="4BC239B1" w14:textId="77777777" w:rsidR="00915456" w:rsidRPr="00534C26" w:rsidRDefault="00534C26" w:rsidP="00EF33EC">
      <w:pPr>
        <w:pStyle w:val="Nagwek1"/>
        <w:numPr>
          <w:ilvl w:val="0"/>
          <w:numId w:val="31"/>
        </w:numPr>
        <w:jc w:val="left"/>
        <w:rPr>
          <w:u w:val="single"/>
        </w:rPr>
      </w:pPr>
      <w:bookmarkStart w:id="70" w:name="_Toc36557686"/>
      <w:bookmarkStart w:id="71" w:name="_Toc36564961"/>
      <w:bookmarkStart w:id="72" w:name="_Toc36640041"/>
      <w:bookmarkStart w:id="73" w:name="_Toc36640612"/>
      <w:r w:rsidRPr="00534C26">
        <w:t>Modelowy program - założenia</w:t>
      </w:r>
      <w:bookmarkEnd w:id="70"/>
      <w:bookmarkEnd w:id="71"/>
      <w:bookmarkEnd w:id="72"/>
      <w:bookmarkEnd w:id="73"/>
    </w:p>
    <w:p w14:paraId="752C2506" w14:textId="77777777" w:rsidR="00915456" w:rsidRPr="00282D05" w:rsidRDefault="00915456" w:rsidP="00282D05">
      <w:pPr>
        <w:spacing w:after="0" w:line="240" w:lineRule="auto"/>
        <w:ind w:left="0" w:firstLine="0"/>
        <w:rPr>
          <w:rFonts w:asciiTheme="minorHAnsi" w:hAnsiTheme="minorHAnsi" w:cstheme="minorHAnsi"/>
          <w:color w:val="FF0000"/>
          <w:sz w:val="22"/>
        </w:rPr>
      </w:pPr>
    </w:p>
    <w:tbl>
      <w:tblPr>
        <w:tblStyle w:val="Tabela-Siatka"/>
        <w:tblW w:w="0" w:type="auto"/>
        <w:tblLayout w:type="fixed"/>
        <w:tblLook w:val="04A0" w:firstRow="1" w:lastRow="0" w:firstColumn="1" w:lastColumn="0" w:noHBand="0" w:noVBand="1"/>
      </w:tblPr>
      <w:tblGrid>
        <w:gridCol w:w="1844"/>
        <w:gridCol w:w="1559"/>
        <w:gridCol w:w="1417"/>
        <w:gridCol w:w="1560"/>
        <w:gridCol w:w="1417"/>
        <w:gridCol w:w="1667"/>
      </w:tblGrid>
      <w:tr w:rsidR="00915456" w:rsidRPr="00282D05" w14:paraId="20DBBEDF"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39953C55"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PRZEDMIOT</w:t>
            </w:r>
          </w:p>
        </w:tc>
        <w:tc>
          <w:tcPr>
            <w:tcW w:w="1559" w:type="dxa"/>
            <w:tcBorders>
              <w:top w:val="single" w:sz="4" w:space="0" w:color="auto"/>
              <w:left w:val="single" w:sz="4" w:space="0" w:color="auto"/>
              <w:bottom w:val="single" w:sz="4" w:space="0" w:color="auto"/>
              <w:right w:val="single" w:sz="4" w:space="0" w:color="auto"/>
            </w:tcBorders>
            <w:hideMark/>
          </w:tcPr>
          <w:p w14:paraId="2D386B1D"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 KLASA</w:t>
            </w:r>
          </w:p>
        </w:tc>
        <w:tc>
          <w:tcPr>
            <w:tcW w:w="1417" w:type="dxa"/>
            <w:tcBorders>
              <w:top w:val="single" w:sz="4" w:space="0" w:color="auto"/>
              <w:left w:val="single" w:sz="4" w:space="0" w:color="auto"/>
              <w:bottom w:val="single" w:sz="4" w:space="0" w:color="auto"/>
              <w:right w:val="single" w:sz="4" w:space="0" w:color="auto"/>
            </w:tcBorders>
            <w:hideMark/>
          </w:tcPr>
          <w:p w14:paraId="6871F007" w14:textId="77777777" w:rsidR="00915456" w:rsidRPr="00282D05" w:rsidRDefault="00915456"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II KLASA</w:t>
            </w:r>
          </w:p>
        </w:tc>
        <w:tc>
          <w:tcPr>
            <w:tcW w:w="1560" w:type="dxa"/>
            <w:tcBorders>
              <w:top w:val="single" w:sz="4" w:space="0" w:color="auto"/>
              <w:left w:val="single" w:sz="4" w:space="0" w:color="auto"/>
              <w:bottom w:val="single" w:sz="4" w:space="0" w:color="auto"/>
              <w:right w:val="single" w:sz="4" w:space="0" w:color="auto"/>
            </w:tcBorders>
            <w:hideMark/>
          </w:tcPr>
          <w:p w14:paraId="76123B18" w14:textId="77777777" w:rsidR="00915456" w:rsidRPr="00282D05" w:rsidRDefault="00915456"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III KLASA</w:t>
            </w:r>
          </w:p>
        </w:tc>
        <w:tc>
          <w:tcPr>
            <w:tcW w:w="1417" w:type="dxa"/>
            <w:tcBorders>
              <w:top w:val="single" w:sz="4" w:space="0" w:color="auto"/>
              <w:left w:val="single" w:sz="4" w:space="0" w:color="auto"/>
              <w:bottom w:val="single" w:sz="4" w:space="0" w:color="auto"/>
              <w:right w:val="single" w:sz="4" w:space="0" w:color="auto"/>
            </w:tcBorders>
            <w:hideMark/>
          </w:tcPr>
          <w:p w14:paraId="3471FFE8" w14:textId="77777777" w:rsidR="00915456" w:rsidRPr="00282D05" w:rsidRDefault="00915456"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IV KLASA</w:t>
            </w:r>
          </w:p>
        </w:tc>
        <w:tc>
          <w:tcPr>
            <w:tcW w:w="1667" w:type="dxa"/>
            <w:tcBorders>
              <w:top w:val="single" w:sz="4" w:space="0" w:color="auto"/>
              <w:left w:val="single" w:sz="4" w:space="0" w:color="auto"/>
              <w:bottom w:val="single" w:sz="4" w:space="0" w:color="auto"/>
              <w:right w:val="single" w:sz="4" w:space="0" w:color="auto"/>
            </w:tcBorders>
            <w:hideMark/>
          </w:tcPr>
          <w:p w14:paraId="1473283F" w14:textId="77777777" w:rsidR="00915456" w:rsidRPr="00282D05" w:rsidRDefault="00915456" w:rsidP="00282D05">
            <w:pPr>
              <w:spacing w:after="0" w:line="240" w:lineRule="auto"/>
              <w:ind w:left="0" w:firstLine="0"/>
              <w:rPr>
                <w:rFonts w:asciiTheme="minorHAnsi" w:hAnsiTheme="minorHAnsi" w:cstheme="minorHAnsi"/>
                <w:b/>
                <w:color w:val="auto"/>
                <w:sz w:val="22"/>
              </w:rPr>
            </w:pPr>
            <w:r w:rsidRPr="00282D05">
              <w:rPr>
                <w:rFonts w:asciiTheme="minorHAnsi" w:hAnsiTheme="minorHAnsi" w:cstheme="minorHAnsi"/>
                <w:b/>
                <w:color w:val="auto"/>
                <w:sz w:val="22"/>
              </w:rPr>
              <w:t>V KLASA</w:t>
            </w:r>
          </w:p>
        </w:tc>
      </w:tr>
      <w:tr w:rsidR="00915456" w:rsidRPr="00282D05" w14:paraId="55C5DC0A"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29363D8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B</w:t>
            </w:r>
            <w:r w:rsidRPr="00282D05">
              <w:rPr>
                <w:rFonts w:asciiTheme="minorHAnsi" w:eastAsia="Arial" w:hAnsiTheme="minorHAnsi" w:cstheme="minorHAnsi"/>
                <w:color w:val="auto"/>
                <w:sz w:val="22"/>
              </w:rPr>
              <w:t>HP</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w</w:t>
            </w:r>
            <w:r w:rsidRPr="00282D05">
              <w:rPr>
                <w:rFonts w:asciiTheme="minorHAnsi" w:eastAsia="Arial" w:hAnsiTheme="minorHAnsi" w:cstheme="minorHAnsi"/>
                <w:color w:val="auto"/>
                <w:spacing w:val="-3"/>
                <w:sz w:val="22"/>
              </w:rPr>
              <w:t xml:space="preserve"> </w:t>
            </w:r>
            <w:r w:rsidRPr="00282D05">
              <w:rPr>
                <w:rFonts w:asciiTheme="minorHAnsi" w:eastAsia="Arial" w:hAnsiTheme="minorHAnsi" w:cstheme="minorHAnsi"/>
                <w:color w:val="auto"/>
                <w:sz w:val="22"/>
              </w:rPr>
              <w:t>pra</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z w:val="22"/>
              </w:rPr>
              <w:t>y</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g</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p>
        </w:tc>
        <w:tc>
          <w:tcPr>
            <w:tcW w:w="1559" w:type="dxa"/>
            <w:tcBorders>
              <w:top w:val="single" w:sz="4" w:space="0" w:color="auto"/>
              <w:left w:val="single" w:sz="4" w:space="0" w:color="auto"/>
              <w:bottom w:val="single" w:sz="4" w:space="0" w:color="auto"/>
              <w:right w:val="single" w:sz="4" w:space="0" w:color="auto"/>
            </w:tcBorders>
            <w:hideMark/>
          </w:tcPr>
          <w:p w14:paraId="20E2B5E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3468A38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2D553DC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3A2F60FE"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46A8D37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775374A2"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22975AF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2"/>
                <w:sz w:val="22"/>
              </w:rPr>
              <w:t>D</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w:t>
            </w:r>
            <w:r w:rsidRPr="00282D05">
              <w:rPr>
                <w:rFonts w:asciiTheme="minorHAnsi" w:eastAsia="Arial" w:hAnsiTheme="minorHAnsi" w:cstheme="minorHAnsi"/>
                <w:color w:val="auto"/>
                <w:sz w:val="22"/>
              </w:rPr>
              <w:t>ć</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go</w:t>
            </w:r>
            <w:r w:rsidRPr="00282D05">
              <w:rPr>
                <w:rFonts w:asciiTheme="minorHAnsi" w:eastAsia="Arial" w:hAnsiTheme="minorHAnsi" w:cstheme="minorHAnsi"/>
                <w:color w:val="auto"/>
                <w:spacing w:val="2"/>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z w:val="22"/>
              </w:rPr>
              <w:t>d</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z w:val="22"/>
              </w:rPr>
              <w:t>a</w:t>
            </w:r>
          </w:p>
        </w:tc>
        <w:tc>
          <w:tcPr>
            <w:tcW w:w="1559" w:type="dxa"/>
            <w:tcBorders>
              <w:top w:val="single" w:sz="4" w:space="0" w:color="auto"/>
              <w:left w:val="single" w:sz="4" w:space="0" w:color="auto"/>
              <w:bottom w:val="single" w:sz="4" w:space="0" w:color="auto"/>
              <w:right w:val="single" w:sz="4" w:space="0" w:color="auto"/>
            </w:tcBorders>
            <w:hideMark/>
          </w:tcPr>
          <w:p w14:paraId="2389FF8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001C2481"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52B10928"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6CB9286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164F329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048EC0BB"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57AE5F2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position w:val="-1"/>
                <w:sz w:val="22"/>
              </w:rPr>
              <w:t>J</w:t>
            </w:r>
            <w:r w:rsidRPr="00282D05">
              <w:rPr>
                <w:rFonts w:asciiTheme="minorHAnsi" w:eastAsia="Arial" w:hAnsiTheme="minorHAnsi" w:cstheme="minorHAnsi"/>
                <w:color w:val="auto"/>
                <w:spacing w:val="2"/>
                <w:position w:val="-1"/>
                <w:sz w:val="22"/>
              </w:rPr>
              <w:t>ę</w:t>
            </w:r>
            <w:r w:rsidRPr="00282D05">
              <w:rPr>
                <w:rFonts w:asciiTheme="minorHAnsi" w:eastAsia="Arial" w:hAnsiTheme="minorHAnsi" w:cstheme="minorHAnsi"/>
                <w:color w:val="auto"/>
                <w:spacing w:val="-1"/>
                <w:position w:val="-1"/>
                <w:sz w:val="22"/>
              </w:rPr>
              <w:t>z</w:t>
            </w:r>
            <w:r w:rsidRPr="00282D05">
              <w:rPr>
                <w:rFonts w:asciiTheme="minorHAnsi" w:eastAsia="Arial" w:hAnsiTheme="minorHAnsi" w:cstheme="minorHAnsi"/>
                <w:color w:val="auto"/>
                <w:spacing w:val="-6"/>
                <w:position w:val="-1"/>
                <w:sz w:val="22"/>
              </w:rPr>
              <w:t>y</w:t>
            </w:r>
            <w:r w:rsidRPr="00282D05">
              <w:rPr>
                <w:rFonts w:asciiTheme="minorHAnsi" w:eastAsia="Arial" w:hAnsiTheme="minorHAnsi" w:cstheme="minorHAnsi"/>
                <w:color w:val="auto"/>
                <w:position w:val="-1"/>
                <w:sz w:val="22"/>
              </w:rPr>
              <w:t>k a</w:t>
            </w:r>
            <w:r w:rsidRPr="00282D05">
              <w:rPr>
                <w:rFonts w:asciiTheme="minorHAnsi" w:eastAsia="Arial" w:hAnsiTheme="minorHAnsi" w:cstheme="minorHAnsi"/>
                <w:color w:val="auto"/>
                <w:spacing w:val="-1"/>
                <w:position w:val="-1"/>
                <w:sz w:val="22"/>
              </w:rPr>
              <w:t>n</w:t>
            </w:r>
            <w:r w:rsidRPr="00282D05">
              <w:rPr>
                <w:rFonts w:asciiTheme="minorHAnsi" w:eastAsia="Arial" w:hAnsiTheme="minorHAnsi" w:cstheme="minorHAnsi"/>
                <w:color w:val="auto"/>
                <w:spacing w:val="2"/>
                <w:position w:val="-1"/>
                <w:sz w:val="22"/>
              </w:rPr>
              <w:t>g</w:t>
            </w:r>
            <w:r w:rsidRPr="00282D05">
              <w:rPr>
                <w:rFonts w:asciiTheme="minorHAnsi" w:eastAsia="Arial" w:hAnsiTheme="minorHAnsi" w:cstheme="minorHAnsi"/>
                <w:color w:val="auto"/>
                <w:spacing w:val="-1"/>
                <w:position w:val="-1"/>
                <w:sz w:val="22"/>
              </w:rPr>
              <w:t>i</w:t>
            </w:r>
            <w:r w:rsidRPr="00282D05">
              <w:rPr>
                <w:rFonts w:asciiTheme="minorHAnsi" w:eastAsia="Arial" w:hAnsiTheme="minorHAnsi" w:cstheme="minorHAnsi"/>
                <w:color w:val="auto"/>
                <w:spacing w:val="2"/>
                <w:position w:val="-1"/>
                <w:sz w:val="22"/>
              </w:rPr>
              <w:t>e</w:t>
            </w:r>
            <w:r w:rsidRPr="00282D05">
              <w:rPr>
                <w:rFonts w:asciiTheme="minorHAnsi" w:eastAsia="Arial" w:hAnsiTheme="minorHAnsi" w:cstheme="minorHAnsi"/>
                <w:color w:val="auto"/>
                <w:spacing w:val="-1"/>
                <w:position w:val="-1"/>
                <w:sz w:val="22"/>
              </w:rPr>
              <w:t>l</w:t>
            </w:r>
            <w:r w:rsidRPr="00282D05">
              <w:rPr>
                <w:rFonts w:asciiTheme="minorHAnsi" w:eastAsia="Arial" w:hAnsiTheme="minorHAnsi" w:cstheme="minorHAnsi"/>
                <w:color w:val="auto"/>
                <w:spacing w:val="1"/>
                <w:position w:val="-1"/>
                <w:sz w:val="22"/>
              </w:rPr>
              <w:t>s</w:t>
            </w:r>
            <w:r w:rsidRPr="00282D05">
              <w:rPr>
                <w:rFonts w:asciiTheme="minorHAnsi" w:eastAsia="Arial" w:hAnsiTheme="minorHAnsi" w:cstheme="minorHAnsi"/>
                <w:color w:val="auto"/>
                <w:spacing w:val="3"/>
                <w:position w:val="-1"/>
                <w:sz w:val="22"/>
              </w:rPr>
              <w:t>k</w:t>
            </w:r>
            <w:r w:rsidRPr="00282D05">
              <w:rPr>
                <w:rFonts w:asciiTheme="minorHAnsi" w:eastAsia="Arial" w:hAnsiTheme="minorHAnsi" w:cstheme="minorHAnsi"/>
                <w:color w:val="auto"/>
                <w:position w:val="-1"/>
                <w:sz w:val="22"/>
              </w:rPr>
              <w:t>i</w:t>
            </w:r>
            <w:r w:rsidRPr="00282D05">
              <w:rPr>
                <w:rFonts w:asciiTheme="minorHAnsi" w:eastAsia="Arial" w:hAnsiTheme="minorHAnsi" w:cstheme="minorHAnsi"/>
                <w:color w:val="auto"/>
                <w:spacing w:val="-9"/>
                <w:position w:val="-1"/>
                <w:sz w:val="22"/>
              </w:rPr>
              <w:t xml:space="preserve"> </w:t>
            </w:r>
            <w:r w:rsidRPr="00282D05">
              <w:rPr>
                <w:rFonts w:asciiTheme="minorHAnsi" w:eastAsia="Arial" w:hAnsiTheme="minorHAnsi" w:cstheme="minorHAnsi"/>
                <w:color w:val="auto"/>
                <w:spacing w:val="-1"/>
                <w:position w:val="-1"/>
                <w:sz w:val="22"/>
              </w:rPr>
              <w:t>z</w:t>
            </w:r>
            <w:r w:rsidRPr="00282D05">
              <w:rPr>
                <w:rFonts w:asciiTheme="minorHAnsi" w:eastAsia="Arial" w:hAnsiTheme="minorHAnsi" w:cstheme="minorHAnsi"/>
                <w:color w:val="auto"/>
                <w:spacing w:val="2"/>
                <w:position w:val="-1"/>
                <w:sz w:val="22"/>
              </w:rPr>
              <w:t>a</w:t>
            </w:r>
            <w:r w:rsidRPr="00282D05">
              <w:rPr>
                <w:rFonts w:asciiTheme="minorHAnsi" w:eastAsia="Arial" w:hAnsiTheme="minorHAnsi" w:cstheme="minorHAnsi"/>
                <w:color w:val="auto"/>
                <w:spacing w:val="-2"/>
                <w:position w:val="-1"/>
                <w:sz w:val="22"/>
              </w:rPr>
              <w:t>w</w:t>
            </w:r>
            <w:r w:rsidRPr="00282D05">
              <w:rPr>
                <w:rFonts w:asciiTheme="minorHAnsi" w:eastAsia="Arial" w:hAnsiTheme="minorHAnsi" w:cstheme="minorHAnsi"/>
                <w:color w:val="auto"/>
                <w:spacing w:val="2"/>
                <w:position w:val="-1"/>
                <w:sz w:val="22"/>
              </w:rPr>
              <w:t>o</w:t>
            </w:r>
            <w:r w:rsidRPr="00282D05">
              <w:rPr>
                <w:rFonts w:asciiTheme="minorHAnsi" w:eastAsia="Arial" w:hAnsiTheme="minorHAnsi" w:cstheme="minorHAnsi"/>
                <w:color w:val="auto"/>
                <w:position w:val="-1"/>
                <w:sz w:val="22"/>
              </w:rPr>
              <w:t>d</w:t>
            </w:r>
            <w:r w:rsidRPr="00282D05">
              <w:rPr>
                <w:rFonts w:asciiTheme="minorHAnsi" w:eastAsia="Arial" w:hAnsiTheme="minorHAnsi" w:cstheme="minorHAnsi"/>
                <w:color w:val="auto"/>
                <w:spacing w:val="1"/>
                <w:position w:val="-1"/>
                <w:sz w:val="22"/>
              </w:rPr>
              <w:t>o</w:t>
            </w:r>
            <w:r w:rsidRPr="00282D05">
              <w:rPr>
                <w:rFonts w:asciiTheme="minorHAnsi" w:eastAsia="Arial" w:hAnsiTheme="minorHAnsi" w:cstheme="minorHAnsi"/>
                <w:color w:val="auto"/>
                <w:spacing w:val="2"/>
                <w:position w:val="-1"/>
                <w:sz w:val="22"/>
              </w:rPr>
              <w:t>w</w:t>
            </w:r>
            <w:r w:rsidRPr="00282D05">
              <w:rPr>
                <w:rFonts w:asciiTheme="minorHAnsi" w:eastAsia="Arial" w:hAnsiTheme="minorHAnsi" w:cstheme="minorHAnsi"/>
                <w:color w:val="auto"/>
                <w:position w:val="-1"/>
                <w:sz w:val="22"/>
              </w:rPr>
              <w:t>y</w:t>
            </w:r>
          </w:p>
        </w:tc>
        <w:tc>
          <w:tcPr>
            <w:tcW w:w="1559" w:type="dxa"/>
            <w:tcBorders>
              <w:top w:val="single" w:sz="4" w:space="0" w:color="auto"/>
              <w:left w:val="single" w:sz="4" w:space="0" w:color="auto"/>
              <w:bottom w:val="single" w:sz="4" w:space="0" w:color="auto"/>
              <w:right w:val="single" w:sz="4" w:space="0" w:color="auto"/>
            </w:tcBorders>
          </w:tcPr>
          <w:p w14:paraId="5784BE5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p w14:paraId="1A862C41"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285C72A3"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7DA6937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7A73CAD7"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Komunikacja w języku angielskim.</w:t>
            </w:r>
          </w:p>
        </w:tc>
        <w:tc>
          <w:tcPr>
            <w:tcW w:w="1667" w:type="dxa"/>
            <w:tcBorders>
              <w:top w:val="single" w:sz="4" w:space="0" w:color="auto"/>
              <w:left w:val="single" w:sz="4" w:space="0" w:color="auto"/>
              <w:bottom w:val="single" w:sz="4" w:space="0" w:color="auto"/>
              <w:right w:val="single" w:sz="4" w:space="0" w:color="auto"/>
            </w:tcBorders>
            <w:hideMark/>
          </w:tcPr>
          <w:p w14:paraId="47398421"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Dokumentacja w języku angielskim.</w:t>
            </w:r>
          </w:p>
        </w:tc>
      </w:tr>
      <w:tr w:rsidR="00915456" w:rsidRPr="00282D05" w14:paraId="30354865"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7384782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Kompetencje społeczne i organizacja pracy zespołów</w:t>
            </w:r>
          </w:p>
        </w:tc>
        <w:tc>
          <w:tcPr>
            <w:tcW w:w="1559" w:type="dxa"/>
            <w:tcBorders>
              <w:top w:val="single" w:sz="4" w:space="0" w:color="auto"/>
              <w:left w:val="single" w:sz="4" w:space="0" w:color="auto"/>
              <w:bottom w:val="single" w:sz="4" w:space="0" w:color="auto"/>
              <w:right w:val="single" w:sz="4" w:space="0" w:color="auto"/>
            </w:tcBorders>
            <w:hideMark/>
          </w:tcPr>
          <w:p w14:paraId="3C01A50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26245D4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5C1A2F13"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738CC909"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7B09560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4D1C7394"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0727110E"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a</w:t>
            </w:r>
          </w:p>
        </w:tc>
        <w:tc>
          <w:tcPr>
            <w:tcW w:w="1559" w:type="dxa"/>
            <w:tcBorders>
              <w:top w:val="single" w:sz="4" w:space="0" w:color="auto"/>
              <w:left w:val="single" w:sz="4" w:space="0" w:color="auto"/>
              <w:bottom w:val="single" w:sz="4" w:space="0" w:color="auto"/>
              <w:right w:val="single" w:sz="4" w:space="0" w:color="auto"/>
            </w:tcBorders>
          </w:tcPr>
          <w:p w14:paraId="00C5E8B5"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p w14:paraId="437D1815"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3111BD8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10A1294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11B87F7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6DFE3AA3"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7B660795"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578AD20D"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Ś</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7"/>
                <w:sz w:val="22"/>
              </w:rPr>
              <w:t xml:space="preserve"> </w:t>
            </w:r>
            <w:r w:rsidRPr="00282D05">
              <w:rPr>
                <w:rFonts w:asciiTheme="minorHAnsi" w:eastAsia="Arial" w:hAnsiTheme="minorHAnsi" w:cstheme="minorHAnsi"/>
                <w:color w:val="auto"/>
                <w:sz w:val="22"/>
              </w:rPr>
              <w:t>tran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z w:val="22"/>
              </w:rPr>
              <w:t>u</w:t>
            </w:r>
          </w:p>
        </w:tc>
        <w:tc>
          <w:tcPr>
            <w:tcW w:w="1559" w:type="dxa"/>
            <w:tcBorders>
              <w:top w:val="single" w:sz="4" w:space="0" w:color="auto"/>
              <w:left w:val="single" w:sz="4" w:space="0" w:color="auto"/>
              <w:bottom w:val="single" w:sz="4" w:space="0" w:color="auto"/>
              <w:right w:val="single" w:sz="4" w:space="0" w:color="auto"/>
            </w:tcBorders>
            <w:hideMark/>
          </w:tcPr>
          <w:p w14:paraId="03A91C09"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Podział i budowa środków transportu poszczególnych gałęzi.</w:t>
            </w:r>
          </w:p>
          <w:p w14:paraId="09A53A8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Eksploatacja środków transportu</w:t>
            </w:r>
          </w:p>
        </w:tc>
        <w:tc>
          <w:tcPr>
            <w:tcW w:w="1417" w:type="dxa"/>
            <w:tcBorders>
              <w:top w:val="single" w:sz="4" w:space="0" w:color="auto"/>
              <w:left w:val="single" w:sz="4" w:space="0" w:color="auto"/>
              <w:bottom w:val="single" w:sz="4" w:space="0" w:color="auto"/>
              <w:right w:val="single" w:sz="4" w:space="0" w:color="auto"/>
            </w:tcBorders>
            <w:hideMark/>
          </w:tcPr>
          <w:p w14:paraId="22C3C5F5"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Eksploatacja środków transportu. Urządzenia do mechanizacji prac ładunkowych</w:t>
            </w:r>
          </w:p>
        </w:tc>
        <w:tc>
          <w:tcPr>
            <w:tcW w:w="1560" w:type="dxa"/>
            <w:tcBorders>
              <w:top w:val="single" w:sz="4" w:space="0" w:color="auto"/>
              <w:left w:val="single" w:sz="4" w:space="0" w:color="auto"/>
              <w:bottom w:val="single" w:sz="4" w:space="0" w:color="auto"/>
              <w:right w:val="single" w:sz="4" w:space="0" w:color="auto"/>
            </w:tcBorders>
          </w:tcPr>
          <w:p w14:paraId="4B8E0B37"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23511433"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7880AC7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444BF7CA"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143DC6C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3"/>
                <w:sz w:val="22"/>
              </w:rPr>
              <w:t>w</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9"/>
                <w:sz w:val="22"/>
              </w:rPr>
              <w:t xml:space="preserve"> </w:t>
            </w:r>
            <w:r w:rsidRPr="00282D05">
              <w:rPr>
                <w:rFonts w:asciiTheme="minorHAnsi" w:eastAsia="Arial" w:hAnsiTheme="minorHAnsi" w:cstheme="minorHAnsi"/>
                <w:color w:val="auto"/>
                <w:sz w:val="22"/>
              </w:rPr>
              <w:t>tran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we</w:t>
            </w:r>
          </w:p>
        </w:tc>
        <w:tc>
          <w:tcPr>
            <w:tcW w:w="1559" w:type="dxa"/>
            <w:tcBorders>
              <w:top w:val="single" w:sz="4" w:space="0" w:color="auto"/>
              <w:left w:val="single" w:sz="4" w:space="0" w:color="auto"/>
              <w:bottom w:val="single" w:sz="4" w:space="0" w:color="auto"/>
              <w:right w:val="single" w:sz="4" w:space="0" w:color="auto"/>
            </w:tcBorders>
          </w:tcPr>
          <w:p w14:paraId="20FEBC0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6780DB58"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560" w:type="dxa"/>
            <w:tcBorders>
              <w:top w:val="single" w:sz="4" w:space="0" w:color="auto"/>
              <w:left w:val="single" w:sz="4" w:space="0" w:color="auto"/>
              <w:bottom w:val="single" w:sz="4" w:space="0" w:color="auto"/>
              <w:right w:val="single" w:sz="4" w:space="0" w:color="auto"/>
            </w:tcBorders>
          </w:tcPr>
          <w:p w14:paraId="556BA7A5"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1E0B354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2F0740C1"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24D4C7F9"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316DEBC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P</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5"/>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2"/>
                <w:sz w:val="22"/>
              </w:rPr>
              <w:t>u</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w</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tra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p>
        </w:tc>
        <w:tc>
          <w:tcPr>
            <w:tcW w:w="1559" w:type="dxa"/>
            <w:tcBorders>
              <w:top w:val="single" w:sz="4" w:space="0" w:color="auto"/>
              <w:left w:val="single" w:sz="4" w:space="0" w:color="auto"/>
              <w:bottom w:val="single" w:sz="4" w:space="0" w:color="auto"/>
              <w:right w:val="single" w:sz="4" w:space="0" w:color="auto"/>
            </w:tcBorders>
          </w:tcPr>
          <w:p w14:paraId="60FA301D"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7914C30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2C8B562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787542B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Normy prawa dotyczące tajemnicy </w:t>
            </w:r>
            <w:r w:rsidRPr="00282D05">
              <w:rPr>
                <w:rFonts w:asciiTheme="minorHAnsi" w:hAnsiTheme="minorHAnsi" w:cstheme="minorHAnsi"/>
                <w:bCs/>
                <w:color w:val="auto"/>
                <w:sz w:val="22"/>
              </w:rPr>
              <w:lastRenderedPageBreak/>
              <w:t>służbowej i ochrony danych osobowych.</w:t>
            </w:r>
          </w:p>
          <w:p w14:paraId="458DBF9F"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Normy prawa dotyczące przewozu ładunków i procedur celnych</w:t>
            </w:r>
          </w:p>
        </w:tc>
        <w:tc>
          <w:tcPr>
            <w:tcW w:w="1667" w:type="dxa"/>
            <w:tcBorders>
              <w:top w:val="single" w:sz="4" w:space="0" w:color="auto"/>
              <w:left w:val="single" w:sz="4" w:space="0" w:color="auto"/>
              <w:bottom w:val="single" w:sz="4" w:space="0" w:color="auto"/>
              <w:right w:val="single" w:sz="4" w:space="0" w:color="auto"/>
            </w:tcBorders>
            <w:hideMark/>
          </w:tcPr>
          <w:p w14:paraId="69FD1FE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lastRenderedPageBreak/>
              <w:t>Rozpatrywanie reklamacji.</w:t>
            </w:r>
          </w:p>
          <w:p w14:paraId="2EBD1B3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Odpowiedzialność cywilna </w:t>
            </w:r>
            <w:r w:rsidRPr="00282D05">
              <w:rPr>
                <w:rFonts w:asciiTheme="minorHAnsi" w:hAnsiTheme="minorHAnsi" w:cstheme="minorHAnsi"/>
                <w:bCs/>
                <w:color w:val="auto"/>
                <w:sz w:val="22"/>
              </w:rPr>
              <w:lastRenderedPageBreak/>
              <w:t>przewoźnika i spedytora.</w:t>
            </w:r>
          </w:p>
          <w:p w14:paraId="27CAA97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Ubezpieczenia stosowane w procesach transportowo–spedycyjnych.</w:t>
            </w:r>
          </w:p>
        </w:tc>
      </w:tr>
      <w:tr w:rsidR="00915456" w:rsidRPr="00282D05" w14:paraId="3A8F1533"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120871B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lastRenderedPageBreak/>
              <w:t>M</w:t>
            </w:r>
            <w:r w:rsidRPr="00282D05">
              <w:rPr>
                <w:rFonts w:asciiTheme="minorHAnsi" w:eastAsia="Arial" w:hAnsiTheme="minorHAnsi" w:cstheme="minorHAnsi"/>
                <w:color w:val="auto"/>
                <w:spacing w:val="-1"/>
                <w:sz w:val="22"/>
              </w:rPr>
              <w:t>a</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et</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ng</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z w:val="22"/>
              </w:rPr>
              <w:t>g</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cj</w:t>
            </w:r>
            <w:r w:rsidRPr="00282D05">
              <w:rPr>
                <w:rFonts w:asciiTheme="minorHAnsi" w:eastAsia="Arial" w:hAnsiTheme="minorHAnsi" w:cstheme="minorHAnsi"/>
                <w:color w:val="auto"/>
                <w:sz w:val="22"/>
              </w:rPr>
              <w:t>e</w:t>
            </w:r>
          </w:p>
        </w:tc>
        <w:tc>
          <w:tcPr>
            <w:tcW w:w="1559" w:type="dxa"/>
            <w:tcBorders>
              <w:top w:val="single" w:sz="4" w:space="0" w:color="auto"/>
              <w:left w:val="single" w:sz="4" w:space="0" w:color="auto"/>
              <w:bottom w:val="single" w:sz="4" w:space="0" w:color="auto"/>
              <w:right w:val="single" w:sz="4" w:space="0" w:color="auto"/>
            </w:tcBorders>
          </w:tcPr>
          <w:p w14:paraId="68FEBC7D"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0F91E6C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560" w:type="dxa"/>
            <w:tcBorders>
              <w:top w:val="single" w:sz="4" w:space="0" w:color="auto"/>
              <w:left w:val="single" w:sz="4" w:space="0" w:color="auto"/>
              <w:bottom w:val="single" w:sz="4" w:space="0" w:color="auto"/>
              <w:right w:val="single" w:sz="4" w:space="0" w:color="auto"/>
            </w:tcBorders>
          </w:tcPr>
          <w:p w14:paraId="6B4FDC59"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71C54408"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37CFD0EE"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4F2CB5CD"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1E2D1E18"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P</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aw</w:t>
            </w:r>
            <w:r w:rsidRPr="00282D05">
              <w:rPr>
                <w:rFonts w:asciiTheme="minorHAnsi" w:eastAsia="Arial" w:hAnsiTheme="minorHAnsi" w:cstheme="minorHAnsi"/>
                <w:color w:val="auto"/>
                <w:sz w:val="22"/>
              </w:rPr>
              <w:t>y</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g</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4"/>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g</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2"/>
                <w:sz w:val="22"/>
              </w:rPr>
              <w:t>no</w:t>
            </w:r>
            <w:r w:rsidRPr="00282D05">
              <w:rPr>
                <w:rFonts w:asciiTheme="minorHAnsi" w:eastAsia="Arial" w:hAnsiTheme="minorHAnsi" w:cstheme="minorHAnsi"/>
                <w:color w:val="auto"/>
                <w:sz w:val="22"/>
              </w:rPr>
              <w:t>wa</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p>
        </w:tc>
        <w:tc>
          <w:tcPr>
            <w:tcW w:w="1559" w:type="dxa"/>
            <w:tcBorders>
              <w:top w:val="single" w:sz="4" w:space="0" w:color="auto"/>
              <w:left w:val="single" w:sz="4" w:space="0" w:color="auto"/>
              <w:bottom w:val="single" w:sz="4" w:space="0" w:color="auto"/>
              <w:right w:val="single" w:sz="4" w:space="0" w:color="auto"/>
            </w:tcBorders>
          </w:tcPr>
          <w:p w14:paraId="43E84D05"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41DF8B8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hideMark/>
          </w:tcPr>
          <w:p w14:paraId="37F8F4FD"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417" w:type="dxa"/>
            <w:tcBorders>
              <w:top w:val="single" w:sz="4" w:space="0" w:color="auto"/>
              <w:left w:val="single" w:sz="4" w:space="0" w:color="auto"/>
              <w:bottom w:val="single" w:sz="4" w:space="0" w:color="auto"/>
              <w:right w:val="single" w:sz="4" w:space="0" w:color="auto"/>
            </w:tcBorders>
          </w:tcPr>
          <w:p w14:paraId="64DB6F2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5144959E"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46C45563"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0147466E"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z w:val="22"/>
              </w:rPr>
              <w:t>Za</w:t>
            </w:r>
            <w:r w:rsidRPr="00282D05">
              <w:rPr>
                <w:rFonts w:asciiTheme="minorHAnsi" w:eastAsia="Arial" w:hAnsiTheme="minorHAnsi" w:cstheme="minorHAnsi"/>
                <w:color w:val="auto"/>
                <w:spacing w:val="3"/>
                <w:sz w:val="22"/>
              </w:rPr>
              <w:t>r</w:t>
            </w:r>
            <w:r w:rsidRPr="00282D05">
              <w:rPr>
                <w:rFonts w:asciiTheme="minorHAnsi" w:eastAsia="Arial" w:hAnsiTheme="minorHAnsi" w:cstheme="minorHAnsi"/>
                <w:color w:val="auto"/>
                <w:spacing w:val="-4"/>
                <w:sz w:val="22"/>
              </w:rPr>
              <w:t>z</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a</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d</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ł</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l</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śc</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ą</w:t>
            </w:r>
            <w:r w:rsidRPr="00282D05">
              <w:rPr>
                <w:rFonts w:asciiTheme="minorHAnsi" w:eastAsia="Arial" w:hAnsiTheme="minorHAnsi" w:cstheme="minorHAnsi"/>
                <w:color w:val="auto"/>
                <w:spacing w:val="-11"/>
                <w:sz w:val="22"/>
              </w:rPr>
              <w:t xml:space="preserve"> </w:t>
            </w:r>
            <w:r w:rsidRPr="00282D05">
              <w:rPr>
                <w:rFonts w:asciiTheme="minorHAnsi" w:eastAsia="Arial" w:hAnsiTheme="minorHAnsi" w:cstheme="minorHAnsi"/>
                <w:color w:val="auto"/>
                <w:spacing w:val="1"/>
                <w:sz w:val="22"/>
              </w:rPr>
              <w:t>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z w:val="22"/>
              </w:rPr>
              <w:t>wą</w:t>
            </w:r>
            <w:r w:rsidRPr="00282D05">
              <w:rPr>
                <w:rFonts w:asciiTheme="minorHAnsi" w:eastAsia="Arial" w:hAnsiTheme="minorHAnsi" w:cstheme="minorHAnsi"/>
                <w:color w:val="auto"/>
                <w:spacing w:val="-12"/>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2"/>
                <w:sz w:val="22"/>
              </w:rPr>
              <w:t xml:space="preserve"> </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p</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4"/>
                <w:sz w:val="22"/>
              </w:rPr>
              <w:t>d</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6"/>
                <w:sz w:val="22"/>
              </w:rPr>
              <w:t>c</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j</w:t>
            </w:r>
            <w:r w:rsidRPr="00282D05">
              <w:rPr>
                <w:rFonts w:asciiTheme="minorHAnsi" w:eastAsia="Arial" w:hAnsiTheme="minorHAnsi" w:cstheme="minorHAnsi"/>
                <w:color w:val="auto"/>
                <w:sz w:val="22"/>
              </w:rPr>
              <w:t>ną</w:t>
            </w:r>
          </w:p>
        </w:tc>
        <w:tc>
          <w:tcPr>
            <w:tcW w:w="1559" w:type="dxa"/>
            <w:tcBorders>
              <w:top w:val="single" w:sz="4" w:space="0" w:color="auto"/>
              <w:left w:val="single" w:sz="4" w:space="0" w:color="auto"/>
              <w:bottom w:val="single" w:sz="4" w:space="0" w:color="auto"/>
              <w:right w:val="single" w:sz="4" w:space="0" w:color="auto"/>
            </w:tcBorders>
          </w:tcPr>
          <w:p w14:paraId="26658BFB"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20B7E17F"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495284C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Dobieranie opakowań transportowych i formowanie jednostek ładunkowych</w:t>
            </w:r>
          </w:p>
          <w:p w14:paraId="7DBD0BB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Planowanie rozmieszczenia ładunków w środkach transportu.</w:t>
            </w:r>
          </w:p>
          <w:p w14:paraId="5876606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505D978D"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Opracowanie harmonogramu czynności manipulacyjnych .</w:t>
            </w:r>
          </w:p>
          <w:p w14:paraId="318BDC48"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Plan przebiegu procesu transportowego.</w:t>
            </w:r>
          </w:p>
          <w:p w14:paraId="5D8E8AC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Nadzorowanie przebiegu procesu transportowego.</w:t>
            </w:r>
          </w:p>
          <w:p w14:paraId="406DC45D"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hideMark/>
          </w:tcPr>
          <w:p w14:paraId="4E12EABE"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Sporządzanie dokumentacji handlowej, rozliczeniowej z kontrahentami i spedycyjno-transportowej</w:t>
            </w:r>
          </w:p>
        </w:tc>
      </w:tr>
      <w:tr w:rsidR="00915456" w:rsidRPr="00282D05" w14:paraId="18A7AE31"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750C930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eastAsia="Arial" w:hAnsiTheme="minorHAnsi" w:cstheme="minorHAnsi"/>
                <w:color w:val="auto"/>
                <w:spacing w:val="-1"/>
                <w:sz w:val="22"/>
              </w:rPr>
              <w:t>E</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z w:val="22"/>
              </w:rPr>
              <w:t>o</w:t>
            </w:r>
            <w:r w:rsidRPr="00282D05">
              <w:rPr>
                <w:rFonts w:asciiTheme="minorHAnsi" w:eastAsia="Arial" w:hAnsiTheme="minorHAnsi" w:cstheme="minorHAnsi"/>
                <w:color w:val="auto"/>
                <w:spacing w:val="4"/>
                <w:sz w:val="22"/>
              </w:rPr>
              <w:t>m</w:t>
            </w:r>
            <w:r w:rsidRPr="00282D05">
              <w:rPr>
                <w:rFonts w:asciiTheme="minorHAnsi" w:eastAsia="Arial" w:hAnsiTheme="minorHAnsi" w:cstheme="minorHAnsi"/>
                <w:color w:val="auto"/>
                <w:spacing w:val="-3"/>
                <w:sz w:val="22"/>
              </w:rPr>
              <w:t>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0"/>
                <w:sz w:val="22"/>
              </w:rPr>
              <w:t xml:space="preserve"> </w:t>
            </w:r>
            <w:r w:rsidRPr="00282D05">
              <w:rPr>
                <w:rFonts w:asciiTheme="minorHAnsi" w:eastAsia="Arial" w:hAnsiTheme="minorHAnsi" w:cstheme="minorHAnsi"/>
                <w:color w:val="auto"/>
                <w:spacing w:val="-1"/>
                <w:sz w:val="22"/>
              </w:rPr>
              <w:t>t</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1"/>
                <w:sz w:val="22"/>
              </w:rPr>
              <w:t>n</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z w:val="22"/>
              </w:rPr>
              <w:t>p</w:t>
            </w:r>
            <w:r w:rsidRPr="00282D05">
              <w:rPr>
                <w:rFonts w:asciiTheme="minorHAnsi" w:eastAsia="Arial" w:hAnsiTheme="minorHAnsi" w:cstheme="minorHAnsi"/>
                <w:color w:val="auto"/>
                <w:spacing w:val="-1"/>
                <w:sz w:val="22"/>
              </w:rPr>
              <w:t>o</w:t>
            </w:r>
            <w:r w:rsidRPr="00282D05">
              <w:rPr>
                <w:rFonts w:asciiTheme="minorHAnsi" w:eastAsia="Arial" w:hAnsiTheme="minorHAnsi" w:cstheme="minorHAnsi"/>
                <w:color w:val="auto"/>
                <w:spacing w:val="1"/>
                <w:sz w:val="22"/>
              </w:rPr>
              <w:t>r</w:t>
            </w:r>
            <w:r w:rsidRPr="00282D05">
              <w:rPr>
                <w:rFonts w:asciiTheme="minorHAnsi" w:eastAsia="Arial" w:hAnsiTheme="minorHAnsi" w:cstheme="minorHAnsi"/>
                <w:color w:val="auto"/>
                <w:sz w:val="22"/>
              </w:rPr>
              <w:t>tu</w:t>
            </w:r>
          </w:p>
        </w:tc>
        <w:tc>
          <w:tcPr>
            <w:tcW w:w="1559" w:type="dxa"/>
            <w:tcBorders>
              <w:top w:val="single" w:sz="4" w:space="0" w:color="auto"/>
              <w:left w:val="single" w:sz="4" w:space="0" w:color="auto"/>
              <w:bottom w:val="single" w:sz="4" w:space="0" w:color="auto"/>
              <w:right w:val="single" w:sz="4" w:space="0" w:color="auto"/>
            </w:tcBorders>
          </w:tcPr>
          <w:p w14:paraId="7E723CA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7F8CBD55"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554865C8"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Ocena jakości i efektywności procesów transportowych.</w:t>
            </w:r>
          </w:p>
          <w:p w14:paraId="557585E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189E6CAC"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t>Stosowanie taryfikatorów usług transportowo-spedycyjnych i optymalizacja kosztów.</w:t>
            </w:r>
          </w:p>
        </w:tc>
        <w:tc>
          <w:tcPr>
            <w:tcW w:w="1667" w:type="dxa"/>
            <w:tcBorders>
              <w:top w:val="single" w:sz="4" w:space="0" w:color="auto"/>
              <w:left w:val="single" w:sz="4" w:space="0" w:color="auto"/>
              <w:bottom w:val="single" w:sz="4" w:space="0" w:color="auto"/>
              <w:right w:val="single" w:sz="4" w:space="0" w:color="auto"/>
            </w:tcBorders>
          </w:tcPr>
          <w:p w14:paraId="10BBCB18"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Ewidencjonowanie majątku przedsiębiorstwa.</w:t>
            </w:r>
          </w:p>
          <w:p w14:paraId="0F6B0B93"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51DD6274"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73D25295" w14:textId="77777777" w:rsidR="00915456" w:rsidRPr="00282D05" w:rsidRDefault="00915456" w:rsidP="00282D05">
            <w:pPr>
              <w:autoSpaceDE w:val="0"/>
              <w:autoSpaceDN w:val="0"/>
              <w:adjustRightInd w:val="0"/>
              <w:spacing w:after="0" w:line="240" w:lineRule="auto"/>
              <w:ind w:left="0" w:firstLine="0"/>
              <w:rPr>
                <w:rFonts w:asciiTheme="minorHAnsi" w:eastAsia="Arial" w:hAnsiTheme="minorHAnsi" w:cstheme="minorHAnsi"/>
                <w:color w:val="auto"/>
                <w:spacing w:val="-1"/>
                <w:sz w:val="22"/>
              </w:rPr>
            </w:pP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1"/>
                <w:sz w:val="22"/>
              </w:rPr>
              <w:t>c</w:t>
            </w:r>
            <w:r w:rsidRPr="00282D05">
              <w:rPr>
                <w:rFonts w:asciiTheme="minorHAnsi" w:eastAsia="Arial" w:hAnsiTheme="minorHAnsi" w:cstheme="minorHAnsi"/>
                <w:color w:val="auto"/>
                <w:sz w:val="22"/>
              </w:rPr>
              <w:t>h</w:t>
            </w:r>
            <w:r w:rsidRPr="00282D05">
              <w:rPr>
                <w:rFonts w:asciiTheme="minorHAnsi" w:eastAsia="Arial" w:hAnsiTheme="minorHAnsi" w:cstheme="minorHAnsi"/>
                <w:color w:val="auto"/>
                <w:spacing w:val="-1"/>
                <w:sz w:val="22"/>
              </w:rPr>
              <w:t>ni</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8"/>
                <w:sz w:val="22"/>
              </w:rPr>
              <w:t xml:space="preserve"> </w:t>
            </w:r>
            <w:r w:rsidRPr="00282D05">
              <w:rPr>
                <w:rFonts w:asciiTheme="minorHAnsi" w:eastAsia="Arial" w:hAnsiTheme="minorHAnsi" w:cstheme="minorHAnsi"/>
                <w:color w:val="auto"/>
                <w:sz w:val="22"/>
              </w:rPr>
              <w:t>b</w:t>
            </w:r>
            <w:r w:rsidRPr="00282D05">
              <w:rPr>
                <w:rFonts w:asciiTheme="minorHAnsi" w:eastAsia="Arial" w:hAnsiTheme="minorHAnsi" w:cstheme="minorHAnsi"/>
                <w:color w:val="auto"/>
                <w:spacing w:val="-2"/>
                <w:sz w:val="22"/>
              </w:rPr>
              <w:t>i</w:t>
            </w:r>
            <w:r w:rsidRPr="00282D05">
              <w:rPr>
                <w:rFonts w:asciiTheme="minorHAnsi" w:eastAsia="Arial" w:hAnsiTheme="minorHAnsi" w:cstheme="minorHAnsi"/>
                <w:color w:val="auto"/>
                <w:sz w:val="22"/>
              </w:rPr>
              <w:t>ur</w:t>
            </w:r>
            <w:r w:rsidRPr="00282D05">
              <w:rPr>
                <w:rFonts w:asciiTheme="minorHAnsi" w:eastAsia="Arial" w:hAnsiTheme="minorHAnsi" w:cstheme="minorHAnsi"/>
                <w:color w:val="auto"/>
                <w:spacing w:val="2"/>
                <w:sz w:val="22"/>
              </w:rPr>
              <w:t>o</w:t>
            </w:r>
            <w:r w:rsidRPr="00282D05">
              <w:rPr>
                <w:rFonts w:asciiTheme="minorHAnsi" w:eastAsia="Arial" w:hAnsiTheme="minorHAnsi" w:cstheme="minorHAnsi"/>
                <w:color w:val="auto"/>
                <w:spacing w:val="-2"/>
                <w:sz w:val="22"/>
              </w:rPr>
              <w:t>w</w:t>
            </w:r>
            <w:r w:rsidRPr="00282D05">
              <w:rPr>
                <w:rFonts w:asciiTheme="minorHAnsi" w:eastAsia="Arial" w:hAnsiTheme="minorHAnsi" w:cstheme="minorHAnsi"/>
                <w:color w:val="auto"/>
                <w:sz w:val="22"/>
              </w:rPr>
              <w:t>e</w:t>
            </w:r>
            <w:r w:rsidRPr="00282D05">
              <w:rPr>
                <w:rFonts w:asciiTheme="minorHAnsi" w:eastAsia="Arial" w:hAnsiTheme="minorHAnsi" w:cstheme="minorHAnsi"/>
                <w:color w:val="auto"/>
                <w:spacing w:val="-6"/>
                <w:sz w:val="22"/>
              </w:rPr>
              <w:t xml:space="preserve"> </w:t>
            </w:r>
            <w:r w:rsidRPr="00282D05">
              <w:rPr>
                <w:rFonts w:asciiTheme="minorHAnsi" w:eastAsia="Arial" w:hAnsiTheme="minorHAnsi" w:cstheme="minorHAnsi"/>
                <w:color w:val="auto"/>
                <w:sz w:val="22"/>
              </w:rPr>
              <w:t>i</w:t>
            </w:r>
            <w:r w:rsidRPr="00282D05">
              <w:rPr>
                <w:rFonts w:asciiTheme="minorHAnsi" w:eastAsia="Arial" w:hAnsiTheme="minorHAnsi" w:cstheme="minorHAnsi"/>
                <w:color w:val="auto"/>
                <w:spacing w:val="1"/>
                <w:sz w:val="22"/>
              </w:rPr>
              <w:t xml:space="preserve"> </w:t>
            </w:r>
            <w:r w:rsidRPr="00282D05">
              <w:rPr>
                <w:rFonts w:asciiTheme="minorHAnsi" w:eastAsia="Arial" w:hAnsiTheme="minorHAnsi" w:cstheme="minorHAnsi"/>
                <w:color w:val="auto"/>
                <w:spacing w:val="-1"/>
                <w:sz w:val="22"/>
              </w:rPr>
              <w:t>i</w:t>
            </w:r>
            <w:r w:rsidRPr="00282D05">
              <w:rPr>
                <w:rFonts w:asciiTheme="minorHAnsi" w:eastAsia="Arial" w:hAnsiTheme="minorHAnsi" w:cstheme="minorHAnsi"/>
                <w:color w:val="auto"/>
                <w:sz w:val="22"/>
              </w:rPr>
              <w:t>n</w:t>
            </w:r>
            <w:r w:rsidRPr="00282D05">
              <w:rPr>
                <w:rFonts w:asciiTheme="minorHAnsi" w:eastAsia="Arial" w:hAnsiTheme="minorHAnsi" w:cstheme="minorHAnsi"/>
                <w:color w:val="auto"/>
                <w:spacing w:val="2"/>
                <w:sz w:val="22"/>
              </w:rPr>
              <w:t>f</w:t>
            </w:r>
            <w:r w:rsidRPr="00282D05">
              <w:rPr>
                <w:rFonts w:asciiTheme="minorHAnsi" w:eastAsia="Arial" w:hAnsiTheme="minorHAnsi" w:cstheme="minorHAnsi"/>
                <w:color w:val="auto"/>
                <w:sz w:val="22"/>
              </w:rPr>
              <w:t>or</w:t>
            </w:r>
            <w:r w:rsidRPr="00282D05">
              <w:rPr>
                <w:rFonts w:asciiTheme="minorHAnsi" w:eastAsia="Arial" w:hAnsiTheme="minorHAnsi" w:cstheme="minorHAnsi"/>
                <w:color w:val="auto"/>
                <w:spacing w:val="5"/>
                <w:sz w:val="22"/>
              </w:rPr>
              <w:t>m</w:t>
            </w:r>
            <w:r w:rsidRPr="00282D05">
              <w:rPr>
                <w:rFonts w:asciiTheme="minorHAnsi" w:eastAsia="Arial" w:hAnsiTheme="minorHAnsi" w:cstheme="minorHAnsi"/>
                <w:color w:val="auto"/>
                <w:sz w:val="22"/>
              </w:rPr>
              <w:t>a</w:t>
            </w:r>
            <w:r w:rsidRPr="00282D05">
              <w:rPr>
                <w:rFonts w:asciiTheme="minorHAnsi" w:eastAsia="Arial" w:hAnsiTheme="minorHAnsi" w:cstheme="minorHAnsi"/>
                <w:color w:val="auto"/>
                <w:spacing w:val="-3"/>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3"/>
                <w:sz w:val="22"/>
              </w:rPr>
              <w:t>c</w:t>
            </w:r>
            <w:r w:rsidRPr="00282D05">
              <w:rPr>
                <w:rFonts w:asciiTheme="minorHAnsi" w:eastAsia="Arial" w:hAnsiTheme="minorHAnsi" w:cstheme="minorHAnsi"/>
                <w:color w:val="auto"/>
                <w:spacing w:val="-1"/>
                <w:sz w:val="22"/>
              </w:rPr>
              <w:t>z</w:t>
            </w:r>
            <w:r w:rsidRPr="00282D05">
              <w:rPr>
                <w:rFonts w:asciiTheme="minorHAnsi" w:eastAsia="Arial" w:hAnsiTheme="minorHAnsi" w:cstheme="minorHAnsi"/>
                <w:color w:val="auto"/>
                <w:spacing w:val="2"/>
                <w:sz w:val="22"/>
              </w:rPr>
              <w:t>n</w:t>
            </w:r>
            <w:r w:rsidRPr="00282D05">
              <w:rPr>
                <w:rFonts w:asciiTheme="minorHAnsi" w:eastAsia="Arial" w:hAnsiTheme="minorHAnsi" w:cstheme="minorHAnsi"/>
                <w:color w:val="auto"/>
                <w:sz w:val="22"/>
              </w:rPr>
              <w:t>e</w:t>
            </w:r>
          </w:p>
        </w:tc>
        <w:tc>
          <w:tcPr>
            <w:tcW w:w="1559" w:type="dxa"/>
            <w:tcBorders>
              <w:top w:val="single" w:sz="4" w:space="0" w:color="auto"/>
              <w:left w:val="single" w:sz="4" w:space="0" w:color="auto"/>
              <w:bottom w:val="single" w:sz="4" w:space="0" w:color="auto"/>
              <w:right w:val="single" w:sz="4" w:space="0" w:color="auto"/>
            </w:tcBorders>
          </w:tcPr>
          <w:p w14:paraId="66B71497"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189DC571"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560" w:type="dxa"/>
            <w:tcBorders>
              <w:top w:val="single" w:sz="4" w:space="0" w:color="auto"/>
              <w:left w:val="single" w:sz="4" w:space="0" w:color="auto"/>
              <w:bottom w:val="single" w:sz="4" w:space="0" w:color="auto"/>
              <w:right w:val="single" w:sz="4" w:space="0" w:color="auto"/>
            </w:tcBorders>
          </w:tcPr>
          <w:p w14:paraId="77AC38B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2507EACB"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Programy komputerowe stosowane w pracy biurowej.</w:t>
            </w:r>
          </w:p>
          <w:p w14:paraId="3BC73767"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bCs/>
                <w:color w:val="auto"/>
                <w:sz w:val="22"/>
              </w:rPr>
              <w:lastRenderedPageBreak/>
              <w:t>Korespondencja służbowa</w:t>
            </w:r>
          </w:p>
        </w:tc>
        <w:tc>
          <w:tcPr>
            <w:tcW w:w="1667" w:type="dxa"/>
            <w:tcBorders>
              <w:top w:val="single" w:sz="4" w:space="0" w:color="auto"/>
              <w:left w:val="single" w:sz="4" w:space="0" w:color="auto"/>
              <w:bottom w:val="single" w:sz="4" w:space="0" w:color="auto"/>
              <w:right w:val="single" w:sz="4" w:space="0" w:color="auto"/>
            </w:tcBorders>
          </w:tcPr>
          <w:p w14:paraId="64A53319"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lastRenderedPageBreak/>
              <w:t>Organizowanie spotkań służbowych.</w:t>
            </w:r>
          </w:p>
          <w:p w14:paraId="30A62744"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Stosowanie programów komputerowyc</w:t>
            </w:r>
            <w:r w:rsidRPr="00282D05">
              <w:rPr>
                <w:rFonts w:asciiTheme="minorHAnsi" w:hAnsiTheme="minorHAnsi" w:cstheme="minorHAnsi"/>
                <w:bCs/>
                <w:color w:val="auto"/>
                <w:sz w:val="22"/>
              </w:rPr>
              <w:lastRenderedPageBreak/>
              <w:t>h wspomagających wykonywanie zadań.</w:t>
            </w:r>
          </w:p>
          <w:p w14:paraId="713D25BB"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r w:rsidR="00915456" w:rsidRPr="00282D05" w14:paraId="238D11A8" w14:textId="77777777" w:rsidTr="00915456">
        <w:tc>
          <w:tcPr>
            <w:tcW w:w="1844" w:type="dxa"/>
            <w:tcBorders>
              <w:top w:val="single" w:sz="4" w:space="0" w:color="auto"/>
              <w:left w:val="single" w:sz="4" w:space="0" w:color="auto"/>
              <w:bottom w:val="single" w:sz="4" w:space="0" w:color="auto"/>
              <w:right w:val="single" w:sz="4" w:space="0" w:color="auto"/>
            </w:tcBorders>
            <w:hideMark/>
          </w:tcPr>
          <w:p w14:paraId="3516EF28" w14:textId="77777777" w:rsidR="00915456" w:rsidRPr="00282D05" w:rsidRDefault="00915456" w:rsidP="00282D05">
            <w:pPr>
              <w:autoSpaceDE w:val="0"/>
              <w:autoSpaceDN w:val="0"/>
              <w:adjustRightInd w:val="0"/>
              <w:spacing w:after="0" w:line="240" w:lineRule="auto"/>
              <w:ind w:left="0" w:firstLine="0"/>
              <w:rPr>
                <w:rFonts w:asciiTheme="minorHAnsi" w:eastAsia="Arial" w:hAnsiTheme="minorHAnsi" w:cstheme="minorHAnsi"/>
                <w:color w:val="auto"/>
                <w:spacing w:val="-1"/>
                <w:sz w:val="22"/>
              </w:rPr>
            </w:pPr>
            <w:r w:rsidRPr="00282D05">
              <w:rPr>
                <w:rFonts w:asciiTheme="minorHAnsi" w:eastAsia="Arial" w:hAnsiTheme="minorHAnsi" w:cstheme="minorHAnsi"/>
                <w:color w:val="auto"/>
                <w:spacing w:val="-1"/>
                <w:sz w:val="22"/>
              </w:rPr>
              <w:lastRenderedPageBreak/>
              <w:t>S</w:t>
            </w:r>
            <w:r w:rsidRPr="00282D05">
              <w:rPr>
                <w:rFonts w:asciiTheme="minorHAnsi" w:eastAsia="Arial" w:hAnsiTheme="minorHAnsi" w:cstheme="minorHAnsi"/>
                <w:color w:val="auto"/>
                <w:sz w:val="22"/>
              </w:rPr>
              <w:t>ta</w:t>
            </w:r>
            <w:r w:rsidRPr="00282D05">
              <w:rPr>
                <w:rFonts w:asciiTheme="minorHAnsi" w:eastAsia="Arial" w:hAnsiTheme="minorHAnsi" w:cstheme="minorHAnsi"/>
                <w:color w:val="auto"/>
                <w:spacing w:val="4"/>
                <w:sz w:val="22"/>
              </w:rPr>
              <w:t>t</w:t>
            </w:r>
            <w:r w:rsidRPr="00282D05">
              <w:rPr>
                <w:rFonts w:asciiTheme="minorHAnsi" w:eastAsia="Arial" w:hAnsiTheme="minorHAnsi" w:cstheme="minorHAnsi"/>
                <w:color w:val="auto"/>
                <w:spacing w:val="-4"/>
                <w:sz w:val="22"/>
              </w:rPr>
              <w:t>y</w:t>
            </w:r>
            <w:r w:rsidRPr="00282D05">
              <w:rPr>
                <w:rFonts w:asciiTheme="minorHAnsi" w:eastAsia="Arial" w:hAnsiTheme="minorHAnsi" w:cstheme="minorHAnsi"/>
                <w:color w:val="auto"/>
                <w:spacing w:val="1"/>
                <w:sz w:val="22"/>
              </w:rPr>
              <w:t>s</w:t>
            </w:r>
            <w:r w:rsidRPr="00282D05">
              <w:rPr>
                <w:rFonts w:asciiTheme="minorHAnsi" w:eastAsia="Arial" w:hAnsiTheme="minorHAnsi" w:cstheme="minorHAnsi"/>
                <w:color w:val="auto"/>
                <w:spacing w:val="2"/>
                <w:sz w:val="22"/>
              </w:rPr>
              <w:t>t</w:t>
            </w:r>
            <w:r w:rsidRPr="00282D05">
              <w:rPr>
                <w:rFonts w:asciiTheme="minorHAnsi" w:eastAsia="Arial" w:hAnsiTheme="minorHAnsi" w:cstheme="minorHAnsi"/>
                <w:color w:val="auto"/>
                <w:spacing w:val="-6"/>
                <w:sz w:val="22"/>
              </w:rPr>
              <w:t>y</w:t>
            </w:r>
            <w:r w:rsidRPr="00282D05">
              <w:rPr>
                <w:rFonts w:asciiTheme="minorHAnsi" w:eastAsia="Arial" w:hAnsiTheme="minorHAnsi" w:cstheme="minorHAnsi"/>
                <w:color w:val="auto"/>
                <w:spacing w:val="3"/>
                <w:sz w:val="22"/>
              </w:rPr>
              <w:t>k</w:t>
            </w:r>
            <w:r w:rsidRPr="00282D05">
              <w:rPr>
                <w:rFonts w:asciiTheme="minorHAnsi" w:eastAsia="Arial" w:hAnsiTheme="minorHAnsi" w:cstheme="minorHAnsi"/>
                <w:color w:val="auto"/>
                <w:sz w:val="22"/>
              </w:rPr>
              <w:t>a</w:t>
            </w:r>
          </w:p>
        </w:tc>
        <w:tc>
          <w:tcPr>
            <w:tcW w:w="1559" w:type="dxa"/>
            <w:tcBorders>
              <w:top w:val="single" w:sz="4" w:space="0" w:color="auto"/>
              <w:left w:val="single" w:sz="4" w:space="0" w:color="auto"/>
              <w:bottom w:val="single" w:sz="4" w:space="0" w:color="auto"/>
              <w:right w:val="single" w:sz="4" w:space="0" w:color="auto"/>
            </w:tcBorders>
          </w:tcPr>
          <w:p w14:paraId="4BE1A467"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hideMark/>
          </w:tcPr>
          <w:p w14:paraId="2A6CD936"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Całość treści związana z przedmiotem.</w:t>
            </w:r>
          </w:p>
        </w:tc>
        <w:tc>
          <w:tcPr>
            <w:tcW w:w="1560" w:type="dxa"/>
            <w:tcBorders>
              <w:top w:val="single" w:sz="4" w:space="0" w:color="auto"/>
              <w:left w:val="single" w:sz="4" w:space="0" w:color="auto"/>
              <w:bottom w:val="single" w:sz="4" w:space="0" w:color="auto"/>
              <w:right w:val="single" w:sz="4" w:space="0" w:color="auto"/>
            </w:tcBorders>
          </w:tcPr>
          <w:p w14:paraId="2CD5C5A2"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417" w:type="dxa"/>
            <w:tcBorders>
              <w:top w:val="single" w:sz="4" w:space="0" w:color="auto"/>
              <w:left w:val="single" w:sz="4" w:space="0" w:color="auto"/>
              <w:bottom w:val="single" w:sz="4" w:space="0" w:color="auto"/>
              <w:right w:val="single" w:sz="4" w:space="0" w:color="auto"/>
            </w:tcBorders>
          </w:tcPr>
          <w:p w14:paraId="200BA99A"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c>
          <w:tcPr>
            <w:tcW w:w="1667" w:type="dxa"/>
            <w:tcBorders>
              <w:top w:val="single" w:sz="4" w:space="0" w:color="auto"/>
              <w:left w:val="single" w:sz="4" w:space="0" w:color="auto"/>
              <w:bottom w:val="single" w:sz="4" w:space="0" w:color="auto"/>
              <w:right w:val="single" w:sz="4" w:space="0" w:color="auto"/>
            </w:tcBorders>
          </w:tcPr>
          <w:p w14:paraId="7A7632F0" w14:textId="77777777" w:rsidR="00915456" w:rsidRPr="00282D05" w:rsidRDefault="00915456" w:rsidP="00282D05">
            <w:pPr>
              <w:autoSpaceDE w:val="0"/>
              <w:autoSpaceDN w:val="0"/>
              <w:adjustRightInd w:val="0"/>
              <w:spacing w:after="0" w:line="240" w:lineRule="auto"/>
              <w:ind w:left="0" w:firstLine="0"/>
              <w:rPr>
                <w:rFonts w:asciiTheme="minorHAnsi" w:hAnsiTheme="minorHAnsi" w:cstheme="minorHAnsi"/>
                <w:color w:val="auto"/>
                <w:sz w:val="22"/>
              </w:rPr>
            </w:pPr>
          </w:p>
        </w:tc>
      </w:tr>
    </w:tbl>
    <w:p w14:paraId="75EB263B" w14:textId="77777777" w:rsidR="00915456" w:rsidRPr="00282D05" w:rsidRDefault="00915456" w:rsidP="00282D05">
      <w:pPr>
        <w:spacing w:after="0" w:line="240" w:lineRule="auto"/>
        <w:ind w:left="0" w:firstLine="0"/>
        <w:jc w:val="both"/>
        <w:rPr>
          <w:rFonts w:asciiTheme="minorHAnsi" w:hAnsiTheme="minorHAnsi" w:cstheme="minorHAnsi"/>
          <w:color w:val="FF0000"/>
          <w:sz w:val="22"/>
          <w:u w:color="000000"/>
        </w:rPr>
      </w:pPr>
    </w:p>
    <w:p w14:paraId="59269B38" w14:textId="77777777" w:rsidR="00915456" w:rsidRPr="00534C26" w:rsidRDefault="00915456" w:rsidP="00EF33EC">
      <w:pPr>
        <w:pStyle w:val="Nagwek1"/>
        <w:numPr>
          <w:ilvl w:val="0"/>
          <w:numId w:val="31"/>
        </w:numPr>
        <w:jc w:val="left"/>
        <w:rPr>
          <w:color w:val="FF0000"/>
        </w:rPr>
      </w:pPr>
      <w:bookmarkStart w:id="74" w:name="_Toc36557687"/>
      <w:bookmarkStart w:id="75" w:name="_Toc36564962"/>
      <w:bookmarkStart w:id="76" w:name="_Toc36640042"/>
      <w:bookmarkStart w:id="77" w:name="_Toc36640613"/>
      <w:r w:rsidRPr="00534C26">
        <w:t>Monitorowanie modelowych programów.</w:t>
      </w:r>
      <w:bookmarkEnd w:id="74"/>
      <w:bookmarkEnd w:id="75"/>
      <w:bookmarkEnd w:id="76"/>
      <w:bookmarkEnd w:id="77"/>
    </w:p>
    <w:p w14:paraId="391DA1DD" w14:textId="77777777" w:rsidR="00915456" w:rsidRPr="00282D05" w:rsidRDefault="00915456" w:rsidP="00282D05">
      <w:pPr>
        <w:pStyle w:val="Akapitzlist"/>
        <w:spacing w:after="0" w:line="240" w:lineRule="auto"/>
        <w:ind w:left="0" w:firstLine="0"/>
        <w:rPr>
          <w:rFonts w:asciiTheme="minorHAnsi" w:hAnsiTheme="minorHAnsi" w:cstheme="minorHAnsi"/>
          <w:b/>
          <w:bCs/>
          <w:color w:val="auto"/>
          <w:sz w:val="22"/>
        </w:rPr>
      </w:pPr>
    </w:p>
    <w:p w14:paraId="40D7720D" w14:textId="77777777" w:rsidR="00915456" w:rsidRPr="00282D05" w:rsidRDefault="00915456" w:rsidP="00282D05">
      <w:pPr>
        <w:pStyle w:val="Akapitzlist"/>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Osoby monitorujące uczniów bezpośrednio na zajęciach praktycznej nauki zawodu:</w:t>
      </w:r>
    </w:p>
    <w:p w14:paraId="243F439A" w14:textId="77777777" w:rsidR="00915456" w:rsidRPr="00282D05" w:rsidRDefault="00915456" w:rsidP="00EF33EC">
      <w:pPr>
        <w:pStyle w:val="Akapitzlist"/>
        <w:numPr>
          <w:ilvl w:val="0"/>
          <w:numId w:val="41"/>
        </w:numPr>
        <w:spacing w:after="0" w:line="240" w:lineRule="auto"/>
        <w:ind w:left="0" w:firstLine="0"/>
        <w:rPr>
          <w:rFonts w:asciiTheme="minorHAnsi" w:hAnsiTheme="minorHAnsi" w:cstheme="minorHAnsi"/>
          <w:b/>
          <w:bCs/>
          <w:color w:val="auto"/>
          <w:sz w:val="22"/>
        </w:rPr>
      </w:pPr>
      <w:r w:rsidRPr="00282D05">
        <w:rPr>
          <w:rFonts w:asciiTheme="minorHAnsi" w:hAnsiTheme="minorHAnsi" w:cstheme="minorHAnsi"/>
          <w:bCs/>
          <w:color w:val="auto"/>
          <w:sz w:val="22"/>
        </w:rPr>
        <w:t>Szkolny opiekun pilotażu w klasie II</w:t>
      </w:r>
    </w:p>
    <w:p w14:paraId="2A112D7C" w14:textId="77777777" w:rsidR="00915456" w:rsidRPr="00282D05" w:rsidRDefault="00915456" w:rsidP="00EF33EC">
      <w:pPr>
        <w:pStyle w:val="Akapitzlist"/>
        <w:numPr>
          <w:ilvl w:val="0"/>
          <w:numId w:val="41"/>
        </w:numPr>
        <w:spacing w:after="0" w:line="240" w:lineRule="auto"/>
        <w:ind w:left="0" w:firstLine="0"/>
        <w:rPr>
          <w:rFonts w:asciiTheme="minorHAnsi" w:hAnsiTheme="minorHAnsi" w:cstheme="minorHAnsi"/>
          <w:b/>
          <w:bCs/>
          <w:color w:val="auto"/>
          <w:sz w:val="22"/>
        </w:rPr>
      </w:pPr>
      <w:r w:rsidRPr="00282D05">
        <w:rPr>
          <w:rFonts w:asciiTheme="minorHAnsi" w:hAnsiTheme="minorHAnsi" w:cstheme="minorHAnsi"/>
          <w:bCs/>
          <w:color w:val="auto"/>
          <w:sz w:val="22"/>
        </w:rPr>
        <w:t xml:space="preserve">Opiekun uczniów w </w:t>
      </w:r>
      <w:r w:rsidR="003109C7">
        <w:rPr>
          <w:rFonts w:asciiTheme="minorHAnsi" w:hAnsiTheme="minorHAnsi" w:cstheme="minorHAnsi"/>
          <w:bCs/>
          <w:color w:val="auto"/>
          <w:sz w:val="22"/>
        </w:rPr>
        <w:t>CKZ</w:t>
      </w:r>
    </w:p>
    <w:p w14:paraId="700AACE9" w14:textId="77777777" w:rsidR="00915456" w:rsidRPr="00282D05" w:rsidRDefault="00915456" w:rsidP="00EF33EC">
      <w:pPr>
        <w:pStyle w:val="Akapitzlist"/>
        <w:numPr>
          <w:ilvl w:val="0"/>
          <w:numId w:val="41"/>
        </w:numPr>
        <w:spacing w:after="0" w:line="240" w:lineRule="auto"/>
        <w:ind w:left="0" w:firstLine="0"/>
        <w:rPr>
          <w:rFonts w:asciiTheme="minorHAnsi" w:hAnsiTheme="minorHAnsi" w:cstheme="minorHAnsi"/>
          <w:b/>
          <w:bCs/>
          <w:color w:val="auto"/>
          <w:sz w:val="22"/>
        </w:rPr>
      </w:pPr>
      <w:r w:rsidRPr="00282D05">
        <w:rPr>
          <w:rFonts w:asciiTheme="minorHAnsi" w:hAnsiTheme="minorHAnsi" w:cstheme="minorHAnsi"/>
          <w:bCs/>
          <w:color w:val="auto"/>
          <w:sz w:val="22"/>
        </w:rPr>
        <w:t>Opiekun uczniów u pracodawcy</w:t>
      </w:r>
    </w:p>
    <w:p w14:paraId="64984FB1" w14:textId="77777777" w:rsidR="00915456" w:rsidRPr="00282D05" w:rsidRDefault="00915456" w:rsidP="00EF33EC">
      <w:pPr>
        <w:pStyle w:val="Akapitzlist"/>
        <w:numPr>
          <w:ilvl w:val="0"/>
          <w:numId w:val="41"/>
        </w:numPr>
        <w:spacing w:after="0" w:line="240" w:lineRule="auto"/>
        <w:ind w:left="0" w:firstLine="0"/>
        <w:rPr>
          <w:rFonts w:asciiTheme="minorHAnsi" w:hAnsiTheme="minorHAnsi" w:cstheme="minorHAnsi"/>
          <w:b/>
          <w:bCs/>
          <w:color w:val="auto"/>
          <w:sz w:val="22"/>
        </w:rPr>
      </w:pPr>
      <w:r w:rsidRPr="00282D05">
        <w:rPr>
          <w:rFonts w:asciiTheme="minorHAnsi" w:hAnsiTheme="minorHAnsi" w:cstheme="minorHAnsi"/>
          <w:bCs/>
          <w:color w:val="auto"/>
          <w:sz w:val="22"/>
        </w:rPr>
        <w:t>Ekspert d.s. zapewnienia jakości kształcenia praktycznego.</w:t>
      </w:r>
    </w:p>
    <w:p w14:paraId="42362C9E" w14:textId="77777777" w:rsidR="00915456" w:rsidRPr="00282D05" w:rsidRDefault="00915456" w:rsidP="00282D05">
      <w:pPr>
        <w:spacing w:after="0" w:line="240" w:lineRule="auto"/>
        <w:ind w:left="0" w:firstLine="0"/>
        <w:rPr>
          <w:rFonts w:asciiTheme="minorHAnsi" w:hAnsiTheme="minorHAnsi" w:cstheme="minorHAnsi"/>
          <w:bCs/>
          <w:color w:val="auto"/>
          <w:sz w:val="22"/>
        </w:rPr>
      </w:pPr>
    </w:p>
    <w:p w14:paraId="335A71C8" w14:textId="77777777" w:rsidR="00915456" w:rsidRPr="00282D05" w:rsidRDefault="00915456" w:rsidP="00282D05">
      <w:pPr>
        <w:spacing w:after="0" w:line="240" w:lineRule="auto"/>
        <w:ind w:left="0" w:firstLine="0"/>
        <w:rPr>
          <w:rFonts w:asciiTheme="minorHAnsi" w:hAnsiTheme="minorHAnsi" w:cstheme="minorHAnsi"/>
          <w:bCs/>
          <w:color w:val="auto"/>
          <w:sz w:val="22"/>
          <w:u w:val="single"/>
        </w:rPr>
      </w:pPr>
      <w:r w:rsidRPr="00282D05">
        <w:rPr>
          <w:rFonts w:asciiTheme="minorHAnsi" w:hAnsiTheme="minorHAnsi" w:cstheme="minorHAnsi"/>
          <w:bCs/>
          <w:color w:val="auto"/>
          <w:sz w:val="22"/>
          <w:u w:val="single"/>
        </w:rPr>
        <w:t>Zadania szkolnego opiekuna pilotażu w klasie II:</w:t>
      </w:r>
    </w:p>
    <w:p w14:paraId="2FCBCAF7"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Współpraca z dyrektorem szkoły lub osobą wyznaczoną do prowadzenia pilotażu w szkole.</w:t>
      </w:r>
    </w:p>
    <w:p w14:paraId="3836403F"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Współpraca z kierownikiem szkolenia praktycznego oraz Komisji Przedmiotów Zawodowych.</w:t>
      </w:r>
    </w:p>
    <w:p w14:paraId="144B748D"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Współpraca z opiekunem ucznia w </w:t>
      </w:r>
      <w:r w:rsidR="003109C7">
        <w:rPr>
          <w:rFonts w:asciiTheme="minorHAnsi" w:hAnsiTheme="minorHAnsi" w:cstheme="minorHAnsi"/>
          <w:bCs/>
          <w:color w:val="auto"/>
          <w:sz w:val="22"/>
        </w:rPr>
        <w:t>CKZ</w:t>
      </w:r>
      <w:r w:rsidRPr="00282D05">
        <w:rPr>
          <w:rFonts w:asciiTheme="minorHAnsi" w:hAnsiTheme="minorHAnsi" w:cstheme="minorHAnsi"/>
          <w:bCs/>
          <w:color w:val="auto"/>
          <w:sz w:val="22"/>
        </w:rPr>
        <w:t xml:space="preserve"> lub u pracodawcy.</w:t>
      </w:r>
    </w:p>
    <w:p w14:paraId="2DC2F986"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Przedstawienie modelowego programu nauczania praktycznej nauki zawodu w  klasie/grupie.</w:t>
      </w:r>
    </w:p>
    <w:p w14:paraId="2BEB5B47"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Obserwacja zajęć praktycznej nauki zawodu w </w:t>
      </w:r>
      <w:r w:rsidR="003109C7">
        <w:rPr>
          <w:rFonts w:asciiTheme="minorHAnsi" w:hAnsiTheme="minorHAnsi" w:cstheme="minorHAnsi"/>
          <w:bCs/>
          <w:color w:val="auto"/>
          <w:sz w:val="22"/>
        </w:rPr>
        <w:t>CKZ</w:t>
      </w:r>
      <w:r w:rsidRPr="00282D05">
        <w:rPr>
          <w:rFonts w:asciiTheme="minorHAnsi" w:hAnsiTheme="minorHAnsi" w:cstheme="minorHAnsi"/>
          <w:bCs/>
          <w:color w:val="auto"/>
          <w:sz w:val="22"/>
        </w:rPr>
        <w:t xml:space="preserve"> i prowadzenie arkuszy spostrzeżeń i uwag.</w:t>
      </w:r>
    </w:p>
    <w:p w14:paraId="7F198536"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Obserwacja zajęć praktycznej nauki zawodu u pracodawcy i prowadzenie arkuszy spostrzeżeń i uwag.</w:t>
      </w:r>
    </w:p>
    <w:p w14:paraId="11186154"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Przekazywanie uwag i spostrzeżeń z obserwacji zajęć praktycznej nauki zawodu  autorom modelowych programów praktycznej nauki zawodu.  </w:t>
      </w:r>
    </w:p>
    <w:p w14:paraId="6F5A9EF7" w14:textId="77777777" w:rsidR="00915456" w:rsidRPr="00282D05" w:rsidRDefault="00915456" w:rsidP="00EF33EC">
      <w:pPr>
        <w:numPr>
          <w:ilvl w:val="0"/>
          <w:numId w:val="42"/>
        </w:numPr>
        <w:spacing w:after="0" w:line="240" w:lineRule="auto"/>
        <w:ind w:left="0" w:firstLine="0"/>
        <w:rPr>
          <w:rFonts w:asciiTheme="minorHAnsi" w:hAnsiTheme="minorHAnsi" w:cstheme="minorHAnsi"/>
          <w:b/>
          <w:bCs/>
          <w:color w:val="FF0000"/>
          <w:sz w:val="22"/>
        </w:rPr>
      </w:pPr>
      <w:r w:rsidRPr="00282D05">
        <w:rPr>
          <w:rFonts w:asciiTheme="minorHAnsi" w:hAnsiTheme="minorHAnsi" w:cstheme="minorHAnsi"/>
          <w:bCs/>
          <w:color w:val="auto"/>
          <w:sz w:val="22"/>
        </w:rPr>
        <w:t>Archiwizowanie</w:t>
      </w:r>
      <w:r w:rsidRPr="00282D05">
        <w:rPr>
          <w:rFonts w:asciiTheme="minorHAnsi" w:hAnsiTheme="minorHAnsi" w:cstheme="minorHAnsi"/>
          <w:b/>
          <w:bCs/>
          <w:color w:val="FF0000"/>
          <w:sz w:val="22"/>
        </w:rPr>
        <w:t xml:space="preserve"> </w:t>
      </w:r>
      <w:r w:rsidRPr="00282D05">
        <w:rPr>
          <w:rFonts w:asciiTheme="minorHAnsi" w:hAnsiTheme="minorHAnsi" w:cstheme="minorHAnsi"/>
          <w:bCs/>
          <w:color w:val="auto"/>
          <w:sz w:val="22"/>
        </w:rPr>
        <w:t xml:space="preserve">uwag i spostrzeżeń z obserwacji zajęć praktycznej nauki zawodu  </w:t>
      </w:r>
    </w:p>
    <w:p w14:paraId="02916691" w14:textId="77777777" w:rsidR="00915456" w:rsidRPr="00282D05" w:rsidRDefault="00915456" w:rsidP="00EF33EC">
      <w:pPr>
        <w:numPr>
          <w:ilvl w:val="0"/>
          <w:numId w:val="42"/>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Złożenie raportu podsumowującego wdrażanie modelowego programu nauczania praktycznej nauki zawodu.</w:t>
      </w:r>
    </w:p>
    <w:p w14:paraId="1F186D78" w14:textId="77777777" w:rsidR="00915456" w:rsidRPr="00282D05" w:rsidRDefault="00915456" w:rsidP="00282D05">
      <w:pPr>
        <w:spacing w:after="0" w:line="240" w:lineRule="auto"/>
        <w:ind w:left="0" w:firstLine="0"/>
        <w:rPr>
          <w:rFonts w:asciiTheme="minorHAnsi" w:hAnsiTheme="minorHAnsi" w:cstheme="minorHAnsi"/>
          <w:b/>
          <w:bCs/>
          <w:color w:val="FF0000"/>
          <w:sz w:val="22"/>
        </w:rPr>
      </w:pPr>
    </w:p>
    <w:p w14:paraId="072C4F32" w14:textId="77777777" w:rsidR="00915456" w:rsidRPr="00282D05" w:rsidRDefault="00915456" w:rsidP="00282D05">
      <w:pPr>
        <w:spacing w:after="0" w:line="240" w:lineRule="auto"/>
        <w:ind w:left="0" w:firstLine="0"/>
        <w:rPr>
          <w:rFonts w:asciiTheme="minorHAnsi" w:hAnsiTheme="minorHAnsi" w:cstheme="minorHAnsi"/>
          <w:b/>
          <w:bCs/>
          <w:color w:val="FF0000"/>
          <w:sz w:val="22"/>
        </w:rPr>
      </w:pPr>
    </w:p>
    <w:p w14:paraId="49E6D6ED" w14:textId="77777777" w:rsidR="00915456" w:rsidRPr="00282D05" w:rsidRDefault="00915456" w:rsidP="00282D05">
      <w:p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u w:val="single"/>
        </w:rPr>
        <w:t>Zadania opiekuna uczniów u pracodawcy.</w:t>
      </w:r>
    </w:p>
    <w:p w14:paraId="37D030EB" w14:textId="77777777" w:rsidR="00915456" w:rsidRPr="00282D05" w:rsidRDefault="00915456" w:rsidP="00EF33EC">
      <w:pPr>
        <w:pStyle w:val="Akapitzlist"/>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Współpraca ze szkolnym opiekunem pilotażu. </w:t>
      </w:r>
    </w:p>
    <w:p w14:paraId="48F173A6" w14:textId="77777777" w:rsidR="00915456" w:rsidRPr="00282D05" w:rsidRDefault="00915456" w:rsidP="00EF33EC">
      <w:pPr>
        <w:pStyle w:val="Akapitzlist"/>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Organizowanie pracy na stanowiskach, których wyposażenie jest zgodne z wymogami stawianymi przez program nauczania.</w:t>
      </w:r>
    </w:p>
    <w:p w14:paraId="71EE7DB2" w14:textId="77777777" w:rsidR="00915456" w:rsidRPr="00282D05" w:rsidRDefault="00915456" w:rsidP="00EF33EC">
      <w:pPr>
        <w:pStyle w:val="Akapitzlist"/>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Dostosowywanie treści kształcenia – zadań na zajęciach praktycznych do wymogów stawianych przez program nauczania.</w:t>
      </w:r>
    </w:p>
    <w:p w14:paraId="6559000F" w14:textId="77777777" w:rsidR="00915456" w:rsidRPr="00282D05" w:rsidRDefault="00915456" w:rsidP="00EF33EC">
      <w:pPr>
        <w:pStyle w:val="Akapitzlist"/>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Przygotowywanie dla uczniów zadań na zajęcia wynikających z programu nauczania.</w:t>
      </w:r>
    </w:p>
    <w:p w14:paraId="22643CF5" w14:textId="77777777" w:rsidR="00915456" w:rsidRPr="00282D05" w:rsidRDefault="00915456" w:rsidP="00EF33EC">
      <w:pPr>
        <w:pStyle w:val="Akapitzlist"/>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Ścisła współpraca z kierownikiem szkolenia praktycznego/nauczycielami / instruktorami praktycznej nauki zawodu.</w:t>
      </w:r>
    </w:p>
    <w:p w14:paraId="7A833FFE" w14:textId="77777777" w:rsidR="00915456" w:rsidRPr="00282D05" w:rsidRDefault="00915456" w:rsidP="00EF33EC">
      <w:pPr>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Przekazywanie uwag i spostrzeżeń z obserwacji zajęć praktycznej nauki zawodu  autorom modelowych programów praktycznej nauki zawodu.  </w:t>
      </w:r>
    </w:p>
    <w:p w14:paraId="183AEDEF" w14:textId="77777777" w:rsidR="00915456" w:rsidRPr="00282D05" w:rsidRDefault="00915456" w:rsidP="00EF33EC">
      <w:pPr>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Archiwizowanie uwag i spostrzeżeń z obserwacji zajęć praktycznej nauki zawodu  </w:t>
      </w:r>
    </w:p>
    <w:p w14:paraId="27C6AAA4" w14:textId="77777777" w:rsidR="00915456" w:rsidRPr="00282D05" w:rsidRDefault="00915456" w:rsidP="00EF33EC">
      <w:pPr>
        <w:numPr>
          <w:ilvl w:val="0"/>
          <w:numId w:val="43"/>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Złożenie raportu podsumowującego wdrażanie modelowego programu nauczania praktycznej nauki zawodu.</w:t>
      </w:r>
    </w:p>
    <w:p w14:paraId="0B8D0DA1" w14:textId="77777777" w:rsidR="00915456" w:rsidRPr="00282D05" w:rsidRDefault="00915456" w:rsidP="00282D05">
      <w:pPr>
        <w:spacing w:after="0" w:line="240" w:lineRule="auto"/>
        <w:ind w:left="0" w:firstLine="0"/>
        <w:rPr>
          <w:rFonts w:asciiTheme="minorHAnsi" w:hAnsiTheme="minorHAnsi" w:cstheme="minorHAnsi"/>
          <w:b/>
          <w:bCs/>
          <w:color w:val="FF0000"/>
          <w:sz w:val="22"/>
        </w:rPr>
      </w:pPr>
    </w:p>
    <w:p w14:paraId="3D5087DF" w14:textId="77777777" w:rsidR="00915456" w:rsidRPr="00282D05" w:rsidRDefault="00915456" w:rsidP="00282D05">
      <w:p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lastRenderedPageBreak/>
        <w:t xml:space="preserve"> </w:t>
      </w:r>
      <w:r w:rsidRPr="00282D05">
        <w:rPr>
          <w:rFonts w:asciiTheme="minorHAnsi" w:hAnsiTheme="minorHAnsi" w:cstheme="minorHAnsi"/>
          <w:bCs/>
          <w:color w:val="auto"/>
          <w:sz w:val="22"/>
          <w:u w:val="single"/>
        </w:rPr>
        <w:t>Zadania eksperta d.s. zapewnienia jakości kształcenia praktycznego</w:t>
      </w:r>
      <w:r w:rsidRPr="00282D05">
        <w:rPr>
          <w:rFonts w:asciiTheme="minorHAnsi" w:hAnsiTheme="minorHAnsi" w:cstheme="minorHAnsi"/>
          <w:bCs/>
          <w:color w:val="auto"/>
          <w:sz w:val="22"/>
        </w:rPr>
        <w:t>.</w:t>
      </w:r>
    </w:p>
    <w:p w14:paraId="55793A32" w14:textId="77777777" w:rsidR="00915456" w:rsidRPr="00282D05" w:rsidRDefault="00915456" w:rsidP="00EF33EC">
      <w:pPr>
        <w:pStyle w:val="Akapitzlist"/>
        <w:numPr>
          <w:ilvl w:val="0"/>
          <w:numId w:val="44"/>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Współpraca z pracodawcą, komisją przedmiotów zawodowych, kierownikiem szkolenia praktycznego, nauczycielami/instruktorami praktycznej nauki zawodu w zakresie korelacji szkolenia praktycznego z zawodowymi przedmiotami teoretycznymi w szkole, praktycznej nauki zawodu w </w:t>
      </w:r>
      <w:r w:rsidR="003109C7">
        <w:rPr>
          <w:rFonts w:asciiTheme="minorHAnsi" w:hAnsiTheme="minorHAnsi" w:cstheme="minorHAnsi"/>
          <w:bCs/>
          <w:color w:val="auto"/>
          <w:sz w:val="22"/>
        </w:rPr>
        <w:t>CKZ</w:t>
      </w:r>
      <w:r w:rsidRPr="00282D05">
        <w:rPr>
          <w:rFonts w:asciiTheme="minorHAnsi" w:hAnsiTheme="minorHAnsi" w:cstheme="minorHAnsi"/>
          <w:bCs/>
          <w:color w:val="auto"/>
          <w:sz w:val="22"/>
        </w:rPr>
        <w:t>-</w:t>
      </w:r>
      <w:proofErr w:type="spellStart"/>
      <w:r w:rsidRPr="00282D05">
        <w:rPr>
          <w:rFonts w:asciiTheme="minorHAnsi" w:hAnsiTheme="minorHAnsi" w:cstheme="minorHAnsi"/>
          <w:bCs/>
          <w:color w:val="auto"/>
          <w:sz w:val="22"/>
        </w:rPr>
        <w:t>ie</w:t>
      </w:r>
      <w:proofErr w:type="spellEnd"/>
      <w:r w:rsidRPr="00282D05">
        <w:rPr>
          <w:rFonts w:asciiTheme="minorHAnsi" w:hAnsiTheme="minorHAnsi" w:cstheme="minorHAnsi"/>
          <w:bCs/>
          <w:color w:val="auto"/>
          <w:sz w:val="22"/>
        </w:rPr>
        <w:t xml:space="preserve"> i u pracodawcy.</w:t>
      </w:r>
    </w:p>
    <w:p w14:paraId="26BA753F" w14:textId="77777777" w:rsidR="00915456" w:rsidRPr="00282D05" w:rsidRDefault="00915456" w:rsidP="00EF33EC">
      <w:pPr>
        <w:pStyle w:val="Akapitzlist"/>
        <w:numPr>
          <w:ilvl w:val="0"/>
          <w:numId w:val="44"/>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 xml:space="preserve">Współpraca ze szkolnym opiekunem pilotażu w klasie I, szkolnym opiekunem pilotażu w klasie II, opiekunem uczniów w </w:t>
      </w:r>
      <w:r w:rsidR="003109C7">
        <w:rPr>
          <w:rFonts w:asciiTheme="minorHAnsi" w:hAnsiTheme="minorHAnsi" w:cstheme="minorHAnsi"/>
          <w:bCs/>
          <w:color w:val="auto"/>
          <w:sz w:val="22"/>
        </w:rPr>
        <w:t>CKZ</w:t>
      </w:r>
      <w:r w:rsidRPr="00282D05">
        <w:rPr>
          <w:rFonts w:asciiTheme="minorHAnsi" w:hAnsiTheme="minorHAnsi" w:cstheme="minorHAnsi"/>
          <w:bCs/>
          <w:color w:val="auto"/>
          <w:sz w:val="22"/>
        </w:rPr>
        <w:t>, opiekunem uczniów u pracodawcy.</w:t>
      </w:r>
    </w:p>
    <w:p w14:paraId="5A30A6A3" w14:textId="77777777" w:rsidR="00915456" w:rsidRPr="00282D05" w:rsidRDefault="00915456" w:rsidP="00EF33EC">
      <w:pPr>
        <w:pStyle w:val="Akapitzlist"/>
        <w:numPr>
          <w:ilvl w:val="0"/>
          <w:numId w:val="45"/>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Opracowanie zasad zapewniania jakości kształcenia praktycznego realizowanego u pracodawców.</w:t>
      </w:r>
    </w:p>
    <w:p w14:paraId="17759043" w14:textId="77777777" w:rsidR="00915456" w:rsidRPr="00282D05" w:rsidRDefault="00915456" w:rsidP="00EF33EC">
      <w:pPr>
        <w:pStyle w:val="Akapitzlist"/>
        <w:numPr>
          <w:ilvl w:val="0"/>
          <w:numId w:val="45"/>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Standaryzowanie narzędzi jakości kształcenia praktycznego u pracodawcy.</w:t>
      </w:r>
    </w:p>
    <w:p w14:paraId="142C140A" w14:textId="77777777" w:rsidR="00915456" w:rsidRPr="00282D05" w:rsidRDefault="00915456" w:rsidP="00EF33EC">
      <w:pPr>
        <w:pStyle w:val="Akapitzlist"/>
        <w:numPr>
          <w:ilvl w:val="0"/>
          <w:numId w:val="45"/>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Złożenie raportu podsumowujący wdrażanie modelowego programu nauczania praktycznej nauki zawodu</w:t>
      </w:r>
    </w:p>
    <w:p w14:paraId="7A0971DC" w14:textId="77777777" w:rsidR="00915456" w:rsidRPr="00282D05" w:rsidRDefault="00915456" w:rsidP="00EF33EC">
      <w:pPr>
        <w:pStyle w:val="Akapitzlist"/>
        <w:numPr>
          <w:ilvl w:val="0"/>
          <w:numId w:val="45"/>
        </w:numPr>
        <w:spacing w:after="0" w:line="240" w:lineRule="auto"/>
        <w:ind w:left="0" w:firstLine="0"/>
        <w:rPr>
          <w:rFonts w:asciiTheme="minorHAnsi" w:hAnsiTheme="minorHAnsi" w:cstheme="minorHAnsi"/>
          <w:bCs/>
          <w:color w:val="auto"/>
          <w:sz w:val="22"/>
        </w:rPr>
      </w:pPr>
      <w:r w:rsidRPr="00282D05">
        <w:rPr>
          <w:rFonts w:asciiTheme="minorHAnsi" w:hAnsiTheme="minorHAnsi" w:cstheme="minorHAnsi"/>
          <w:bCs/>
          <w:color w:val="auto"/>
          <w:sz w:val="22"/>
        </w:rPr>
        <w:t>Udział w zespole opracowującym wnioski, rekomendacje i propozycje zmian w prawie oświatowym.</w:t>
      </w:r>
    </w:p>
    <w:p w14:paraId="576207E5" w14:textId="77777777" w:rsidR="00915456" w:rsidRPr="00282D05" w:rsidRDefault="00915456" w:rsidP="00282D05">
      <w:pPr>
        <w:spacing w:after="0" w:line="240" w:lineRule="auto"/>
        <w:ind w:left="0" w:firstLine="0"/>
        <w:rPr>
          <w:rFonts w:asciiTheme="minorHAnsi" w:hAnsiTheme="minorHAnsi" w:cstheme="minorHAnsi"/>
          <w:b/>
          <w:bCs/>
          <w:color w:val="FF0000"/>
          <w:sz w:val="22"/>
        </w:rPr>
      </w:pPr>
    </w:p>
    <w:p w14:paraId="66D5C982" w14:textId="77777777" w:rsidR="00915456" w:rsidRPr="00282D05" w:rsidRDefault="00915456" w:rsidP="00282D05">
      <w:pPr>
        <w:spacing w:after="0" w:line="240" w:lineRule="auto"/>
        <w:ind w:left="0" w:firstLine="0"/>
        <w:rPr>
          <w:rFonts w:asciiTheme="minorHAnsi" w:hAnsiTheme="minorHAnsi" w:cstheme="minorHAnsi"/>
          <w:color w:val="FF0000"/>
          <w:sz w:val="22"/>
        </w:rPr>
      </w:pPr>
    </w:p>
    <w:p w14:paraId="32A080F4" w14:textId="77777777" w:rsidR="00915456" w:rsidRPr="00534C26" w:rsidRDefault="00915456" w:rsidP="00EF33EC">
      <w:pPr>
        <w:pStyle w:val="Tytu"/>
        <w:numPr>
          <w:ilvl w:val="0"/>
          <w:numId w:val="31"/>
        </w:numPr>
        <w:rPr>
          <w:rFonts w:asciiTheme="minorHAnsi" w:hAnsiTheme="minorHAnsi" w:cstheme="minorHAnsi"/>
          <w:color w:val="FF0000"/>
          <w:sz w:val="22"/>
          <w:szCs w:val="22"/>
        </w:rPr>
      </w:pPr>
      <w:bookmarkStart w:id="78" w:name="_Toc36557688"/>
      <w:bookmarkStart w:id="79" w:name="_Toc36564963"/>
      <w:bookmarkStart w:id="80" w:name="_Toc36640043"/>
      <w:bookmarkStart w:id="81" w:name="_Toc36640614"/>
      <w:r w:rsidRPr="00E34BE4">
        <w:rPr>
          <w:rStyle w:val="Nagwek1Znak"/>
        </w:rPr>
        <w:t>Zadania podmiotów prowadzących praktyczną naukę zawodu</w:t>
      </w:r>
      <w:bookmarkEnd w:id="78"/>
      <w:bookmarkEnd w:id="79"/>
      <w:bookmarkEnd w:id="80"/>
      <w:bookmarkEnd w:id="81"/>
      <w:r w:rsidRPr="00534C26">
        <w:rPr>
          <w:rFonts w:asciiTheme="minorHAnsi" w:hAnsiTheme="minorHAnsi" w:cstheme="minorHAnsi"/>
          <w:sz w:val="22"/>
          <w:szCs w:val="22"/>
        </w:rPr>
        <w:t>.</w:t>
      </w:r>
    </w:p>
    <w:p w14:paraId="527FECBA" w14:textId="77777777" w:rsidR="00915456" w:rsidRPr="00282D05" w:rsidRDefault="00915456" w:rsidP="00282D05">
      <w:pPr>
        <w:spacing w:after="0" w:line="240" w:lineRule="auto"/>
        <w:ind w:left="0" w:firstLine="0"/>
        <w:rPr>
          <w:rFonts w:asciiTheme="minorHAnsi" w:hAnsiTheme="minorHAnsi" w:cstheme="minorHAnsi"/>
          <w:color w:val="FF0000"/>
          <w:sz w:val="22"/>
        </w:rPr>
      </w:pPr>
    </w:p>
    <w:p w14:paraId="10A97E7B" w14:textId="77777777" w:rsidR="00915456" w:rsidRPr="00282D05" w:rsidRDefault="00915456" w:rsidP="00282D05">
      <w:pPr>
        <w:pStyle w:val="calibri10"/>
        <w:rPr>
          <w:rFonts w:asciiTheme="minorHAnsi" w:hAnsiTheme="minorHAnsi" w:cstheme="minorHAnsi"/>
          <w:sz w:val="22"/>
          <w:szCs w:val="22"/>
        </w:rPr>
      </w:pPr>
      <w:r w:rsidRPr="00282D05">
        <w:rPr>
          <w:rFonts w:asciiTheme="minorHAnsi" w:hAnsiTheme="minorHAnsi" w:cstheme="minorHAnsi"/>
          <w:sz w:val="22"/>
          <w:szCs w:val="22"/>
        </w:rPr>
        <w:t>Zadania podmiotów prowadzących praktyczną naukę zawodu oraz sposób ich realizacji są uwarunkowane oczekiwaniami pracodawców w zakresie poziomu wiedzy i umiejętności pracowników. Połączenie w systemie dualnym nauki w szkole z zajęciami w zakładzie pracy stanowi dla wielu młodych szansę na udaną przyszłość i ułatwia przejście ze szkoły do pracy zawodowej. Połączenie praktycznej nauki, zapewnianej na wysokim poziomie przez zakłady pracy, z uzyskaniem uznawanego przez państwo dyplomu potwierdzającego kwalifikacje w zawodzie, umożliwia absolwentom szybkie wejście na rynek pracy i osiągnięcie finansowej niezależności. Stanowi to dobrą motywację, stwarzając perspektywy i nadzieję na przyszłość.</w:t>
      </w:r>
    </w:p>
    <w:p w14:paraId="5165DF2B" w14:textId="77777777" w:rsidR="00915456" w:rsidRPr="00282D05" w:rsidRDefault="00915456" w:rsidP="00282D05">
      <w:pPr>
        <w:spacing w:after="0" w:line="240" w:lineRule="auto"/>
        <w:ind w:left="0" w:firstLine="0"/>
        <w:rPr>
          <w:rFonts w:asciiTheme="minorHAnsi" w:hAnsiTheme="minorHAnsi" w:cstheme="minorHAnsi"/>
          <w:iCs/>
          <w:color w:val="auto"/>
          <w:sz w:val="22"/>
        </w:rPr>
      </w:pPr>
      <w:r w:rsidRPr="00282D05">
        <w:rPr>
          <w:rFonts w:asciiTheme="minorHAnsi" w:hAnsiTheme="minorHAnsi" w:cstheme="minorHAnsi"/>
          <w:iCs/>
          <w:color w:val="auto"/>
          <w:sz w:val="22"/>
        </w:rPr>
        <w:t xml:space="preserve">Głównym zadaniem dla podmiotów realizujących kształcenie w zawodzie </w:t>
      </w:r>
      <w:r w:rsidRPr="00282D05">
        <w:rPr>
          <w:rFonts w:asciiTheme="minorHAnsi" w:hAnsiTheme="minorHAnsi" w:cstheme="minorHAnsi"/>
          <w:b/>
          <w:iCs/>
          <w:color w:val="auto"/>
          <w:sz w:val="22"/>
        </w:rPr>
        <w:t xml:space="preserve">technik spedytor </w:t>
      </w:r>
      <w:r w:rsidRPr="00282D05">
        <w:rPr>
          <w:rFonts w:asciiTheme="minorHAnsi" w:hAnsiTheme="minorHAnsi" w:cstheme="minorHAnsi"/>
          <w:iCs/>
          <w:color w:val="auto"/>
          <w:sz w:val="22"/>
        </w:rPr>
        <w:t xml:space="preserve">jest to, aby po zakończeniu kształcenia absolwent był przygotowany do zajmowania się </w:t>
      </w:r>
      <w:r w:rsidRPr="00282D05">
        <w:rPr>
          <w:rFonts w:asciiTheme="minorHAnsi" w:hAnsiTheme="minorHAnsi" w:cstheme="minorHAnsi"/>
          <w:b/>
          <w:color w:val="auto"/>
          <w:sz w:val="22"/>
        </w:rPr>
        <w:t>planowaniem, organizowaniem i dokumentowaniem procesów transportowych; prowadzeniem dokumentacji dotyczącej rozliczeń z klientami i kontrahentami krajowymi oraz zagranicznymi oraz wykonywaniem prac związanych z monitorowaniem przebiegu procesu transportowo-spedycyjnego</w:t>
      </w:r>
      <w:r w:rsidRPr="00282D05">
        <w:rPr>
          <w:rFonts w:asciiTheme="minorHAnsi" w:hAnsiTheme="minorHAnsi" w:cstheme="minorHAnsi"/>
          <w:color w:val="auto"/>
          <w:sz w:val="22"/>
        </w:rPr>
        <w:t xml:space="preserve">. </w:t>
      </w:r>
    </w:p>
    <w:p w14:paraId="4C2F4E16" w14:textId="77777777" w:rsidR="00915456" w:rsidRDefault="00915456" w:rsidP="00282D05">
      <w:pPr>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Praca odbywa się w przedsiębiorstwie spedycyjnym. Absolwenci mogą kontynuować naukę na wyższych uczelniach zawodowych. </w:t>
      </w:r>
    </w:p>
    <w:p w14:paraId="4DD3772F" w14:textId="77777777" w:rsidR="00534C26" w:rsidRPr="00282D05" w:rsidRDefault="00534C26" w:rsidP="00282D05">
      <w:pPr>
        <w:spacing w:after="0" w:line="240" w:lineRule="auto"/>
        <w:ind w:left="0" w:firstLine="0"/>
        <w:jc w:val="both"/>
        <w:rPr>
          <w:rFonts w:asciiTheme="minorHAnsi" w:hAnsiTheme="minorHAnsi" w:cstheme="minorHAnsi"/>
          <w:color w:val="auto"/>
          <w:sz w:val="22"/>
        </w:rPr>
      </w:pPr>
    </w:p>
    <w:p w14:paraId="44903412" w14:textId="77777777" w:rsidR="00915456" w:rsidRPr="00534C26" w:rsidRDefault="00915456" w:rsidP="00EF33EC">
      <w:pPr>
        <w:pStyle w:val="Tytu"/>
        <w:numPr>
          <w:ilvl w:val="0"/>
          <w:numId w:val="31"/>
        </w:numPr>
        <w:rPr>
          <w:rFonts w:asciiTheme="minorHAnsi" w:hAnsiTheme="minorHAnsi" w:cstheme="minorHAnsi"/>
          <w:sz w:val="22"/>
          <w:szCs w:val="22"/>
        </w:rPr>
      </w:pPr>
      <w:bookmarkStart w:id="82" w:name="_Toc517744920"/>
      <w:bookmarkStart w:id="83" w:name="_Toc36557689"/>
      <w:bookmarkStart w:id="84" w:name="_Toc36564964"/>
      <w:bookmarkStart w:id="85" w:name="_Toc36640044"/>
      <w:bookmarkStart w:id="86" w:name="_Toc36640615"/>
      <w:r w:rsidRPr="00E34BE4">
        <w:rPr>
          <w:rStyle w:val="Nagwek1Znak"/>
        </w:rPr>
        <w:t>Organizacja i przebieg praktycznej nauki zawodu</w:t>
      </w:r>
      <w:bookmarkEnd w:id="82"/>
      <w:bookmarkEnd w:id="83"/>
      <w:bookmarkEnd w:id="84"/>
      <w:bookmarkEnd w:id="85"/>
      <w:bookmarkEnd w:id="86"/>
      <w:r w:rsidRPr="00534C26">
        <w:rPr>
          <w:rFonts w:asciiTheme="minorHAnsi" w:hAnsiTheme="minorHAnsi" w:cstheme="minorHAnsi"/>
          <w:sz w:val="22"/>
          <w:szCs w:val="22"/>
        </w:rPr>
        <w:t>.</w:t>
      </w:r>
    </w:p>
    <w:p w14:paraId="6B2A62E4" w14:textId="77777777" w:rsidR="00915456" w:rsidRPr="00282D05" w:rsidRDefault="00915456" w:rsidP="00282D05">
      <w:pPr>
        <w:pStyle w:val="calibri10"/>
        <w:rPr>
          <w:rFonts w:asciiTheme="minorHAnsi" w:hAnsiTheme="minorHAnsi" w:cstheme="minorHAnsi"/>
          <w:sz w:val="22"/>
          <w:szCs w:val="22"/>
        </w:rPr>
      </w:pPr>
      <w:r w:rsidRPr="00282D05">
        <w:rPr>
          <w:rFonts w:asciiTheme="minorHAnsi" w:hAnsiTheme="minorHAnsi" w:cstheme="minorHAnsi"/>
          <w:sz w:val="22"/>
          <w:szCs w:val="22"/>
        </w:rPr>
        <w:t>Praktyczna nauka zawodu będzie organizowana w okresie od 1 września do czerwca - zgodnie z kalendarzem roku szkolnego, średnio 15 tygodni w semestrze.</w:t>
      </w:r>
    </w:p>
    <w:p w14:paraId="5420A230"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
          <w:color w:val="auto"/>
          <w:sz w:val="22"/>
        </w:rPr>
        <w:t>W modelu szkoła-</w:t>
      </w:r>
      <w:r w:rsidR="003109C7">
        <w:rPr>
          <w:rFonts w:asciiTheme="minorHAnsi" w:hAnsiTheme="minorHAnsi" w:cstheme="minorHAnsi"/>
          <w:b/>
          <w:color w:val="auto"/>
          <w:sz w:val="22"/>
        </w:rPr>
        <w:t>CKZ</w:t>
      </w:r>
      <w:r w:rsidRPr="00282D05">
        <w:rPr>
          <w:rFonts w:asciiTheme="minorHAnsi" w:hAnsiTheme="minorHAnsi" w:cstheme="minorHAnsi"/>
          <w:b/>
          <w:color w:val="auto"/>
          <w:sz w:val="22"/>
        </w:rPr>
        <w:t>-pracodawca</w:t>
      </w:r>
      <w:r w:rsidRPr="00282D05">
        <w:rPr>
          <w:rFonts w:asciiTheme="minorHAnsi" w:hAnsiTheme="minorHAnsi" w:cstheme="minorHAnsi"/>
          <w:color w:val="auto"/>
          <w:sz w:val="22"/>
        </w:rPr>
        <w:t xml:space="preserve"> w </w:t>
      </w:r>
      <w:r w:rsidR="003109C7">
        <w:rPr>
          <w:rFonts w:asciiTheme="minorHAnsi" w:hAnsiTheme="minorHAnsi" w:cstheme="minorHAnsi"/>
          <w:color w:val="auto"/>
          <w:sz w:val="22"/>
        </w:rPr>
        <w:t>CKZ</w:t>
      </w:r>
      <w:r w:rsidRPr="00282D05">
        <w:rPr>
          <w:rFonts w:asciiTheme="minorHAnsi" w:hAnsiTheme="minorHAnsi" w:cstheme="minorHAnsi"/>
          <w:color w:val="auto"/>
          <w:sz w:val="22"/>
        </w:rPr>
        <w:t xml:space="preserve"> podczas zajęć kształcenia zawodowego praktycznego (zajęć praktycznych) uczeń technikum powinien być:</w:t>
      </w:r>
    </w:p>
    <w:p w14:paraId="02FAF1DE" w14:textId="77777777" w:rsidR="00915456" w:rsidRPr="00282D05" w:rsidRDefault="00915456" w:rsidP="00282D05">
      <w:pPr>
        <w:autoSpaceDE w:val="0"/>
        <w:autoSpaceDN w:val="0"/>
        <w:adjustRightInd w:val="0"/>
        <w:spacing w:after="0" w:line="240" w:lineRule="auto"/>
        <w:ind w:left="0" w:firstLine="0"/>
        <w:jc w:val="both"/>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W klasie II – 4 godziny w tygodniu</w:t>
      </w:r>
      <w:r w:rsidRPr="00282D05">
        <w:rPr>
          <w:rFonts w:asciiTheme="minorHAnsi" w:hAnsiTheme="minorHAnsi" w:cstheme="minorHAnsi"/>
          <w:color w:val="auto"/>
          <w:sz w:val="22"/>
        </w:rPr>
        <w:t xml:space="preserve">- </w:t>
      </w:r>
      <w:r w:rsidR="003109C7">
        <w:rPr>
          <w:rFonts w:asciiTheme="minorHAnsi" w:eastAsia="Calibri" w:hAnsiTheme="minorHAnsi" w:cstheme="minorHAnsi"/>
          <w:color w:val="auto"/>
          <w:sz w:val="22"/>
          <w:lang w:eastAsia="en-US"/>
        </w:rPr>
        <w:t>CKZ</w:t>
      </w:r>
    </w:p>
    <w:p w14:paraId="701D90BC"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U pracodawcy podczas zajęć kształcenia zawodowego praktycznego (zajęć praktycznych) uczeń technikum powinien być:</w:t>
      </w:r>
    </w:p>
    <w:p w14:paraId="39467A41"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 pracodawca</w:t>
      </w:r>
    </w:p>
    <w:p w14:paraId="5FCCE70E"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 pracodawca</w:t>
      </w:r>
    </w:p>
    <w:p w14:paraId="52C8DCF3"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 – pracodawca</w:t>
      </w:r>
    </w:p>
    <w:p w14:paraId="7ED14072"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Praktyka zawodowa w klasie IV  4 tygodnie (160 godz.)</w:t>
      </w:r>
    </w:p>
    <w:p w14:paraId="3CA26461"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3CF1A698"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b/>
          <w:color w:val="auto"/>
          <w:sz w:val="22"/>
        </w:rPr>
        <w:lastRenderedPageBreak/>
        <w:t>W modelu szkoła-pracodawca</w:t>
      </w:r>
      <w:r w:rsidRPr="00282D05">
        <w:rPr>
          <w:rFonts w:asciiTheme="minorHAnsi" w:hAnsiTheme="minorHAnsi" w:cstheme="minorHAnsi"/>
          <w:color w:val="auto"/>
          <w:sz w:val="22"/>
        </w:rPr>
        <w:t>, u pracodawcy podczas zajęć kształcenia zawodowego praktycznego (zajęć praktycznych) uczeń technikum powinien być:</w:t>
      </w:r>
    </w:p>
    <w:p w14:paraId="1D90E864"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p>
    <w:p w14:paraId="5B300FA1"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 xml:space="preserve">W klasie II – 4 godziny w tygodniu  </w:t>
      </w:r>
    </w:p>
    <w:p w14:paraId="5DD48261"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III – 6 godzin w tygodniu</w:t>
      </w:r>
    </w:p>
    <w:p w14:paraId="3C9ABCD9"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IV – 10 godzin w tygodniu</w:t>
      </w:r>
    </w:p>
    <w:p w14:paraId="174BA31B"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W klasie V – 6 godzin w tygodniu (12 godz. w I semestrze)</w:t>
      </w:r>
    </w:p>
    <w:p w14:paraId="4BBD0738" w14:textId="77777777" w:rsidR="00915456" w:rsidRPr="00282D05" w:rsidRDefault="00915456" w:rsidP="00282D05">
      <w:pPr>
        <w:autoSpaceDE w:val="0"/>
        <w:autoSpaceDN w:val="0"/>
        <w:adjustRightInd w:val="0"/>
        <w:spacing w:after="0" w:line="240" w:lineRule="auto"/>
        <w:ind w:left="0" w:firstLine="0"/>
        <w:jc w:val="both"/>
        <w:rPr>
          <w:rFonts w:asciiTheme="minorHAnsi" w:hAnsiTheme="minorHAnsi" w:cstheme="minorHAnsi"/>
          <w:color w:val="auto"/>
          <w:sz w:val="22"/>
        </w:rPr>
      </w:pPr>
      <w:r w:rsidRPr="00282D05">
        <w:rPr>
          <w:rFonts w:asciiTheme="minorHAnsi" w:hAnsiTheme="minorHAnsi" w:cstheme="minorHAnsi"/>
          <w:color w:val="auto"/>
          <w:sz w:val="22"/>
        </w:rPr>
        <w:t>Praktyka zawodowa w klasie IV  4 tygodnie (160 godz.)</w:t>
      </w:r>
    </w:p>
    <w:p w14:paraId="2DCAC2F7" w14:textId="77777777" w:rsidR="00915456" w:rsidRPr="00282D05" w:rsidRDefault="00915456" w:rsidP="00282D05">
      <w:pPr>
        <w:pStyle w:val="calibri10"/>
        <w:rPr>
          <w:rFonts w:asciiTheme="minorHAnsi" w:hAnsiTheme="minorHAnsi" w:cstheme="minorHAnsi"/>
          <w:sz w:val="22"/>
          <w:szCs w:val="22"/>
        </w:rPr>
      </w:pPr>
      <w:r w:rsidRPr="00282D05">
        <w:rPr>
          <w:rFonts w:asciiTheme="minorHAnsi" w:hAnsiTheme="minorHAnsi" w:cstheme="minorHAnsi"/>
          <w:sz w:val="22"/>
          <w:szCs w:val="22"/>
        </w:rPr>
        <w:t xml:space="preserve">Zajęcia będą realizowane zgodnie z programem nauczania praktycznej nauki zawodu na stanowiskach wyposażonych w niezbędne narzędzia, sprzęt, maszyny i urządzenia. </w:t>
      </w:r>
    </w:p>
    <w:p w14:paraId="56A64C7B" w14:textId="77777777" w:rsidR="00915456" w:rsidRPr="00282D05" w:rsidRDefault="00915456" w:rsidP="00282D05">
      <w:pPr>
        <w:spacing w:after="0" w:line="240" w:lineRule="auto"/>
        <w:ind w:left="0" w:firstLine="0"/>
        <w:jc w:val="both"/>
        <w:rPr>
          <w:rFonts w:asciiTheme="minorHAnsi" w:hAnsiTheme="minorHAnsi" w:cstheme="minorHAnsi"/>
          <w:iCs/>
          <w:color w:val="auto"/>
          <w:sz w:val="22"/>
        </w:rPr>
      </w:pPr>
      <w:r w:rsidRPr="00282D05">
        <w:rPr>
          <w:rFonts w:asciiTheme="minorHAnsi" w:hAnsiTheme="minorHAnsi" w:cstheme="minorHAnsi"/>
          <w:iCs/>
          <w:color w:val="auto"/>
          <w:sz w:val="22"/>
        </w:rPr>
        <w:t>Praktyki zawodowe są organizowane przez szkołę u pracodawców oraz, w uzasadnionych przypadkach, w innych miejscach wskazanych przez osobę odpowiedzialną za organizację praktyk zawodowych z ramienia szkoły. Zajęcia w ramach praktyk zawodowych prowadzone pod kierunkiem opiekunów praktyk zawodowych.</w:t>
      </w:r>
    </w:p>
    <w:p w14:paraId="44D0E0DA" w14:textId="77777777" w:rsidR="00915456" w:rsidRPr="00282D05" w:rsidRDefault="00915456" w:rsidP="00282D05">
      <w:pPr>
        <w:spacing w:after="0" w:line="240" w:lineRule="auto"/>
        <w:ind w:left="0" w:firstLine="0"/>
        <w:jc w:val="both"/>
        <w:rPr>
          <w:rFonts w:asciiTheme="minorHAnsi" w:hAnsiTheme="minorHAnsi" w:cstheme="minorHAnsi"/>
          <w:iCs/>
          <w:color w:val="auto"/>
          <w:sz w:val="22"/>
        </w:rPr>
      </w:pPr>
      <w:r w:rsidRPr="00282D05">
        <w:rPr>
          <w:rFonts w:asciiTheme="minorHAnsi" w:hAnsiTheme="minorHAnsi" w:cstheme="minorHAnsi"/>
          <w:iCs/>
          <w:color w:val="auto"/>
          <w:sz w:val="22"/>
        </w:rPr>
        <w:t xml:space="preserve">Praktyka zawodowa może być prowadzona indywidualnie lub w grupach, przy czym liczba uczniów ma umożliwiać realizację programu nauczania dla zawodu i uwzględniać specyfikę nauczanego zawodu oraz przepisy bezpieczeństwa i higieny oraz ergonomii pracy. </w:t>
      </w:r>
    </w:p>
    <w:p w14:paraId="1C4EE0B1" w14:textId="77777777" w:rsidR="00915456" w:rsidRPr="00282D05" w:rsidRDefault="00915456"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Uczeń może odbywać praktykę zawodową za granicami Polski w ramach:</w:t>
      </w:r>
    </w:p>
    <w:p w14:paraId="190EA372"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wymiany uczniów szkół współpracujących,</w:t>
      </w:r>
    </w:p>
    <w:p w14:paraId="61A10848"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projektów edukacyjnych.</w:t>
      </w:r>
    </w:p>
    <w:p w14:paraId="79C79103" w14:textId="77777777" w:rsidR="00915456" w:rsidRPr="00282D05" w:rsidRDefault="00915456" w:rsidP="00282D05">
      <w:pPr>
        <w:spacing w:after="0" w:line="240" w:lineRule="auto"/>
        <w:ind w:left="0" w:firstLine="0"/>
        <w:rPr>
          <w:rFonts w:asciiTheme="minorHAnsi" w:eastAsia="Calibri" w:hAnsiTheme="minorHAnsi" w:cstheme="minorHAnsi"/>
          <w:color w:val="auto"/>
          <w:sz w:val="22"/>
          <w:lang w:eastAsia="en-US"/>
        </w:rPr>
      </w:pPr>
      <w:r w:rsidRPr="00282D05">
        <w:rPr>
          <w:rFonts w:asciiTheme="minorHAnsi" w:eastAsia="Calibri" w:hAnsiTheme="minorHAnsi" w:cstheme="minorHAnsi"/>
          <w:color w:val="auto"/>
          <w:sz w:val="22"/>
          <w:lang w:eastAsia="en-US"/>
        </w:rPr>
        <w:t>Obowiązki szkoły organizującej praktyki zawodowe:</w:t>
      </w:r>
    </w:p>
    <w:p w14:paraId="78131EA4"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 xml:space="preserve">ustalić harmonogram praktyk zawodowych obowiązujący w danym roku szkolnym, </w:t>
      </w:r>
    </w:p>
    <w:p w14:paraId="108B71D7"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 xml:space="preserve">zorganizować i wskazać uczniom miejsca praktyk zawodowych w zakładach pracy, </w:t>
      </w:r>
    </w:p>
    <w:p w14:paraId="509B0D1C"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 xml:space="preserve">przekazać uczniom informację na temat organizacji i przebiegu praktyki zawodowej, </w:t>
      </w:r>
    </w:p>
    <w:p w14:paraId="6752DA5D"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sporządzić umowy o praktyki zawodowe z zakładami pracy,</w:t>
      </w:r>
    </w:p>
    <w:p w14:paraId="709010E7"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nadzorować realizację programu praktyk zawodowych,</w:t>
      </w:r>
    </w:p>
    <w:p w14:paraId="61E55611"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współpracować z podmiotem przyjmującym uczniów na praktyki zawodowe.</w:t>
      </w:r>
    </w:p>
    <w:p w14:paraId="3623B699" w14:textId="77777777" w:rsidR="00915456" w:rsidRPr="00282D05" w:rsidRDefault="00915456"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Obowiązki zakładu pracy/pracodawcy:</w:t>
      </w:r>
    </w:p>
    <w:p w14:paraId="1320DF0E"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 xml:space="preserve">zapoznać uczniów z obowiązującymi w zakładzie pracy regulaminami, </w:t>
      </w:r>
    </w:p>
    <w:p w14:paraId="6F19DCE5"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przeszkolić uczniów pod kątem przepisów BHP oraz przepisów przeciwpożarowych,</w:t>
      </w:r>
    </w:p>
    <w:p w14:paraId="4E3C41F7"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zapoznać uczniów z wymaganiami i oczekiwaniami zakładu pracy,</w:t>
      </w:r>
    </w:p>
    <w:p w14:paraId="78BB7579"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zapoznać uczniów z zasadami pracy na poszczególnych stanowiskach,</w:t>
      </w:r>
    </w:p>
    <w:p w14:paraId="4A968D81"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przeszkolić uczniów w zakresie obsługi urządzeń znajdujących się w zakładzie, z których korzystać będą odbywający praktykę zawodową,</w:t>
      </w:r>
    </w:p>
    <w:p w14:paraId="0CBF7318"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zaopatrzyć uczniów w przewidziany na danym stanowisku sprzęt ochrony osobistej, narzędzia pracy, materiały i inne potrzebne urządzenia,</w:t>
      </w:r>
    </w:p>
    <w:p w14:paraId="27AF2268"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skierować uczniów na odpowiednie stanowiska pracy i przydzielić uczniom zadania wynikające z programu praktyki zawodowej,</w:t>
      </w:r>
    </w:p>
    <w:p w14:paraId="04C7BC96"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utrzymywać stały kontaktu z osobą odpowiedzialną za praktyki zawodowe z ramienia szkoły,</w:t>
      </w:r>
    </w:p>
    <w:p w14:paraId="7D9A80EF" w14:textId="77777777" w:rsidR="00915456" w:rsidRPr="00282D05" w:rsidRDefault="00915456" w:rsidP="00EF33EC">
      <w:pPr>
        <w:numPr>
          <w:ilvl w:val="0"/>
          <w:numId w:val="46"/>
        </w:numPr>
        <w:spacing w:after="0" w:line="240" w:lineRule="auto"/>
        <w:ind w:left="0" w:firstLine="0"/>
        <w:contextualSpacing/>
        <w:rPr>
          <w:rFonts w:asciiTheme="minorHAnsi" w:hAnsiTheme="minorHAnsi" w:cstheme="minorHAnsi"/>
          <w:color w:val="auto"/>
          <w:sz w:val="22"/>
        </w:rPr>
      </w:pPr>
      <w:r w:rsidRPr="00282D05">
        <w:rPr>
          <w:rFonts w:asciiTheme="minorHAnsi" w:hAnsiTheme="minorHAnsi" w:cstheme="minorHAnsi"/>
          <w:color w:val="auto"/>
          <w:sz w:val="22"/>
        </w:rPr>
        <w:t>ocenić praktykę zawodową i dokonać wpisu do dzienniczka praktyk zawodowych ucznia wraz z opinią w ostatnim dniu odbywania praktyk.</w:t>
      </w:r>
    </w:p>
    <w:p w14:paraId="2B5144BD" w14:textId="77777777" w:rsidR="00915456" w:rsidRPr="00282D05" w:rsidRDefault="00915456"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Dokumentację związaną z przebiegiem praktyki zawodowej stanowią:</w:t>
      </w:r>
    </w:p>
    <w:p w14:paraId="67C6E07F" w14:textId="77777777" w:rsidR="00915456" w:rsidRPr="00282D05" w:rsidRDefault="00915456"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 xml:space="preserve">a)  umowa, </w:t>
      </w:r>
    </w:p>
    <w:p w14:paraId="539F602C" w14:textId="77777777" w:rsidR="00915456" w:rsidRPr="00282D05" w:rsidRDefault="00915456"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b) dzienniczek praktyki zawodowej,</w:t>
      </w:r>
    </w:p>
    <w:p w14:paraId="24395160" w14:textId="77777777" w:rsidR="00915456" w:rsidRPr="00282D05" w:rsidRDefault="00915456" w:rsidP="00282D05">
      <w:pPr>
        <w:spacing w:after="0" w:line="240" w:lineRule="auto"/>
        <w:ind w:left="0" w:firstLine="0"/>
        <w:rPr>
          <w:rFonts w:asciiTheme="minorHAnsi" w:hAnsiTheme="minorHAnsi" w:cstheme="minorHAnsi"/>
          <w:color w:val="auto"/>
          <w:sz w:val="22"/>
        </w:rPr>
      </w:pPr>
      <w:r w:rsidRPr="00282D05">
        <w:rPr>
          <w:rFonts w:asciiTheme="minorHAnsi" w:hAnsiTheme="minorHAnsi" w:cstheme="minorHAnsi"/>
          <w:color w:val="auto"/>
          <w:sz w:val="22"/>
        </w:rPr>
        <w:t>c) zaświadczenie o ukończeniu praktyki zawodowej wraz z oceną.</w:t>
      </w:r>
    </w:p>
    <w:p w14:paraId="45F39E1A" w14:textId="77777777" w:rsidR="00915456" w:rsidRPr="00282D05" w:rsidRDefault="00915456" w:rsidP="00282D05">
      <w:pPr>
        <w:spacing w:after="0" w:line="240" w:lineRule="auto"/>
        <w:ind w:left="0" w:firstLine="0"/>
        <w:rPr>
          <w:rFonts w:asciiTheme="minorHAnsi" w:hAnsiTheme="minorHAnsi" w:cstheme="minorHAnsi"/>
          <w:color w:val="FF0000"/>
          <w:sz w:val="22"/>
        </w:rPr>
      </w:pPr>
    </w:p>
    <w:p w14:paraId="2E051733" w14:textId="77777777" w:rsidR="001912A8" w:rsidRPr="00282D05" w:rsidRDefault="001912A8" w:rsidP="00282D05">
      <w:pPr>
        <w:spacing w:after="0" w:line="240" w:lineRule="auto"/>
        <w:ind w:left="0" w:firstLine="0"/>
        <w:rPr>
          <w:rFonts w:asciiTheme="minorHAnsi" w:hAnsiTheme="minorHAnsi" w:cstheme="minorHAnsi"/>
          <w:color w:val="auto"/>
          <w:sz w:val="22"/>
        </w:rPr>
      </w:pPr>
    </w:p>
    <w:p w14:paraId="1457CB82" w14:textId="77777777" w:rsidR="007458A1" w:rsidRPr="00C423E4" w:rsidRDefault="007458A1" w:rsidP="00915456">
      <w:pPr>
        <w:ind w:left="0" w:firstLine="0"/>
        <w:rPr>
          <w:color w:val="auto"/>
          <w:sz w:val="24"/>
          <w:szCs w:val="24"/>
        </w:rPr>
      </w:pPr>
    </w:p>
    <w:sectPr w:rsidR="007458A1" w:rsidRPr="00C423E4" w:rsidSect="005860F5">
      <w:headerReference w:type="default" r:id="rId8"/>
      <w:footerReference w:type="default" r:id="rId9"/>
      <w:pgSz w:w="11906" w:h="16838"/>
      <w:pgMar w:top="425"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ECDC" w14:textId="77777777" w:rsidR="00AC6B42" w:rsidRDefault="00AC6B42" w:rsidP="00A2238F">
      <w:pPr>
        <w:spacing w:after="0" w:line="240" w:lineRule="auto"/>
      </w:pPr>
      <w:r>
        <w:separator/>
      </w:r>
    </w:p>
  </w:endnote>
  <w:endnote w:type="continuationSeparator" w:id="0">
    <w:p w14:paraId="4E4E4AB2" w14:textId="77777777" w:rsidR="00AC6B42" w:rsidRDefault="00AC6B42" w:rsidP="00A2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Franklin Gothic Medium">
    <w:panose1 w:val="020B06030201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052963"/>
      <w:docPartObj>
        <w:docPartGallery w:val="Page Numbers (Bottom of Page)"/>
        <w:docPartUnique/>
      </w:docPartObj>
    </w:sdtPr>
    <w:sdtContent>
      <w:p w14:paraId="4991B8DB" w14:textId="77777777" w:rsidR="00AC6B42" w:rsidRDefault="00AC6B42">
        <w:pPr>
          <w:pStyle w:val="Stopka"/>
          <w:jc w:val="right"/>
        </w:pPr>
        <w:r>
          <w:fldChar w:fldCharType="begin"/>
        </w:r>
        <w:r>
          <w:instrText>PAGE   \* MERGEFORMAT</w:instrText>
        </w:r>
        <w:r>
          <w:fldChar w:fldCharType="separate"/>
        </w:r>
        <w:r>
          <w:rPr>
            <w:noProof/>
          </w:rPr>
          <w:t>1</w:t>
        </w:r>
        <w:r>
          <w:fldChar w:fldCharType="end"/>
        </w:r>
      </w:p>
    </w:sdtContent>
  </w:sdt>
  <w:p w14:paraId="766D929B" w14:textId="77777777" w:rsidR="00AC6B42" w:rsidRDefault="00AC6B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7B22" w14:textId="77777777" w:rsidR="00AC6B42" w:rsidRDefault="00AC6B42" w:rsidP="00A2238F">
      <w:pPr>
        <w:spacing w:after="0" w:line="240" w:lineRule="auto"/>
      </w:pPr>
      <w:r>
        <w:separator/>
      </w:r>
    </w:p>
  </w:footnote>
  <w:footnote w:type="continuationSeparator" w:id="0">
    <w:p w14:paraId="4F7AE5C1" w14:textId="77777777" w:rsidR="00AC6B42" w:rsidRDefault="00AC6B42" w:rsidP="00A2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4AD7" w14:textId="77777777" w:rsidR="00AC6B42" w:rsidRDefault="00AC6B42" w:rsidP="00A2238F">
    <w:pPr>
      <w:pStyle w:val="Nagwek"/>
      <w:ind w:left="0"/>
    </w:pPr>
    <w:r w:rsidRPr="004E19A4">
      <w:rPr>
        <w:noProof/>
      </w:rPr>
      <w:drawing>
        <wp:inline distT="0" distB="0" distL="0" distR="0" wp14:anchorId="13C03EA9" wp14:editId="5130A0CD">
          <wp:extent cx="5760720" cy="81089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0895"/>
                  </a:xfrm>
                  <a:prstGeom prst="rect">
                    <a:avLst/>
                  </a:prstGeom>
                  <a:noFill/>
                  <a:ln>
                    <a:noFill/>
                  </a:ln>
                </pic:spPr>
              </pic:pic>
            </a:graphicData>
          </a:graphic>
        </wp:inline>
      </w:drawing>
    </w:r>
  </w:p>
  <w:p w14:paraId="48AB00FB" w14:textId="77777777" w:rsidR="00AC6B42" w:rsidRDefault="00AC6B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singleLevel"/>
    <w:tmpl w:val="457633A6"/>
    <w:name w:val="WW8Num8"/>
    <w:lvl w:ilvl="0">
      <w:start w:val="1"/>
      <w:numFmt w:val="decimal"/>
      <w:lvlText w:val="%1."/>
      <w:lvlJc w:val="left"/>
      <w:pPr>
        <w:tabs>
          <w:tab w:val="num" w:pos="0"/>
        </w:tabs>
        <w:ind w:left="644" w:hanging="360"/>
      </w:pPr>
      <w:rPr>
        <w:rFonts w:ascii="Arial" w:hAnsi="Arial" w:cs="Arial" w:hint="default"/>
        <w:sz w:val="20"/>
        <w:szCs w:val="16"/>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StarSymbol" w:eastAsia="StarSymbol" w:hAnsi="StarSymbol" w:cs="StarSymbol"/>
        <w:color w:val="000000"/>
        <w:sz w:val="18"/>
        <w:szCs w:val="18"/>
      </w:rPr>
    </w:lvl>
    <w:lvl w:ilvl="1">
      <w:start w:val="1"/>
      <w:numFmt w:val="decimal"/>
      <w:lvlText w:val="%2."/>
      <w:lvlJc w:val="left"/>
      <w:pPr>
        <w:tabs>
          <w:tab w:val="num" w:pos="0"/>
        </w:tabs>
        <w:ind w:left="1080" w:hanging="360"/>
      </w:pPr>
      <w:rPr>
        <w:rFonts w:ascii="Wingdings 2" w:hAnsi="Wingdings 2" w:cs="StarSymbol"/>
        <w:color w:val="000000"/>
        <w:sz w:val="18"/>
        <w:szCs w:val="18"/>
      </w:rPr>
    </w:lvl>
    <w:lvl w:ilvl="2">
      <w:start w:val="1"/>
      <w:numFmt w:val="decimal"/>
      <w:lvlText w:val="%3."/>
      <w:lvlJc w:val="left"/>
      <w:pPr>
        <w:tabs>
          <w:tab w:val="num" w:pos="0"/>
        </w:tabs>
        <w:ind w:left="1440" w:hanging="360"/>
      </w:pPr>
      <w:rPr>
        <w:rFonts w:ascii="StarSymbol" w:hAnsi="StarSymbol" w:cs="StarSymbol"/>
        <w:color w:val="000000"/>
        <w:sz w:val="18"/>
        <w:szCs w:val="18"/>
      </w:rPr>
    </w:lvl>
    <w:lvl w:ilvl="3">
      <w:start w:val="1"/>
      <w:numFmt w:val="decimal"/>
      <w:lvlText w:val="%4."/>
      <w:lvlJc w:val="left"/>
      <w:pPr>
        <w:tabs>
          <w:tab w:val="num" w:pos="0"/>
        </w:tabs>
        <w:ind w:left="1800" w:hanging="360"/>
      </w:pPr>
      <w:rPr>
        <w:rFonts w:ascii="Wingdings" w:hAnsi="Wingdings" w:cs="StarSymbol"/>
        <w:color w:val="000000"/>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33A673F"/>
    <w:multiLevelType w:val="hybridMultilevel"/>
    <w:tmpl w:val="7796543A"/>
    <w:lvl w:ilvl="0" w:tplc="531CEF90">
      <w:start w:val="1"/>
      <w:numFmt w:val="decimal"/>
      <w:pStyle w:val="Nagwek1"/>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C261E1"/>
    <w:multiLevelType w:val="hybridMultilevel"/>
    <w:tmpl w:val="49A47AE8"/>
    <w:lvl w:ilvl="0" w:tplc="4C364C0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FA201E"/>
    <w:multiLevelType w:val="hybridMultilevel"/>
    <w:tmpl w:val="C9F69BF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 w15:restartNumberingAfterBreak="0">
    <w:nsid w:val="0B1303A8"/>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8" w15:restartNumberingAfterBreak="0">
    <w:nsid w:val="0D3F54E3"/>
    <w:multiLevelType w:val="hybridMultilevel"/>
    <w:tmpl w:val="C388DD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D8D06E2"/>
    <w:multiLevelType w:val="hybridMultilevel"/>
    <w:tmpl w:val="865E29E0"/>
    <w:lvl w:ilvl="0" w:tplc="A674307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520267"/>
    <w:multiLevelType w:val="multilevel"/>
    <w:tmpl w:val="C16AA41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7B491F"/>
    <w:multiLevelType w:val="hybridMultilevel"/>
    <w:tmpl w:val="2260204C"/>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2" w15:restartNumberingAfterBreak="0">
    <w:nsid w:val="12904DBA"/>
    <w:multiLevelType w:val="multilevel"/>
    <w:tmpl w:val="564AB1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D76B5E"/>
    <w:multiLevelType w:val="hybridMultilevel"/>
    <w:tmpl w:val="F8A09816"/>
    <w:lvl w:ilvl="0" w:tplc="08B0A22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E3307"/>
    <w:multiLevelType w:val="hybridMultilevel"/>
    <w:tmpl w:val="B2C6C224"/>
    <w:lvl w:ilvl="0" w:tplc="6ADC01DE">
      <w:start w:val="1"/>
      <w:numFmt w:val="bullet"/>
      <w:lvlText w:val="•"/>
      <w:lvlJc w:val="left"/>
      <w:pPr>
        <w:tabs>
          <w:tab w:val="num" w:pos="720"/>
        </w:tabs>
        <w:ind w:left="720" w:hanging="360"/>
      </w:pPr>
      <w:rPr>
        <w:rFonts w:ascii="Times New Roman" w:hAnsi="Times New Roman" w:cs="Times New Roman" w:hint="default"/>
      </w:rPr>
    </w:lvl>
    <w:lvl w:ilvl="1" w:tplc="007E41A2">
      <w:start w:val="1"/>
      <w:numFmt w:val="bullet"/>
      <w:lvlText w:val="•"/>
      <w:lvlJc w:val="left"/>
      <w:pPr>
        <w:tabs>
          <w:tab w:val="num" w:pos="1440"/>
        </w:tabs>
        <w:ind w:left="1440" w:hanging="360"/>
      </w:pPr>
      <w:rPr>
        <w:rFonts w:ascii="Times New Roman" w:hAnsi="Times New Roman" w:cs="Times New Roman" w:hint="default"/>
      </w:rPr>
    </w:lvl>
    <w:lvl w:ilvl="2" w:tplc="6EF090AE">
      <w:start w:val="1"/>
      <w:numFmt w:val="bullet"/>
      <w:lvlText w:val="•"/>
      <w:lvlJc w:val="left"/>
      <w:pPr>
        <w:tabs>
          <w:tab w:val="num" w:pos="2160"/>
        </w:tabs>
        <w:ind w:left="2160" w:hanging="360"/>
      </w:pPr>
      <w:rPr>
        <w:rFonts w:ascii="Times New Roman" w:hAnsi="Times New Roman" w:cs="Times New Roman" w:hint="default"/>
      </w:rPr>
    </w:lvl>
    <w:lvl w:ilvl="3" w:tplc="F9E2DA0E">
      <w:start w:val="1"/>
      <w:numFmt w:val="bullet"/>
      <w:lvlText w:val="•"/>
      <w:lvlJc w:val="left"/>
      <w:pPr>
        <w:tabs>
          <w:tab w:val="num" w:pos="2880"/>
        </w:tabs>
        <w:ind w:left="2880" w:hanging="360"/>
      </w:pPr>
      <w:rPr>
        <w:rFonts w:ascii="Times New Roman" w:hAnsi="Times New Roman" w:cs="Times New Roman" w:hint="default"/>
      </w:rPr>
    </w:lvl>
    <w:lvl w:ilvl="4" w:tplc="EBE2F0D0">
      <w:start w:val="1"/>
      <w:numFmt w:val="bullet"/>
      <w:lvlText w:val="•"/>
      <w:lvlJc w:val="left"/>
      <w:pPr>
        <w:tabs>
          <w:tab w:val="num" w:pos="3600"/>
        </w:tabs>
        <w:ind w:left="3600" w:hanging="360"/>
      </w:pPr>
      <w:rPr>
        <w:rFonts w:ascii="Times New Roman" w:hAnsi="Times New Roman" w:cs="Times New Roman" w:hint="default"/>
      </w:rPr>
    </w:lvl>
    <w:lvl w:ilvl="5" w:tplc="E78812A4">
      <w:start w:val="1"/>
      <w:numFmt w:val="bullet"/>
      <w:lvlText w:val="•"/>
      <w:lvlJc w:val="left"/>
      <w:pPr>
        <w:tabs>
          <w:tab w:val="num" w:pos="4320"/>
        </w:tabs>
        <w:ind w:left="4320" w:hanging="360"/>
      </w:pPr>
      <w:rPr>
        <w:rFonts w:ascii="Times New Roman" w:hAnsi="Times New Roman" w:cs="Times New Roman" w:hint="default"/>
      </w:rPr>
    </w:lvl>
    <w:lvl w:ilvl="6" w:tplc="6380B17E">
      <w:start w:val="1"/>
      <w:numFmt w:val="bullet"/>
      <w:lvlText w:val="•"/>
      <w:lvlJc w:val="left"/>
      <w:pPr>
        <w:tabs>
          <w:tab w:val="num" w:pos="5040"/>
        </w:tabs>
        <w:ind w:left="5040" w:hanging="360"/>
      </w:pPr>
      <w:rPr>
        <w:rFonts w:ascii="Times New Roman" w:hAnsi="Times New Roman" w:cs="Times New Roman" w:hint="default"/>
      </w:rPr>
    </w:lvl>
    <w:lvl w:ilvl="7" w:tplc="A17CBDA8">
      <w:start w:val="1"/>
      <w:numFmt w:val="bullet"/>
      <w:lvlText w:val="•"/>
      <w:lvlJc w:val="left"/>
      <w:pPr>
        <w:tabs>
          <w:tab w:val="num" w:pos="5760"/>
        </w:tabs>
        <w:ind w:left="5760" w:hanging="360"/>
      </w:pPr>
      <w:rPr>
        <w:rFonts w:ascii="Times New Roman" w:hAnsi="Times New Roman" w:cs="Times New Roman" w:hint="default"/>
      </w:rPr>
    </w:lvl>
    <w:lvl w:ilvl="8" w:tplc="8E605DF4">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17566B2C"/>
    <w:multiLevelType w:val="multilevel"/>
    <w:tmpl w:val="9A06743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87020D"/>
    <w:multiLevelType w:val="hybridMultilevel"/>
    <w:tmpl w:val="DA3A8F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13B0DF4"/>
    <w:multiLevelType w:val="hybridMultilevel"/>
    <w:tmpl w:val="0D8E7544"/>
    <w:lvl w:ilvl="0" w:tplc="4094CBF0">
      <w:start w:val="5"/>
      <w:numFmt w:val="decimal"/>
      <w:lvlText w:val="%1."/>
      <w:lvlJc w:val="left"/>
      <w:pPr>
        <w:ind w:left="3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D0D1A"/>
    <w:multiLevelType w:val="multilevel"/>
    <w:tmpl w:val="BFC2F24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C963F8"/>
    <w:multiLevelType w:val="multilevel"/>
    <w:tmpl w:val="D658AE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790313"/>
    <w:multiLevelType w:val="hybridMultilevel"/>
    <w:tmpl w:val="F9E42C8C"/>
    <w:lvl w:ilvl="0" w:tplc="32FE8EAC">
      <w:start w:val="5"/>
      <w:numFmt w:val="decimal"/>
      <w:lvlText w:val="%1."/>
      <w:lvlJc w:val="left"/>
      <w:pPr>
        <w:ind w:left="1150" w:hanging="360"/>
      </w:pPr>
      <w:rPr>
        <w:rFonts w:hint="default"/>
      </w:r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21" w15:restartNumberingAfterBreak="0">
    <w:nsid w:val="35426B7A"/>
    <w:multiLevelType w:val="hybridMultilevel"/>
    <w:tmpl w:val="F3F0E6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BC4148F"/>
    <w:multiLevelType w:val="hybridMultilevel"/>
    <w:tmpl w:val="B97078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0745607"/>
    <w:multiLevelType w:val="hybridMultilevel"/>
    <w:tmpl w:val="01CA1282"/>
    <w:lvl w:ilvl="0" w:tplc="75AE2E82">
      <w:start w:val="6"/>
      <w:numFmt w:val="decimal"/>
      <w:lvlText w:val="%1."/>
      <w:lvlJc w:val="left"/>
      <w:pPr>
        <w:ind w:left="79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2C5F"/>
    <w:multiLevelType w:val="hybridMultilevel"/>
    <w:tmpl w:val="01DA5D5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46F5573F"/>
    <w:multiLevelType w:val="hybridMultilevel"/>
    <w:tmpl w:val="9FCCEDD8"/>
    <w:lvl w:ilvl="0" w:tplc="F56CDDD4">
      <w:start w:val="8"/>
      <w:numFmt w:val="decimal"/>
      <w:lvlText w:val="%1."/>
      <w:lvlJc w:val="left"/>
      <w:pPr>
        <w:ind w:left="1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B3E9A"/>
    <w:multiLevelType w:val="hybridMultilevel"/>
    <w:tmpl w:val="CB06564E"/>
    <w:lvl w:ilvl="0" w:tplc="874E219C">
      <w:start w:val="7"/>
      <w:numFmt w:val="decimal"/>
      <w:lvlText w:val="%1."/>
      <w:lvlJc w:val="left"/>
      <w:pPr>
        <w:ind w:left="79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B0E51"/>
    <w:multiLevelType w:val="hybridMultilevel"/>
    <w:tmpl w:val="F792230E"/>
    <w:lvl w:ilvl="0" w:tplc="25185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21D3965"/>
    <w:multiLevelType w:val="hybridMultilevel"/>
    <w:tmpl w:val="43C075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39E6EFF"/>
    <w:multiLevelType w:val="multilevel"/>
    <w:tmpl w:val="FF749D2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B1739F"/>
    <w:multiLevelType w:val="hybridMultilevel"/>
    <w:tmpl w:val="134CBAC8"/>
    <w:lvl w:ilvl="0" w:tplc="1DE402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666B96"/>
    <w:multiLevelType w:val="hybridMultilevel"/>
    <w:tmpl w:val="326A64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31418B7"/>
    <w:multiLevelType w:val="hybridMultilevel"/>
    <w:tmpl w:val="6C2672B8"/>
    <w:lvl w:ilvl="0" w:tplc="EEF6D1A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3E50CD"/>
    <w:multiLevelType w:val="hybridMultilevel"/>
    <w:tmpl w:val="FC366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7F1CA9"/>
    <w:multiLevelType w:val="hybridMultilevel"/>
    <w:tmpl w:val="4A180B08"/>
    <w:lvl w:ilvl="0" w:tplc="723257F6">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3B247E9"/>
    <w:multiLevelType w:val="hybridMultilevel"/>
    <w:tmpl w:val="8E446BC4"/>
    <w:lvl w:ilvl="0" w:tplc="ADE0EDAA">
      <w:start w:val="3"/>
      <w:numFmt w:val="decimal"/>
      <w:lvlText w:val="%1."/>
      <w:lvlJc w:val="left"/>
      <w:pPr>
        <w:ind w:left="790" w:hanging="360"/>
      </w:pPr>
      <w:rPr>
        <w:rFonts w:asciiTheme="minorHAnsi" w:hAnsiTheme="minorHAnsi" w:cstheme="minorHAnsi" w:hint="default"/>
        <w:sz w:val="22"/>
        <w:szCs w:val="22"/>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6" w15:restartNumberingAfterBreak="0">
    <w:nsid w:val="779C69A5"/>
    <w:multiLevelType w:val="hybridMultilevel"/>
    <w:tmpl w:val="330CDEEA"/>
    <w:lvl w:ilvl="0" w:tplc="3B3E0C40">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37" w15:restartNumberingAfterBreak="0">
    <w:nsid w:val="7A0565DB"/>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8" w15:restartNumberingAfterBreak="0">
    <w:nsid w:val="7A141E64"/>
    <w:multiLevelType w:val="multilevel"/>
    <w:tmpl w:val="296A2FD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A654CE"/>
    <w:multiLevelType w:val="hybridMultilevel"/>
    <w:tmpl w:val="32729B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7D834F9A"/>
    <w:multiLevelType w:val="hybridMultilevel"/>
    <w:tmpl w:val="30D4A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872B57"/>
    <w:multiLevelType w:val="multilevel"/>
    <w:tmpl w:val="A36031F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7"/>
  </w:num>
  <w:num w:numId="3">
    <w:abstractNumId w:val="7"/>
  </w:num>
  <w:num w:numId="4">
    <w:abstractNumId w:val="11"/>
  </w:num>
  <w:num w:numId="5">
    <w:abstractNumId w:val="0"/>
  </w:num>
  <w:num w:numId="6">
    <w:abstractNumId w:val="35"/>
  </w:num>
  <w:num w:numId="7">
    <w:abstractNumId w:val="20"/>
  </w:num>
  <w:num w:numId="8">
    <w:abstractNumId w:val="40"/>
  </w:num>
  <w:num w:numId="9">
    <w:abstractNumId w:val="30"/>
  </w:num>
  <w:num w:numId="10">
    <w:abstractNumId w:val="29"/>
  </w:num>
  <w:num w:numId="11">
    <w:abstractNumId w:val="10"/>
  </w:num>
  <w:num w:numId="12">
    <w:abstractNumId w:val="15"/>
  </w:num>
  <w:num w:numId="13">
    <w:abstractNumId w:val="18"/>
  </w:num>
  <w:num w:numId="14">
    <w:abstractNumId w:val="12"/>
  </w:num>
  <w:num w:numId="15">
    <w:abstractNumId w:val="19"/>
  </w:num>
  <w:num w:numId="16">
    <w:abstractNumId w:val="41"/>
  </w:num>
  <w:num w:numId="17">
    <w:abstractNumId w:val="38"/>
  </w:num>
  <w:num w:numId="18">
    <w:abstractNumId w:val="33"/>
  </w:num>
  <w:num w:numId="19">
    <w:abstractNumId w:val="6"/>
  </w:num>
  <w:num w:numId="20">
    <w:abstractNumId w:val="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0"/>
  </w:num>
  <w:num w:numId="2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41"/>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31"/>
  </w:num>
  <w:num w:numId="38">
    <w:abstractNumId w:val="22"/>
  </w:num>
  <w:num w:numId="39">
    <w:abstractNumId w:val="21"/>
  </w:num>
  <w:num w:numId="40">
    <w:abstractNumId w:val="16"/>
  </w:num>
  <w:num w:numId="41">
    <w:abstractNumId w:val="24"/>
  </w:num>
  <w:num w:numId="42">
    <w:abstractNumId w:val="14"/>
  </w:num>
  <w:num w:numId="43">
    <w:abstractNumId w:val="39"/>
  </w:num>
  <w:num w:numId="44">
    <w:abstractNumId w:val="28"/>
  </w:num>
  <w:num w:numId="45">
    <w:abstractNumId w:val="8"/>
  </w:num>
  <w:num w:numId="46">
    <w:abstractNumId w:val="34"/>
  </w:num>
  <w:num w:numId="47">
    <w:abstractNumId w:val="13"/>
  </w:num>
  <w:num w:numId="48">
    <w:abstractNumId w:val="27"/>
  </w:num>
  <w:num w:numId="49">
    <w:abstractNumId w:val="25"/>
  </w:num>
  <w:num w:numId="50">
    <w:abstractNumId w:val="36"/>
  </w:num>
  <w:num w:numId="51">
    <w:abstractNumId w:val="23"/>
  </w:num>
  <w:num w:numId="52">
    <w:abstractNumId w:val="17"/>
  </w:num>
  <w:num w:numId="53">
    <w:abstractNumId w:val="9"/>
  </w:num>
  <w:num w:numId="54">
    <w:abstractNumId w:val="4"/>
  </w:num>
  <w:num w:numId="55">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93"/>
    <w:rsid w:val="00013A33"/>
    <w:rsid w:val="000336FC"/>
    <w:rsid w:val="00056E15"/>
    <w:rsid w:val="000E798A"/>
    <w:rsid w:val="0017434A"/>
    <w:rsid w:val="001912A8"/>
    <w:rsid w:val="00194279"/>
    <w:rsid w:val="001B632E"/>
    <w:rsid w:val="002160CE"/>
    <w:rsid w:val="00234C9E"/>
    <w:rsid w:val="00250E41"/>
    <w:rsid w:val="00253484"/>
    <w:rsid w:val="00263B7B"/>
    <w:rsid w:val="00282D05"/>
    <w:rsid w:val="00285C53"/>
    <w:rsid w:val="002A64B9"/>
    <w:rsid w:val="002D5528"/>
    <w:rsid w:val="002D7E8F"/>
    <w:rsid w:val="002E33ED"/>
    <w:rsid w:val="00307DC9"/>
    <w:rsid w:val="003109C7"/>
    <w:rsid w:val="00391875"/>
    <w:rsid w:val="003B36B0"/>
    <w:rsid w:val="004818C2"/>
    <w:rsid w:val="00500664"/>
    <w:rsid w:val="00523A41"/>
    <w:rsid w:val="00523E95"/>
    <w:rsid w:val="00534C26"/>
    <w:rsid w:val="005860F5"/>
    <w:rsid w:val="005C5C71"/>
    <w:rsid w:val="005C71BC"/>
    <w:rsid w:val="005C722B"/>
    <w:rsid w:val="006A5C13"/>
    <w:rsid w:val="006C5EF5"/>
    <w:rsid w:val="007458A1"/>
    <w:rsid w:val="00757EDF"/>
    <w:rsid w:val="00764AFD"/>
    <w:rsid w:val="0077223A"/>
    <w:rsid w:val="00797471"/>
    <w:rsid w:val="007B3D22"/>
    <w:rsid w:val="007C0F63"/>
    <w:rsid w:val="008A1795"/>
    <w:rsid w:val="008A1AFB"/>
    <w:rsid w:val="008A5FF9"/>
    <w:rsid w:val="008D7353"/>
    <w:rsid w:val="008F69AC"/>
    <w:rsid w:val="00912412"/>
    <w:rsid w:val="00915456"/>
    <w:rsid w:val="009A1CC0"/>
    <w:rsid w:val="009E1BA0"/>
    <w:rsid w:val="00A049D3"/>
    <w:rsid w:val="00A2238F"/>
    <w:rsid w:val="00A4361E"/>
    <w:rsid w:val="00A6103E"/>
    <w:rsid w:val="00A90767"/>
    <w:rsid w:val="00AC6B42"/>
    <w:rsid w:val="00AD5028"/>
    <w:rsid w:val="00AD5A3E"/>
    <w:rsid w:val="00AF2F17"/>
    <w:rsid w:val="00B30752"/>
    <w:rsid w:val="00B36977"/>
    <w:rsid w:val="00B9500D"/>
    <w:rsid w:val="00B97F20"/>
    <w:rsid w:val="00BB3B02"/>
    <w:rsid w:val="00BB4B83"/>
    <w:rsid w:val="00BE0AE4"/>
    <w:rsid w:val="00C2640A"/>
    <w:rsid w:val="00C41519"/>
    <w:rsid w:val="00C423E4"/>
    <w:rsid w:val="00C52C3A"/>
    <w:rsid w:val="00C70723"/>
    <w:rsid w:val="00CE4179"/>
    <w:rsid w:val="00D25AD9"/>
    <w:rsid w:val="00D308EC"/>
    <w:rsid w:val="00D44891"/>
    <w:rsid w:val="00D456EA"/>
    <w:rsid w:val="00D66400"/>
    <w:rsid w:val="00D864C2"/>
    <w:rsid w:val="00DB09EE"/>
    <w:rsid w:val="00DB16EF"/>
    <w:rsid w:val="00E11543"/>
    <w:rsid w:val="00E11794"/>
    <w:rsid w:val="00E336C2"/>
    <w:rsid w:val="00E340A8"/>
    <w:rsid w:val="00E34BE4"/>
    <w:rsid w:val="00E34F2B"/>
    <w:rsid w:val="00E4498D"/>
    <w:rsid w:val="00E6096D"/>
    <w:rsid w:val="00E61E93"/>
    <w:rsid w:val="00E95092"/>
    <w:rsid w:val="00EC06DC"/>
    <w:rsid w:val="00EF33EC"/>
    <w:rsid w:val="00F0411F"/>
    <w:rsid w:val="00F05D22"/>
    <w:rsid w:val="00F64A17"/>
    <w:rsid w:val="00FA176C"/>
    <w:rsid w:val="00FB7442"/>
    <w:rsid w:val="00FD0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B648"/>
  <w15:docId w15:val="{5CF0F671-F716-4828-AA06-C1DB94B5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 w:line="257" w:lineRule="auto"/>
      <w:ind w:left="3075" w:hanging="10"/>
    </w:pPr>
    <w:rPr>
      <w:rFonts w:ascii="Times New Roman" w:eastAsia="Times New Roman" w:hAnsi="Times New Roman" w:cs="Times New Roman"/>
      <w:color w:val="000000"/>
      <w:sz w:val="20"/>
    </w:rPr>
  </w:style>
  <w:style w:type="paragraph" w:styleId="Nagwek1">
    <w:name w:val="heading 1"/>
    <w:basedOn w:val="Normalny"/>
    <w:next w:val="Normalny"/>
    <w:link w:val="Nagwek1Znak"/>
    <w:qFormat/>
    <w:rsid w:val="000E798A"/>
    <w:pPr>
      <w:keepNext/>
      <w:numPr>
        <w:numId w:val="54"/>
      </w:numPr>
      <w:suppressAutoHyphens/>
      <w:spacing w:before="240" w:after="0" w:line="240" w:lineRule="auto"/>
      <w:jc w:val="center"/>
      <w:outlineLvl w:val="0"/>
    </w:pPr>
    <w:rPr>
      <w:rFonts w:asciiTheme="majorHAnsi" w:hAnsiTheme="majorHAnsi"/>
      <w:b/>
      <w:bCs/>
      <w:color w:val="auto"/>
      <w:sz w:val="22"/>
      <w:szCs w:val="24"/>
      <w:lang w:eastAsia="ar-SA"/>
    </w:rPr>
  </w:style>
  <w:style w:type="paragraph" w:styleId="Nagwek2">
    <w:name w:val="heading 2"/>
    <w:basedOn w:val="Normalny"/>
    <w:next w:val="Normalny"/>
    <w:link w:val="Nagwek2Znak"/>
    <w:uiPriority w:val="9"/>
    <w:unhideWhenUsed/>
    <w:qFormat/>
    <w:rsid w:val="00AC6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Średnia siatka 1 — akcent 21,Jasna siatka — akcent 31,Kolorowa lista — akcent 11,N w prog,Obiekt,normalny tekst,Heding 2"/>
    <w:basedOn w:val="Normalny"/>
    <w:uiPriority w:val="34"/>
    <w:qFormat/>
    <w:rsid w:val="00E336C2"/>
    <w:pPr>
      <w:ind w:left="720"/>
      <w:contextualSpacing/>
    </w:pPr>
  </w:style>
  <w:style w:type="paragraph" w:styleId="Tekstdymka">
    <w:name w:val="Balloon Text"/>
    <w:basedOn w:val="Normalny"/>
    <w:link w:val="TekstdymkaZnak"/>
    <w:uiPriority w:val="99"/>
    <w:semiHidden/>
    <w:unhideWhenUsed/>
    <w:rsid w:val="00285C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C53"/>
    <w:rPr>
      <w:rFonts w:ascii="Tahoma" w:eastAsia="Times New Roman" w:hAnsi="Tahoma" w:cs="Tahoma"/>
      <w:color w:val="000000"/>
      <w:sz w:val="16"/>
      <w:szCs w:val="16"/>
    </w:rPr>
  </w:style>
  <w:style w:type="paragraph" w:styleId="Nagwek">
    <w:name w:val="header"/>
    <w:basedOn w:val="Normalny"/>
    <w:link w:val="NagwekZnak"/>
    <w:uiPriority w:val="99"/>
    <w:unhideWhenUsed/>
    <w:rsid w:val="00A22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38F"/>
    <w:rPr>
      <w:rFonts w:ascii="Times New Roman" w:eastAsia="Times New Roman" w:hAnsi="Times New Roman" w:cs="Times New Roman"/>
      <w:color w:val="000000"/>
      <w:sz w:val="20"/>
    </w:rPr>
  </w:style>
  <w:style w:type="paragraph" w:styleId="Stopka">
    <w:name w:val="footer"/>
    <w:basedOn w:val="Normalny"/>
    <w:link w:val="StopkaZnak"/>
    <w:uiPriority w:val="99"/>
    <w:unhideWhenUsed/>
    <w:rsid w:val="00A22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38F"/>
    <w:rPr>
      <w:rFonts w:ascii="Times New Roman" w:eastAsia="Times New Roman" w:hAnsi="Times New Roman" w:cs="Times New Roman"/>
      <w:color w:val="000000"/>
      <w:sz w:val="20"/>
    </w:rPr>
  </w:style>
  <w:style w:type="character" w:customStyle="1" w:styleId="Nagwek1Znak">
    <w:name w:val="Nagłówek 1 Znak"/>
    <w:basedOn w:val="Domylnaczcionkaakapitu"/>
    <w:link w:val="Nagwek1"/>
    <w:rsid w:val="000E798A"/>
    <w:rPr>
      <w:rFonts w:asciiTheme="majorHAnsi" w:eastAsia="Times New Roman" w:hAnsiTheme="majorHAnsi" w:cs="Times New Roman"/>
      <w:b/>
      <w:bCs/>
      <w:szCs w:val="24"/>
      <w:lang w:eastAsia="ar-SA"/>
    </w:rPr>
  </w:style>
  <w:style w:type="paragraph" w:styleId="Podtytu">
    <w:name w:val="Subtitle"/>
    <w:basedOn w:val="Normalny"/>
    <w:next w:val="Normalny"/>
    <w:link w:val="PodtytuZnak"/>
    <w:uiPriority w:val="11"/>
    <w:qFormat/>
    <w:rsid w:val="00A6103E"/>
    <w:pPr>
      <w:spacing w:after="60" w:line="276" w:lineRule="auto"/>
      <w:ind w:left="0" w:firstLine="0"/>
      <w:jc w:val="center"/>
      <w:outlineLvl w:val="1"/>
    </w:pPr>
    <w:rPr>
      <w:rFonts w:ascii="Calibri Light" w:hAnsi="Calibri Light"/>
      <w:color w:val="auto"/>
      <w:sz w:val="24"/>
      <w:szCs w:val="24"/>
    </w:rPr>
  </w:style>
  <w:style w:type="character" w:customStyle="1" w:styleId="PodtytuZnak">
    <w:name w:val="Podtytuł Znak"/>
    <w:basedOn w:val="Domylnaczcionkaakapitu"/>
    <w:link w:val="Podtytu"/>
    <w:uiPriority w:val="11"/>
    <w:rsid w:val="00A6103E"/>
    <w:rPr>
      <w:rFonts w:ascii="Calibri Light" w:eastAsia="Times New Roman" w:hAnsi="Calibri Light" w:cs="Times New Roman"/>
      <w:sz w:val="24"/>
      <w:szCs w:val="24"/>
    </w:rPr>
  </w:style>
  <w:style w:type="character" w:styleId="Odwoaniedokomentarza">
    <w:name w:val="annotation reference"/>
    <w:basedOn w:val="Domylnaczcionkaakapitu"/>
    <w:uiPriority w:val="99"/>
    <w:semiHidden/>
    <w:unhideWhenUsed/>
    <w:rsid w:val="00A6103E"/>
    <w:rPr>
      <w:sz w:val="16"/>
      <w:szCs w:val="16"/>
    </w:rPr>
  </w:style>
  <w:style w:type="paragraph" w:styleId="Tekstkomentarza">
    <w:name w:val="annotation text"/>
    <w:basedOn w:val="Normalny"/>
    <w:link w:val="TekstkomentarzaZnak"/>
    <w:uiPriority w:val="99"/>
    <w:semiHidden/>
    <w:unhideWhenUsed/>
    <w:rsid w:val="00A6103E"/>
    <w:pPr>
      <w:spacing w:after="200" w:line="240" w:lineRule="auto"/>
      <w:ind w:left="0" w:firstLine="0"/>
    </w:pPr>
    <w:rPr>
      <w:rFonts w:asciiTheme="minorHAnsi" w:eastAsiaTheme="minorEastAsia" w:hAnsiTheme="minorHAnsi" w:cstheme="minorBidi"/>
      <w:color w:val="auto"/>
      <w:szCs w:val="20"/>
    </w:rPr>
  </w:style>
  <w:style w:type="character" w:customStyle="1" w:styleId="TekstkomentarzaZnak">
    <w:name w:val="Tekst komentarza Znak"/>
    <w:basedOn w:val="Domylnaczcionkaakapitu"/>
    <w:link w:val="Tekstkomentarza"/>
    <w:uiPriority w:val="99"/>
    <w:semiHidden/>
    <w:rsid w:val="00A6103E"/>
    <w:rPr>
      <w:sz w:val="20"/>
      <w:szCs w:val="20"/>
    </w:rPr>
  </w:style>
  <w:style w:type="table" w:styleId="Tabela-Siatka">
    <w:name w:val="Table Grid"/>
    <w:basedOn w:val="Standardowy"/>
    <w:uiPriority w:val="59"/>
    <w:rsid w:val="00A6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03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A6103E"/>
    <w:pPr>
      <w:spacing w:before="100" w:beforeAutospacing="1" w:after="100" w:afterAutospacing="1" w:line="240" w:lineRule="auto"/>
      <w:ind w:left="0" w:firstLine="0"/>
    </w:pPr>
    <w:rPr>
      <w:color w:val="auto"/>
      <w:sz w:val="24"/>
      <w:szCs w:val="24"/>
    </w:rPr>
  </w:style>
  <w:style w:type="paragraph" w:styleId="Tematkomentarza">
    <w:name w:val="annotation subject"/>
    <w:basedOn w:val="Tekstkomentarza"/>
    <w:next w:val="Tekstkomentarza"/>
    <w:link w:val="TematkomentarzaZnak"/>
    <w:uiPriority w:val="99"/>
    <w:semiHidden/>
    <w:unhideWhenUsed/>
    <w:rsid w:val="00A6103E"/>
    <w:rPr>
      <w:b/>
      <w:bCs/>
    </w:rPr>
  </w:style>
  <w:style w:type="character" w:customStyle="1" w:styleId="TematkomentarzaZnak">
    <w:name w:val="Temat komentarza Znak"/>
    <w:basedOn w:val="TekstkomentarzaZnak"/>
    <w:link w:val="Tematkomentarza"/>
    <w:uiPriority w:val="99"/>
    <w:semiHidden/>
    <w:rsid w:val="00A6103E"/>
    <w:rPr>
      <w:b/>
      <w:bCs/>
      <w:sz w:val="20"/>
      <w:szCs w:val="20"/>
    </w:rPr>
  </w:style>
  <w:style w:type="paragraph" w:styleId="Tytu">
    <w:name w:val="Title"/>
    <w:basedOn w:val="Normalny"/>
    <w:next w:val="Podtytu"/>
    <w:link w:val="TytuZnak"/>
    <w:qFormat/>
    <w:rsid w:val="00A6103E"/>
    <w:pPr>
      <w:suppressAutoHyphens/>
      <w:spacing w:after="0" w:line="240" w:lineRule="auto"/>
      <w:ind w:left="0" w:firstLine="0"/>
      <w:jc w:val="center"/>
    </w:pPr>
    <w:rPr>
      <w:b/>
      <w:bCs/>
      <w:color w:val="auto"/>
      <w:sz w:val="32"/>
      <w:szCs w:val="24"/>
      <w:lang w:eastAsia="ar-SA"/>
    </w:rPr>
  </w:style>
  <w:style w:type="character" w:customStyle="1" w:styleId="TytuZnak">
    <w:name w:val="Tytuł Znak"/>
    <w:basedOn w:val="Domylnaczcionkaakapitu"/>
    <w:link w:val="Tytu"/>
    <w:rsid w:val="00A6103E"/>
    <w:rPr>
      <w:rFonts w:ascii="Times New Roman" w:eastAsia="Times New Roman" w:hAnsi="Times New Roman" w:cs="Times New Roman"/>
      <w:b/>
      <w:bCs/>
      <w:sz w:val="32"/>
      <w:szCs w:val="24"/>
      <w:lang w:eastAsia="ar-SA"/>
    </w:rPr>
  </w:style>
  <w:style w:type="paragraph" w:styleId="Tekstprzypisudolnego">
    <w:name w:val="footnote text"/>
    <w:basedOn w:val="Normalny"/>
    <w:link w:val="TekstprzypisudolnegoZnak"/>
    <w:uiPriority w:val="99"/>
    <w:semiHidden/>
    <w:unhideWhenUsed/>
    <w:rsid w:val="00A6103E"/>
    <w:pPr>
      <w:spacing w:after="0" w:line="240" w:lineRule="auto"/>
      <w:ind w:left="0" w:firstLine="0"/>
    </w:pPr>
    <w:rPr>
      <w:rFonts w:asciiTheme="minorHAnsi" w:eastAsiaTheme="minorEastAsia" w:hAnsiTheme="minorHAnsi" w:cstheme="minorBidi"/>
      <w:color w:val="auto"/>
      <w:szCs w:val="20"/>
    </w:rPr>
  </w:style>
  <w:style w:type="character" w:customStyle="1" w:styleId="TekstprzypisudolnegoZnak">
    <w:name w:val="Tekst przypisu dolnego Znak"/>
    <w:basedOn w:val="Domylnaczcionkaakapitu"/>
    <w:link w:val="Tekstprzypisudolnego"/>
    <w:uiPriority w:val="99"/>
    <w:semiHidden/>
    <w:rsid w:val="00A6103E"/>
    <w:rPr>
      <w:sz w:val="20"/>
      <w:szCs w:val="20"/>
    </w:rPr>
  </w:style>
  <w:style w:type="character" w:styleId="Odwoanieprzypisudolnego">
    <w:name w:val="footnote reference"/>
    <w:basedOn w:val="Domylnaczcionkaakapitu"/>
    <w:uiPriority w:val="99"/>
    <w:semiHidden/>
    <w:unhideWhenUsed/>
    <w:rsid w:val="00A6103E"/>
    <w:rPr>
      <w:vertAlign w:val="superscript"/>
    </w:rPr>
  </w:style>
  <w:style w:type="paragraph" w:customStyle="1" w:styleId="Akapitzlist1">
    <w:name w:val="Akapit z listą1"/>
    <w:basedOn w:val="Normalny"/>
    <w:link w:val="AkapitzlistZnak"/>
    <w:rsid w:val="00A6103E"/>
    <w:pPr>
      <w:spacing w:after="200" w:line="276" w:lineRule="auto"/>
      <w:ind w:left="720" w:firstLine="0"/>
    </w:pPr>
    <w:rPr>
      <w:rFonts w:ascii="Calibri" w:hAnsi="Calibri"/>
      <w:color w:val="auto"/>
      <w:szCs w:val="20"/>
    </w:rPr>
  </w:style>
  <w:style w:type="character" w:customStyle="1" w:styleId="AkapitzlistZnak">
    <w:name w:val="Akapit z listą Znak"/>
    <w:aliases w:val="Numerowanie Znak,List Paragraph Znak,Średnia siatka 1 — akcent 21 Znak,Jasna siatka — akcent 31 Znak,Kolorowa lista — akcent 11 Znak,N w prog Znak,Obiekt Znak,normalny tekst Znak,Heding 2 Znak"/>
    <w:link w:val="Akapitzlist1"/>
    <w:uiPriority w:val="34"/>
    <w:qFormat/>
    <w:locked/>
    <w:rsid w:val="00A6103E"/>
    <w:rPr>
      <w:rFonts w:ascii="Calibri" w:eastAsia="Times New Roman" w:hAnsi="Calibri" w:cs="Times New Roman"/>
      <w:sz w:val="20"/>
      <w:szCs w:val="20"/>
    </w:rPr>
  </w:style>
  <w:style w:type="character" w:styleId="Hipercze">
    <w:name w:val="Hyperlink"/>
    <w:uiPriority w:val="99"/>
    <w:rsid w:val="00A6103E"/>
    <w:rPr>
      <w:color w:val="000080"/>
      <w:u w:val="single"/>
    </w:rPr>
  </w:style>
  <w:style w:type="paragraph" w:customStyle="1" w:styleId="Standard">
    <w:name w:val="Standard"/>
    <w:rsid w:val="00A6103E"/>
    <w:pPr>
      <w:widowControl w:val="0"/>
      <w:suppressAutoHyphens/>
      <w:spacing w:after="0" w:line="240" w:lineRule="auto"/>
      <w:textAlignment w:val="baseline"/>
    </w:pPr>
    <w:rPr>
      <w:rFonts w:ascii="Times New Roman" w:eastAsia="Andale Sans UI" w:hAnsi="Times New Roman" w:cs="Tahoma"/>
      <w:kern w:val="1"/>
      <w:sz w:val="24"/>
      <w:szCs w:val="24"/>
    </w:rPr>
  </w:style>
  <w:style w:type="character" w:customStyle="1" w:styleId="Teksttreci3">
    <w:name w:val="Tekst treści (3)_"/>
    <w:basedOn w:val="Domylnaczcionkaakapitu"/>
    <w:link w:val="Teksttreci30"/>
    <w:rsid w:val="00A6103E"/>
    <w:rPr>
      <w:rFonts w:ascii="Franklin Gothic Medium" w:eastAsia="Franklin Gothic Medium" w:hAnsi="Franklin Gothic Medium" w:cs="Franklin Gothic Medium"/>
      <w:sz w:val="19"/>
      <w:szCs w:val="19"/>
      <w:shd w:val="clear" w:color="auto" w:fill="FFFFFF"/>
    </w:rPr>
  </w:style>
  <w:style w:type="character" w:customStyle="1" w:styleId="Teksttreci4">
    <w:name w:val="Tekst treści (4)_"/>
    <w:basedOn w:val="Domylnaczcionkaakapitu"/>
    <w:link w:val="Teksttreci40"/>
    <w:rsid w:val="00A6103E"/>
    <w:rPr>
      <w:rFonts w:ascii="Cambria" w:eastAsia="Cambria" w:hAnsi="Cambria" w:cs="Cambria"/>
      <w:b/>
      <w:bCs/>
      <w:sz w:val="17"/>
      <w:szCs w:val="17"/>
      <w:shd w:val="clear" w:color="auto" w:fill="FFFFFF"/>
    </w:rPr>
  </w:style>
  <w:style w:type="character" w:customStyle="1" w:styleId="Nagwek10">
    <w:name w:val="Nagłówek #1_"/>
    <w:basedOn w:val="Domylnaczcionkaakapitu"/>
    <w:link w:val="Nagwek11"/>
    <w:rsid w:val="00A6103E"/>
    <w:rPr>
      <w:rFonts w:ascii="Cambria" w:eastAsia="Cambria" w:hAnsi="Cambria" w:cs="Cambria"/>
      <w:b/>
      <w:bCs/>
      <w:sz w:val="21"/>
      <w:szCs w:val="21"/>
      <w:shd w:val="clear" w:color="auto" w:fill="FFFFFF"/>
    </w:rPr>
  </w:style>
  <w:style w:type="character" w:customStyle="1" w:styleId="Teksttreci2">
    <w:name w:val="Tekst treści (2)_"/>
    <w:basedOn w:val="Domylnaczcionkaakapitu"/>
    <w:link w:val="Teksttreci20"/>
    <w:rsid w:val="00A6103E"/>
    <w:rPr>
      <w:rFonts w:ascii="Cambria" w:eastAsia="Cambria" w:hAnsi="Cambria" w:cs="Cambria"/>
      <w:sz w:val="17"/>
      <w:szCs w:val="17"/>
      <w:shd w:val="clear" w:color="auto" w:fill="FFFFFF"/>
    </w:rPr>
  </w:style>
  <w:style w:type="character" w:customStyle="1" w:styleId="Teksttreci2Kursywa">
    <w:name w:val="Tekst treści (2) + Kursywa"/>
    <w:basedOn w:val="Teksttreci2"/>
    <w:rsid w:val="00A6103E"/>
    <w:rPr>
      <w:rFonts w:ascii="Cambria" w:eastAsia="Cambria" w:hAnsi="Cambria" w:cs="Cambria"/>
      <w:i/>
      <w:iCs/>
      <w:color w:val="000000"/>
      <w:spacing w:val="0"/>
      <w:w w:val="100"/>
      <w:position w:val="0"/>
      <w:sz w:val="17"/>
      <w:szCs w:val="17"/>
      <w:shd w:val="clear" w:color="auto" w:fill="FFFFFF"/>
      <w:lang w:val="pl-PL" w:eastAsia="pl-PL" w:bidi="pl-PL"/>
    </w:rPr>
  </w:style>
  <w:style w:type="character" w:customStyle="1" w:styleId="Teksttreci2Pogrubienie">
    <w:name w:val="Tekst treści (2) + Pogrubienie"/>
    <w:basedOn w:val="Teksttreci2"/>
    <w:rsid w:val="00A6103E"/>
    <w:rPr>
      <w:rFonts w:ascii="Cambria" w:eastAsia="Cambria" w:hAnsi="Cambria" w:cs="Cambria"/>
      <w:b/>
      <w:bCs/>
      <w:color w:val="000000"/>
      <w:spacing w:val="0"/>
      <w:w w:val="100"/>
      <w:position w:val="0"/>
      <w:sz w:val="17"/>
      <w:szCs w:val="17"/>
      <w:shd w:val="clear" w:color="auto" w:fill="FFFFFF"/>
      <w:lang w:val="pl-PL" w:eastAsia="pl-PL" w:bidi="pl-PL"/>
    </w:rPr>
  </w:style>
  <w:style w:type="character" w:customStyle="1" w:styleId="Teksttreci5">
    <w:name w:val="Tekst treści (5)_"/>
    <w:basedOn w:val="Domylnaczcionkaakapitu"/>
    <w:link w:val="Teksttreci50"/>
    <w:rsid w:val="00A6103E"/>
    <w:rPr>
      <w:rFonts w:ascii="Cambria" w:eastAsia="Cambria" w:hAnsi="Cambria" w:cs="Cambria"/>
      <w:i/>
      <w:iCs/>
      <w:sz w:val="17"/>
      <w:szCs w:val="17"/>
      <w:shd w:val="clear" w:color="auto" w:fill="FFFFFF"/>
    </w:rPr>
  </w:style>
  <w:style w:type="character" w:customStyle="1" w:styleId="Teksttreci5Bezkursywy">
    <w:name w:val="Tekst treści (5) + Bez kursywy"/>
    <w:basedOn w:val="Teksttreci5"/>
    <w:rsid w:val="00A6103E"/>
    <w:rPr>
      <w:rFonts w:ascii="Cambria" w:eastAsia="Cambria" w:hAnsi="Cambria" w:cs="Cambria"/>
      <w:i/>
      <w:iCs/>
      <w:color w:val="000000"/>
      <w:spacing w:val="0"/>
      <w:w w:val="100"/>
      <w:position w:val="0"/>
      <w:sz w:val="17"/>
      <w:szCs w:val="17"/>
      <w:shd w:val="clear" w:color="auto" w:fill="FFFFFF"/>
      <w:lang w:val="pl-PL" w:eastAsia="pl-PL" w:bidi="pl-PL"/>
    </w:rPr>
  </w:style>
  <w:style w:type="character" w:customStyle="1" w:styleId="Teksttreci4Bezpogrubienia">
    <w:name w:val="Tekst treści (4) + Bez pogrubienia"/>
    <w:basedOn w:val="Teksttreci4"/>
    <w:rsid w:val="00A6103E"/>
    <w:rPr>
      <w:rFonts w:ascii="Cambria" w:eastAsia="Cambria" w:hAnsi="Cambria" w:cs="Cambria"/>
      <w:b/>
      <w:bCs/>
      <w:color w:val="000000"/>
      <w:spacing w:val="0"/>
      <w:w w:val="100"/>
      <w:position w:val="0"/>
      <w:sz w:val="17"/>
      <w:szCs w:val="17"/>
      <w:shd w:val="clear" w:color="auto" w:fill="FFFFFF"/>
      <w:lang w:val="pl-PL" w:eastAsia="pl-PL" w:bidi="pl-PL"/>
    </w:rPr>
  </w:style>
  <w:style w:type="character" w:customStyle="1" w:styleId="Teksttreci7">
    <w:name w:val="Tekst treści (7)_"/>
    <w:basedOn w:val="Domylnaczcionkaakapitu"/>
    <w:link w:val="Teksttreci70"/>
    <w:rsid w:val="00A6103E"/>
    <w:rPr>
      <w:rFonts w:ascii="Cambria" w:eastAsia="Cambria" w:hAnsi="Cambria" w:cs="Cambria"/>
      <w:b/>
      <w:bCs/>
      <w:spacing w:val="40"/>
      <w:sz w:val="18"/>
      <w:szCs w:val="18"/>
      <w:shd w:val="clear" w:color="auto" w:fill="FFFFFF"/>
    </w:rPr>
  </w:style>
  <w:style w:type="paragraph" w:customStyle="1" w:styleId="Teksttreci30">
    <w:name w:val="Tekst treści (3)"/>
    <w:basedOn w:val="Normalny"/>
    <w:link w:val="Teksttreci3"/>
    <w:rsid w:val="00A6103E"/>
    <w:pPr>
      <w:widowControl w:val="0"/>
      <w:shd w:val="clear" w:color="auto" w:fill="FFFFFF"/>
      <w:spacing w:after="240" w:line="0" w:lineRule="atLeast"/>
      <w:ind w:left="0" w:firstLine="0"/>
      <w:jc w:val="both"/>
    </w:pPr>
    <w:rPr>
      <w:rFonts w:ascii="Franklin Gothic Medium" w:eastAsia="Franklin Gothic Medium" w:hAnsi="Franklin Gothic Medium" w:cs="Franklin Gothic Medium"/>
      <w:color w:val="auto"/>
      <w:sz w:val="19"/>
      <w:szCs w:val="19"/>
    </w:rPr>
  </w:style>
  <w:style w:type="paragraph" w:customStyle="1" w:styleId="Teksttreci40">
    <w:name w:val="Tekst treści (4)"/>
    <w:basedOn w:val="Normalny"/>
    <w:link w:val="Teksttreci4"/>
    <w:rsid w:val="00A6103E"/>
    <w:pPr>
      <w:widowControl w:val="0"/>
      <w:shd w:val="clear" w:color="auto" w:fill="FFFFFF"/>
      <w:spacing w:before="240" w:after="240" w:line="0" w:lineRule="atLeast"/>
      <w:ind w:left="0" w:firstLine="0"/>
      <w:jc w:val="center"/>
    </w:pPr>
    <w:rPr>
      <w:rFonts w:ascii="Cambria" w:eastAsia="Cambria" w:hAnsi="Cambria" w:cs="Cambria"/>
      <w:b/>
      <w:bCs/>
      <w:color w:val="auto"/>
      <w:sz w:val="17"/>
      <w:szCs w:val="17"/>
    </w:rPr>
  </w:style>
  <w:style w:type="paragraph" w:customStyle="1" w:styleId="Nagwek11">
    <w:name w:val="Nagłówek #1"/>
    <w:basedOn w:val="Normalny"/>
    <w:link w:val="Nagwek10"/>
    <w:rsid w:val="00A6103E"/>
    <w:pPr>
      <w:widowControl w:val="0"/>
      <w:shd w:val="clear" w:color="auto" w:fill="FFFFFF"/>
      <w:spacing w:before="240" w:after="60" w:line="264" w:lineRule="exact"/>
      <w:ind w:left="0" w:firstLine="0"/>
      <w:jc w:val="center"/>
      <w:outlineLvl w:val="0"/>
    </w:pPr>
    <w:rPr>
      <w:rFonts w:ascii="Cambria" w:eastAsia="Cambria" w:hAnsi="Cambria" w:cs="Cambria"/>
      <w:b/>
      <w:bCs/>
      <w:color w:val="auto"/>
      <w:sz w:val="21"/>
      <w:szCs w:val="21"/>
    </w:rPr>
  </w:style>
  <w:style w:type="paragraph" w:customStyle="1" w:styleId="Teksttreci20">
    <w:name w:val="Tekst treści (2)"/>
    <w:basedOn w:val="Normalny"/>
    <w:link w:val="Teksttreci2"/>
    <w:rsid w:val="00A6103E"/>
    <w:pPr>
      <w:widowControl w:val="0"/>
      <w:shd w:val="clear" w:color="auto" w:fill="FFFFFF"/>
      <w:spacing w:before="60" w:after="480" w:line="0" w:lineRule="atLeast"/>
      <w:ind w:left="0" w:firstLine="0"/>
      <w:jc w:val="both"/>
    </w:pPr>
    <w:rPr>
      <w:rFonts w:ascii="Cambria" w:eastAsia="Cambria" w:hAnsi="Cambria" w:cs="Cambria"/>
      <w:color w:val="auto"/>
      <w:sz w:val="17"/>
      <w:szCs w:val="17"/>
    </w:rPr>
  </w:style>
  <w:style w:type="paragraph" w:customStyle="1" w:styleId="Teksttreci50">
    <w:name w:val="Tekst treści (5)"/>
    <w:basedOn w:val="Normalny"/>
    <w:link w:val="Teksttreci5"/>
    <w:rsid w:val="00A6103E"/>
    <w:pPr>
      <w:widowControl w:val="0"/>
      <w:shd w:val="clear" w:color="auto" w:fill="FFFFFF"/>
      <w:spacing w:before="480" w:after="60" w:line="0" w:lineRule="atLeast"/>
      <w:ind w:left="0" w:firstLine="0"/>
      <w:jc w:val="center"/>
    </w:pPr>
    <w:rPr>
      <w:rFonts w:ascii="Cambria" w:eastAsia="Cambria" w:hAnsi="Cambria" w:cs="Cambria"/>
      <w:i/>
      <w:iCs/>
      <w:color w:val="auto"/>
      <w:sz w:val="17"/>
      <w:szCs w:val="17"/>
    </w:rPr>
  </w:style>
  <w:style w:type="paragraph" w:customStyle="1" w:styleId="Teksttreci70">
    <w:name w:val="Tekst treści (7)"/>
    <w:basedOn w:val="Normalny"/>
    <w:link w:val="Teksttreci7"/>
    <w:rsid w:val="00A6103E"/>
    <w:pPr>
      <w:widowControl w:val="0"/>
      <w:shd w:val="clear" w:color="auto" w:fill="FFFFFF"/>
      <w:spacing w:before="60" w:after="60" w:line="0" w:lineRule="atLeast"/>
      <w:ind w:left="0" w:firstLine="0"/>
      <w:jc w:val="center"/>
    </w:pPr>
    <w:rPr>
      <w:rFonts w:ascii="Cambria" w:eastAsia="Cambria" w:hAnsi="Cambria" w:cs="Cambria"/>
      <w:b/>
      <w:bCs/>
      <w:color w:val="auto"/>
      <w:spacing w:val="40"/>
      <w:sz w:val="18"/>
      <w:szCs w:val="18"/>
    </w:rPr>
  </w:style>
  <w:style w:type="character" w:customStyle="1" w:styleId="Teksttreci4Bezkursywy">
    <w:name w:val="Tekst treści (4) + Bez kursywy"/>
    <w:basedOn w:val="Teksttreci4"/>
    <w:rsid w:val="00A6103E"/>
    <w:rPr>
      <w:rFonts w:ascii="Cambria" w:eastAsia="Cambria" w:hAnsi="Cambria" w:cs="Cambria"/>
      <w:b w:val="0"/>
      <w:bCs w:val="0"/>
      <w:i/>
      <w:iCs/>
      <w:color w:val="000000"/>
      <w:spacing w:val="0"/>
      <w:w w:val="100"/>
      <w:position w:val="0"/>
      <w:sz w:val="17"/>
      <w:szCs w:val="17"/>
      <w:shd w:val="clear" w:color="auto" w:fill="FFFFFF"/>
      <w:lang w:val="pl-PL" w:eastAsia="pl-PL" w:bidi="pl-PL"/>
    </w:rPr>
  </w:style>
  <w:style w:type="character" w:customStyle="1" w:styleId="Nagwek12">
    <w:name w:val="Nagłówek #1 (2)_"/>
    <w:basedOn w:val="Domylnaczcionkaakapitu"/>
    <w:link w:val="Nagwek120"/>
    <w:rsid w:val="00A6103E"/>
    <w:rPr>
      <w:rFonts w:ascii="Cambria" w:eastAsia="Cambria" w:hAnsi="Cambria" w:cs="Cambria"/>
      <w:b/>
      <w:bCs/>
      <w:spacing w:val="40"/>
      <w:sz w:val="17"/>
      <w:szCs w:val="17"/>
      <w:shd w:val="clear" w:color="auto" w:fill="FFFFFF"/>
    </w:rPr>
  </w:style>
  <w:style w:type="paragraph" w:customStyle="1" w:styleId="Nagwek120">
    <w:name w:val="Nagłówek #1 (2)"/>
    <w:basedOn w:val="Normalny"/>
    <w:link w:val="Nagwek12"/>
    <w:rsid w:val="00A6103E"/>
    <w:pPr>
      <w:widowControl w:val="0"/>
      <w:shd w:val="clear" w:color="auto" w:fill="FFFFFF"/>
      <w:spacing w:before="180" w:after="60" w:line="0" w:lineRule="atLeast"/>
      <w:ind w:left="0" w:firstLine="0"/>
      <w:jc w:val="center"/>
      <w:outlineLvl w:val="0"/>
    </w:pPr>
    <w:rPr>
      <w:rFonts w:ascii="Cambria" w:eastAsia="Cambria" w:hAnsi="Cambria" w:cs="Cambria"/>
      <w:b/>
      <w:bCs/>
      <w:color w:val="auto"/>
      <w:spacing w:val="40"/>
      <w:sz w:val="17"/>
      <w:szCs w:val="17"/>
    </w:rPr>
  </w:style>
  <w:style w:type="paragraph" w:customStyle="1" w:styleId="tabelalewa">
    <w:name w:val="tabela lewa"/>
    <w:basedOn w:val="Akapitzlist"/>
    <w:link w:val="tabelalewaZnak"/>
    <w:qFormat/>
    <w:rsid w:val="00A6103E"/>
    <w:pPr>
      <w:spacing w:after="0" w:line="240" w:lineRule="auto"/>
      <w:ind w:left="0" w:firstLine="0"/>
      <w:contextualSpacing w:val="0"/>
    </w:pPr>
    <w:rPr>
      <w:rFonts w:ascii="Calibri" w:eastAsia="Calibri" w:hAnsi="Calibri" w:cs="Calibri"/>
      <w:bCs/>
      <w:color w:val="auto"/>
      <w:sz w:val="18"/>
      <w:szCs w:val="18"/>
      <w:lang w:val="x-none"/>
    </w:rPr>
  </w:style>
  <w:style w:type="character" w:customStyle="1" w:styleId="tabelalewaZnak">
    <w:name w:val="tabela lewa Znak"/>
    <w:link w:val="tabelalewa"/>
    <w:rsid w:val="00A6103E"/>
    <w:rPr>
      <w:rFonts w:ascii="Calibri" w:eastAsia="Calibri" w:hAnsi="Calibri" w:cs="Calibri"/>
      <w:bCs/>
      <w:sz w:val="18"/>
      <w:szCs w:val="18"/>
      <w:lang w:val="x-none"/>
    </w:rPr>
  </w:style>
  <w:style w:type="character" w:styleId="UyteHipercze">
    <w:name w:val="FollowedHyperlink"/>
    <w:basedOn w:val="Domylnaczcionkaakapitu"/>
    <w:uiPriority w:val="99"/>
    <w:semiHidden/>
    <w:unhideWhenUsed/>
    <w:rsid w:val="00C423E4"/>
    <w:rPr>
      <w:color w:val="954F72" w:themeColor="followedHyperlink"/>
      <w:u w:val="single"/>
    </w:rPr>
  </w:style>
  <w:style w:type="paragraph" w:customStyle="1" w:styleId="msonormal0">
    <w:name w:val="msonormal"/>
    <w:basedOn w:val="Normalny"/>
    <w:rsid w:val="00C423E4"/>
    <w:pPr>
      <w:spacing w:before="100" w:beforeAutospacing="1" w:after="100" w:afterAutospacing="1" w:line="240" w:lineRule="auto"/>
      <w:ind w:left="0" w:firstLine="0"/>
    </w:pPr>
    <w:rPr>
      <w:color w:val="auto"/>
      <w:sz w:val="24"/>
      <w:szCs w:val="24"/>
    </w:rPr>
  </w:style>
  <w:style w:type="character" w:customStyle="1" w:styleId="calibri10Znak">
    <w:name w:val="calibri 10 Znak"/>
    <w:link w:val="calibri10"/>
    <w:locked/>
    <w:rsid w:val="00915456"/>
    <w:rPr>
      <w:rFonts w:ascii="Calibri" w:eastAsia="Times New Roman" w:hAnsi="Calibri" w:cs="Calibri"/>
      <w:iCs/>
      <w:sz w:val="20"/>
      <w:szCs w:val="20"/>
      <w:u w:color="000000"/>
    </w:rPr>
  </w:style>
  <w:style w:type="paragraph" w:customStyle="1" w:styleId="calibri10">
    <w:name w:val="calibri 10"/>
    <w:basedOn w:val="Normalny"/>
    <w:link w:val="calibri10Znak"/>
    <w:qFormat/>
    <w:rsid w:val="00915456"/>
    <w:pPr>
      <w:autoSpaceDE w:val="0"/>
      <w:autoSpaceDN w:val="0"/>
      <w:adjustRightInd w:val="0"/>
      <w:spacing w:after="0" w:line="240" w:lineRule="auto"/>
      <w:ind w:left="0" w:firstLine="0"/>
      <w:jc w:val="both"/>
    </w:pPr>
    <w:rPr>
      <w:rFonts w:ascii="Calibri" w:hAnsi="Calibri" w:cs="Calibri"/>
      <w:iCs/>
      <w:color w:val="auto"/>
      <w:szCs w:val="20"/>
      <w:u w:color="000000"/>
    </w:rPr>
  </w:style>
  <w:style w:type="table" w:customStyle="1" w:styleId="Tabela-Siatka1">
    <w:name w:val="Tabela - Siatka1"/>
    <w:basedOn w:val="Standardowy"/>
    <w:next w:val="Tabela-Siatka"/>
    <w:rsid w:val="002E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34C26"/>
    <w:pPr>
      <w:keepLines/>
      <w:numPr>
        <w:numId w:val="0"/>
      </w:numPr>
      <w:suppressAutoHyphens w:val="0"/>
      <w:spacing w:line="259" w:lineRule="auto"/>
      <w:jc w:val="left"/>
      <w:outlineLvl w:val="9"/>
    </w:pPr>
    <w:rPr>
      <w:rFonts w:eastAsiaTheme="majorEastAsia" w:cstheme="majorBidi"/>
      <w:b w:val="0"/>
      <w:bCs w:val="0"/>
      <w:color w:val="2E74B5" w:themeColor="accent1" w:themeShade="BF"/>
      <w:szCs w:val="32"/>
      <w:lang w:eastAsia="pl-PL"/>
    </w:rPr>
  </w:style>
  <w:style w:type="paragraph" w:styleId="Spistreci1">
    <w:name w:val="toc 1"/>
    <w:basedOn w:val="Normalny"/>
    <w:next w:val="Normalny"/>
    <w:autoRedefine/>
    <w:uiPriority w:val="39"/>
    <w:unhideWhenUsed/>
    <w:rsid w:val="00534C26"/>
    <w:pPr>
      <w:spacing w:after="100"/>
      <w:ind w:left="0"/>
    </w:pPr>
  </w:style>
  <w:style w:type="paragraph" w:styleId="Spistreci2">
    <w:name w:val="toc 2"/>
    <w:basedOn w:val="Normalny"/>
    <w:next w:val="Normalny"/>
    <w:autoRedefine/>
    <w:uiPriority w:val="39"/>
    <w:unhideWhenUsed/>
    <w:rsid w:val="00534C26"/>
    <w:pPr>
      <w:spacing w:after="100" w:line="259" w:lineRule="auto"/>
      <w:ind w:left="220" w:firstLine="0"/>
    </w:pPr>
    <w:rPr>
      <w:rFonts w:asciiTheme="minorHAnsi" w:eastAsiaTheme="minorEastAsia" w:hAnsiTheme="minorHAnsi"/>
      <w:color w:val="auto"/>
      <w:sz w:val="22"/>
    </w:rPr>
  </w:style>
  <w:style w:type="paragraph" w:styleId="Spistreci3">
    <w:name w:val="toc 3"/>
    <w:basedOn w:val="Normalny"/>
    <w:next w:val="Normalny"/>
    <w:autoRedefine/>
    <w:uiPriority w:val="39"/>
    <w:unhideWhenUsed/>
    <w:rsid w:val="00534C26"/>
    <w:pPr>
      <w:spacing w:after="100" w:line="259" w:lineRule="auto"/>
      <w:ind w:left="440" w:firstLine="0"/>
    </w:pPr>
    <w:rPr>
      <w:rFonts w:asciiTheme="minorHAnsi" w:eastAsiaTheme="minorEastAsia" w:hAnsiTheme="minorHAnsi"/>
      <w:color w:val="auto"/>
      <w:sz w:val="22"/>
    </w:rPr>
  </w:style>
  <w:style w:type="character" w:customStyle="1" w:styleId="Nagwek2Znak">
    <w:name w:val="Nagłówek 2 Znak"/>
    <w:basedOn w:val="Domylnaczcionkaakapitu"/>
    <w:link w:val="Nagwek2"/>
    <w:uiPriority w:val="9"/>
    <w:rsid w:val="00AC6B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2526">
      <w:bodyDiv w:val="1"/>
      <w:marLeft w:val="0"/>
      <w:marRight w:val="0"/>
      <w:marTop w:val="0"/>
      <w:marBottom w:val="0"/>
      <w:divBdr>
        <w:top w:val="none" w:sz="0" w:space="0" w:color="auto"/>
        <w:left w:val="none" w:sz="0" w:space="0" w:color="auto"/>
        <w:bottom w:val="none" w:sz="0" w:space="0" w:color="auto"/>
        <w:right w:val="none" w:sz="0" w:space="0" w:color="auto"/>
      </w:divBdr>
    </w:div>
    <w:div w:id="612712318">
      <w:bodyDiv w:val="1"/>
      <w:marLeft w:val="0"/>
      <w:marRight w:val="0"/>
      <w:marTop w:val="0"/>
      <w:marBottom w:val="0"/>
      <w:divBdr>
        <w:top w:val="none" w:sz="0" w:space="0" w:color="auto"/>
        <w:left w:val="none" w:sz="0" w:space="0" w:color="auto"/>
        <w:bottom w:val="none" w:sz="0" w:space="0" w:color="auto"/>
        <w:right w:val="none" w:sz="0" w:space="0" w:color="auto"/>
      </w:divBdr>
    </w:div>
    <w:div w:id="698820323">
      <w:bodyDiv w:val="1"/>
      <w:marLeft w:val="0"/>
      <w:marRight w:val="0"/>
      <w:marTop w:val="0"/>
      <w:marBottom w:val="0"/>
      <w:divBdr>
        <w:top w:val="none" w:sz="0" w:space="0" w:color="auto"/>
        <w:left w:val="none" w:sz="0" w:space="0" w:color="auto"/>
        <w:bottom w:val="none" w:sz="0" w:space="0" w:color="auto"/>
        <w:right w:val="none" w:sz="0" w:space="0" w:color="auto"/>
      </w:divBdr>
    </w:div>
    <w:div w:id="938492728">
      <w:bodyDiv w:val="1"/>
      <w:marLeft w:val="0"/>
      <w:marRight w:val="0"/>
      <w:marTop w:val="0"/>
      <w:marBottom w:val="0"/>
      <w:divBdr>
        <w:top w:val="none" w:sz="0" w:space="0" w:color="auto"/>
        <w:left w:val="none" w:sz="0" w:space="0" w:color="auto"/>
        <w:bottom w:val="none" w:sz="0" w:space="0" w:color="auto"/>
        <w:right w:val="none" w:sz="0" w:space="0" w:color="auto"/>
      </w:divBdr>
    </w:div>
    <w:div w:id="994845427">
      <w:bodyDiv w:val="1"/>
      <w:marLeft w:val="0"/>
      <w:marRight w:val="0"/>
      <w:marTop w:val="0"/>
      <w:marBottom w:val="0"/>
      <w:divBdr>
        <w:top w:val="none" w:sz="0" w:space="0" w:color="auto"/>
        <w:left w:val="none" w:sz="0" w:space="0" w:color="auto"/>
        <w:bottom w:val="none" w:sz="0" w:space="0" w:color="auto"/>
        <w:right w:val="none" w:sz="0" w:space="0" w:color="auto"/>
      </w:divBdr>
    </w:div>
    <w:div w:id="183102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F2A3-DC5B-46B6-8E55-09C66CF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21730</Words>
  <Characters>130386</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Microsoft Word - Zapytanie ofertowe - umowa zlecenie 2_korekta 09 11 - 2</vt:lpstr>
    </vt:vector>
  </TitlesOfParts>
  <Company>Hewlett-Packard Company</Company>
  <LinksUpToDate>false</LinksUpToDate>
  <CharactersWithSpaces>151813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 - umowa zlecenie 2_korekta 09 11 - 2</dc:title>
  <dc:creator>justyna.pytel</dc:creator>
  <cp:lastModifiedBy>Marcin Budzewski</cp:lastModifiedBy>
  <cp:revision>11</cp:revision>
  <cp:lastPrinted>2020-04-01T11:38:00Z</cp:lastPrinted>
  <dcterms:created xsi:type="dcterms:W3CDTF">2020-04-01T11:16:00Z</dcterms:created>
  <dcterms:modified xsi:type="dcterms:W3CDTF">2020-04-01T11:43:00Z</dcterms:modified>
</cp:coreProperties>
</file>